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315C7" w14:textId="77777777" w:rsidR="004968CA" w:rsidRPr="00A71D96" w:rsidRDefault="004968CA" w:rsidP="004968CA">
      <w:pPr>
        <w:jc w:val="center"/>
      </w:pPr>
      <w:r w:rsidRPr="00A71D96">
        <w:t>BIBLIJSKA POUKA ZA ODRASLE</w:t>
      </w:r>
    </w:p>
    <w:p w14:paraId="02771AA2" w14:textId="77777777" w:rsidR="004968CA" w:rsidRPr="00A71D96" w:rsidRDefault="004968CA" w:rsidP="004968CA">
      <w:pPr>
        <w:jc w:val="center"/>
      </w:pPr>
    </w:p>
    <w:p w14:paraId="2E457A31" w14:textId="77777777" w:rsidR="004968CA" w:rsidRPr="00A71D96" w:rsidRDefault="004968CA" w:rsidP="004968CA">
      <w:pPr>
        <w:jc w:val="center"/>
      </w:pPr>
      <w:r w:rsidRPr="00A71D96">
        <w:t>IZDANJE ZA UČITELJE SUBOTNJE ŠKOLE</w:t>
      </w:r>
    </w:p>
    <w:p w14:paraId="3A6D6C44" w14:textId="77777777" w:rsidR="004968CA" w:rsidRPr="00A71D96" w:rsidRDefault="004968CA" w:rsidP="004968CA">
      <w:pPr>
        <w:jc w:val="center"/>
      </w:pPr>
    </w:p>
    <w:p w14:paraId="12DF3B9B" w14:textId="77777777" w:rsidR="004968CA" w:rsidRPr="00A71D96" w:rsidRDefault="004968CA" w:rsidP="004968CA">
      <w:pPr>
        <w:jc w:val="center"/>
      </w:pPr>
    </w:p>
    <w:p w14:paraId="18FE670D" w14:textId="77777777" w:rsidR="004968CA" w:rsidRPr="00A71D96" w:rsidRDefault="004968CA" w:rsidP="004968CA">
      <w:pPr>
        <w:jc w:val="center"/>
      </w:pPr>
    </w:p>
    <w:p w14:paraId="72C42AF9" w14:textId="77777777" w:rsidR="004968CA" w:rsidRPr="00A71D96" w:rsidRDefault="004968CA" w:rsidP="004968CA">
      <w:pPr>
        <w:jc w:val="center"/>
      </w:pPr>
    </w:p>
    <w:p w14:paraId="6AB176B5" w14:textId="77777777" w:rsidR="004968CA" w:rsidRPr="00A71D96" w:rsidRDefault="004968CA" w:rsidP="004968CA">
      <w:pPr>
        <w:jc w:val="center"/>
      </w:pPr>
    </w:p>
    <w:p w14:paraId="3523FF75" w14:textId="5E14A40F" w:rsidR="004968CA" w:rsidRPr="00A71D96" w:rsidRDefault="004968CA" w:rsidP="004968CA">
      <w:pPr>
        <w:jc w:val="center"/>
      </w:pPr>
      <w:r>
        <w:t>PRVA I DRUGA POSLANICA KORINĆANIMA</w:t>
      </w:r>
    </w:p>
    <w:p w14:paraId="410BEF17" w14:textId="77777777" w:rsidR="004968CA" w:rsidRPr="00A71D96" w:rsidRDefault="004968CA" w:rsidP="004968CA">
      <w:pPr>
        <w:jc w:val="center"/>
      </w:pPr>
    </w:p>
    <w:p w14:paraId="01E0190E" w14:textId="77777777" w:rsidR="004968CA" w:rsidRPr="00A71D96" w:rsidRDefault="004968CA" w:rsidP="004968CA">
      <w:pPr>
        <w:jc w:val="center"/>
      </w:pPr>
    </w:p>
    <w:p w14:paraId="0D2DDD72" w14:textId="77777777" w:rsidR="004968CA" w:rsidRPr="00A71D96" w:rsidRDefault="004968CA" w:rsidP="004968CA">
      <w:pPr>
        <w:jc w:val="center"/>
      </w:pPr>
    </w:p>
    <w:p w14:paraId="33950A1A" w14:textId="77777777" w:rsidR="004968CA" w:rsidRPr="00A71D96" w:rsidRDefault="004968CA" w:rsidP="004968CA">
      <w:pPr>
        <w:jc w:val="center"/>
      </w:pPr>
    </w:p>
    <w:p w14:paraId="77B14DF1" w14:textId="77777777" w:rsidR="004968CA" w:rsidRPr="00A71D96" w:rsidRDefault="004968CA" w:rsidP="004968CA">
      <w:pPr>
        <w:jc w:val="center"/>
      </w:pPr>
    </w:p>
    <w:p w14:paraId="16A4AB43" w14:textId="3B2E9916" w:rsidR="004968CA" w:rsidRDefault="009048CA" w:rsidP="004968CA">
      <w:pPr>
        <w:jc w:val="center"/>
      </w:pPr>
      <w:r w:rsidRPr="009048CA">
        <w:t>Adeniljton T. de Agvijar</w:t>
      </w:r>
    </w:p>
    <w:p w14:paraId="26815075" w14:textId="77777777" w:rsidR="005D133B" w:rsidRDefault="005D133B" w:rsidP="004968CA">
      <w:pPr>
        <w:jc w:val="center"/>
      </w:pPr>
    </w:p>
    <w:p w14:paraId="6F2CE2EE" w14:textId="77777777" w:rsidR="005D133B" w:rsidRDefault="005D133B" w:rsidP="004968CA">
      <w:pPr>
        <w:jc w:val="center"/>
      </w:pPr>
    </w:p>
    <w:p w14:paraId="3C05AF19" w14:textId="77777777" w:rsidR="005D133B" w:rsidRDefault="005D133B" w:rsidP="004968CA">
      <w:pPr>
        <w:jc w:val="center"/>
      </w:pPr>
    </w:p>
    <w:p w14:paraId="48B90231" w14:textId="77777777" w:rsidR="005D133B" w:rsidRDefault="005D133B" w:rsidP="004968CA">
      <w:pPr>
        <w:jc w:val="center"/>
      </w:pPr>
    </w:p>
    <w:p w14:paraId="3DA87B02" w14:textId="024BE14A" w:rsidR="005D133B" w:rsidRDefault="005D133B" w:rsidP="005D133B">
      <w:pPr>
        <w:jc w:val="center"/>
      </w:pPr>
      <w:r>
        <w:t xml:space="preserve">Jul, </w:t>
      </w:r>
      <w:r w:rsidRPr="005D133B">
        <w:t>A</w:t>
      </w:r>
      <w:r>
        <w:t>v</w:t>
      </w:r>
      <w:r w:rsidRPr="005D133B">
        <w:t>gust</w:t>
      </w:r>
      <w:r>
        <w:t>, Septembar</w:t>
      </w:r>
    </w:p>
    <w:p w14:paraId="20ED8830" w14:textId="0383D4F8" w:rsidR="005D133B" w:rsidRDefault="005D133B" w:rsidP="005D133B">
      <w:pPr>
        <w:jc w:val="center"/>
      </w:pPr>
      <w:r>
        <w:t>2026</w:t>
      </w:r>
    </w:p>
    <w:p w14:paraId="5BF384F6" w14:textId="6DFEA31C" w:rsidR="005D133B" w:rsidRDefault="005D133B">
      <w:r>
        <w:br w:type="page"/>
      </w:r>
    </w:p>
    <w:p w14:paraId="5CC449AE" w14:textId="77777777" w:rsidR="009048CA" w:rsidRDefault="009048CA" w:rsidP="004968CA">
      <w:pPr>
        <w:jc w:val="center"/>
      </w:pPr>
    </w:p>
    <w:p w14:paraId="56779F92" w14:textId="77777777" w:rsidR="005D133B" w:rsidRDefault="005D133B" w:rsidP="005D133B">
      <w:pPr>
        <w:rPr>
          <w:rFonts w:ascii="Times New Roman" w:hAnsi="Times New Roman" w:cs="Times New Roman"/>
          <w:b/>
          <w:bCs/>
          <w:sz w:val="40"/>
          <w:szCs w:val="40"/>
        </w:rPr>
      </w:pPr>
      <w:bookmarkStart w:id="0" w:name="_Hlk203155101"/>
      <w:bookmarkStart w:id="1" w:name="_Hlk205977848"/>
      <w:bookmarkStart w:id="2" w:name="_Hlk218776751"/>
      <w:r w:rsidRPr="00E1345A">
        <w:rPr>
          <w:rFonts w:ascii="Times New Roman" w:hAnsi="Times New Roman" w:cs="Times New Roman"/>
          <w:b/>
          <w:bCs/>
          <w:sz w:val="40"/>
          <w:szCs w:val="40"/>
        </w:rPr>
        <w:t>POUKA 1</w:t>
      </w:r>
    </w:p>
    <w:p w14:paraId="38936486" w14:textId="77777777" w:rsidR="00495A27" w:rsidRDefault="00495A27" w:rsidP="005D133B">
      <w:pPr>
        <w:rPr>
          <w:rFonts w:ascii="Times New Roman" w:hAnsi="Times New Roman" w:cs="Times New Roman"/>
          <w:b/>
          <w:bCs/>
          <w:sz w:val="40"/>
          <w:szCs w:val="40"/>
        </w:rPr>
      </w:pPr>
    </w:p>
    <w:p w14:paraId="33548A57" w14:textId="4557041D" w:rsidR="00495A27" w:rsidRPr="00E1345A" w:rsidRDefault="00495A27" w:rsidP="005D133B">
      <w:pPr>
        <w:rPr>
          <w:rFonts w:ascii="Times New Roman" w:hAnsi="Times New Roman" w:cs="Times New Roman"/>
          <w:b/>
          <w:bCs/>
          <w:sz w:val="40"/>
          <w:szCs w:val="40"/>
        </w:rPr>
      </w:pPr>
      <w:r>
        <w:rPr>
          <w:rFonts w:ascii="Times New Roman" w:hAnsi="Times New Roman" w:cs="Times New Roman"/>
          <w:b/>
          <w:bCs/>
          <w:sz w:val="40"/>
          <w:szCs w:val="40"/>
        </w:rPr>
        <w:t>Pavlova služba u Korintu</w:t>
      </w:r>
    </w:p>
    <w:p w14:paraId="46318EA9" w14:textId="26D26DB4" w:rsidR="005D133B" w:rsidRDefault="005D133B" w:rsidP="009D6365">
      <w:pPr>
        <w:tabs>
          <w:tab w:val="left" w:pos="5840"/>
        </w:tabs>
        <w:rPr>
          <w:rFonts w:ascii="Times New Roman" w:hAnsi="Times New Roman" w:cs="Times New Roman"/>
          <w:b/>
          <w:bCs/>
          <w:sz w:val="24"/>
          <w:szCs w:val="24"/>
          <w:u w:val="single"/>
        </w:rPr>
      </w:pPr>
    </w:p>
    <w:p w14:paraId="763AD570" w14:textId="77777777" w:rsidR="005D133B" w:rsidRPr="00144B8A" w:rsidRDefault="005D133B" w:rsidP="005D133B">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bookmarkEnd w:id="0"/>
    <w:p w14:paraId="4A1B270B" w14:textId="77777777" w:rsidR="005D133B" w:rsidRDefault="005D133B" w:rsidP="005D133B">
      <w:pPr>
        <w:rPr>
          <w:rFonts w:ascii="Times New Roman" w:hAnsi="Times New Roman" w:cs="Times New Roman"/>
          <w:b/>
          <w:bCs/>
          <w:sz w:val="24"/>
          <w:szCs w:val="24"/>
        </w:rPr>
      </w:pPr>
    </w:p>
    <w:p w14:paraId="0EB5A67E" w14:textId="33001902" w:rsidR="005D133B" w:rsidRPr="00144B8A" w:rsidRDefault="005D133B" w:rsidP="005D133B">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sidR="00127D4F">
        <w:rPr>
          <w:rFonts w:ascii="Times New Roman" w:hAnsi="Times New Roman" w:cs="Times New Roman"/>
          <w:sz w:val="24"/>
          <w:szCs w:val="24"/>
        </w:rPr>
        <w:t>Dela apostolska</w:t>
      </w:r>
      <w:r>
        <w:rPr>
          <w:rFonts w:ascii="Times New Roman" w:hAnsi="Times New Roman" w:cs="Times New Roman"/>
          <w:sz w:val="24"/>
          <w:szCs w:val="24"/>
        </w:rPr>
        <w:t xml:space="preserve"> </w:t>
      </w:r>
      <w:r w:rsidR="00127D4F">
        <w:rPr>
          <w:rFonts w:ascii="Times New Roman" w:hAnsi="Times New Roman" w:cs="Times New Roman"/>
          <w:sz w:val="24"/>
          <w:szCs w:val="24"/>
        </w:rPr>
        <w:t>18,9.10</w:t>
      </w:r>
    </w:p>
    <w:p w14:paraId="69C0ECEA" w14:textId="77777777" w:rsidR="005D133B" w:rsidRDefault="005D133B" w:rsidP="005D133B">
      <w:pPr>
        <w:rPr>
          <w:rFonts w:ascii="Times New Roman" w:hAnsi="Times New Roman" w:cs="Times New Roman"/>
          <w:b/>
          <w:bCs/>
          <w:sz w:val="24"/>
          <w:szCs w:val="24"/>
        </w:rPr>
      </w:pPr>
    </w:p>
    <w:p w14:paraId="294DAF3E" w14:textId="54BB980F" w:rsidR="005D133B" w:rsidRDefault="005D133B" w:rsidP="005D133B">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127D4F">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sidR="00127D4F">
        <w:rPr>
          <w:rFonts w:ascii="Times New Roman" w:hAnsi="Times New Roman" w:cs="Times New Roman"/>
          <w:sz w:val="24"/>
          <w:szCs w:val="24"/>
        </w:rPr>
        <w:t>1</w:t>
      </w:r>
      <w:r w:rsidRPr="001C1416">
        <w:rPr>
          <w:rFonts w:ascii="Times New Roman" w:hAnsi="Times New Roman" w:cs="Times New Roman"/>
          <w:sz w:val="24"/>
          <w:szCs w:val="24"/>
        </w:rPr>
        <w:t>,1–</w:t>
      </w:r>
      <w:r w:rsidR="00127D4F">
        <w:rPr>
          <w:rFonts w:ascii="Times New Roman" w:hAnsi="Times New Roman" w:cs="Times New Roman"/>
          <w:sz w:val="24"/>
          <w:szCs w:val="24"/>
        </w:rPr>
        <w:t>3; Dela apostolska 18,4–10.</w:t>
      </w:r>
    </w:p>
    <w:bookmarkEnd w:id="1"/>
    <w:p w14:paraId="0A7DEEE1" w14:textId="77777777" w:rsidR="00BF479F" w:rsidRDefault="00BF479F"/>
    <w:p w14:paraId="67ABB0D0" w14:textId="2A655892" w:rsidR="007842F1" w:rsidRPr="007842F1" w:rsidRDefault="007842F1">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2"/>
    <w:p w14:paraId="4F8603D2" w14:textId="77777777" w:rsidR="007842F1" w:rsidRDefault="007842F1">
      <w:pPr>
        <w:rPr>
          <w:rFonts w:ascii="Times New Roman" w:hAnsi="Times New Roman" w:cs="Times New Roman"/>
          <w:sz w:val="24"/>
          <w:szCs w:val="24"/>
        </w:rPr>
      </w:pPr>
    </w:p>
    <w:p w14:paraId="203871F1" w14:textId="2601DCB9" w:rsidR="005E2449" w:rsidRPr="005E2449" w:rsidRDefault="005E2449" w:rsidP="005E2449">
      <w:pPr>
        <w:rPr>
          <w:rFonts w:ascii="Times New Roman" w:hAnsi="Times New Roman" w:cs="Times New Roman"/>
          <w:sz w:val="24"/>
          <w:szCs w:val="24"/>
        </w:rPr>
      </w:pPr>
      <w:r>
        <w:rPr>
          <w:rFonts w:ascii="Times New Roman" w:hAnsi="Times New Roman" w:cs="Times New Roman"/>
          <w:sz w:val="24"/>
          <w:szCs w:val="24"/>
        </w:rPr>
        <w:t>Jedna n</w:t>
      </w:r>
      <w:r w:rsidRPr="005E2449">
        <w:rPr>
          <w:rFonts w:ascii="Times New Roman" w:hAnsi="Times New Roman" w:cs="Times New Roman"/>
          <w:sz w:val="24"/>
          <w:szCs w:val="24"/>
        </w:rPr>
        <w:t>edavn</w:t>
      </w:r>
      <w:r>
        <w:rPr>
          <w:rFonts w:ascii="Times New Roman" w:hAnsi="Times New Roman" w:cs="Times New Roman"/>
          <w:sz w:val="24"/>
          <w:szCs w:val="24"/>
        </w:rPr>
        <w:t xml:space="preserve">o objavljena </w:t>
      </w:r>
      <w:r w:rsidRPr="005E2449">
        <w:rPr>
          <w:rFonts w:ascii="Times New Roman" w:hAnsi="Times New Roman" w:cs="Times New Roman"/>
          <w:sz w:val="24"/>
          <w:szCs w:val="24"/>
        </w:rPr>
        <w:t xml:space="preserve">karikatura prikazuje veoma krupnu stariju gospođu koja sedi u lekarskoj ordinaciji. Lekar ima zaprepašćen izraz lica. Natpis ispod karikature glasi: </w:t>
      </w:r>
      <w:r>
        <w:rPr>
          <w:rFonts w:ascii="Times New Roman" w:hAnsi="Times New Roman" w:cs="Times New Roman"/>
          <w:sz w:val="24"/>
          <w:szCs w:val="24"/>
        </w:rPr>
        <w:t>„</w:t>
      </w:r>
      <w:r w:rsidRPr="005E2449">
        <w:rPr>
          <w:rFonts w:ascii="Times New Roman" w:hAnsi="Times New Roman" w:cs="Times New Roman"/>
          <w:sz w:val="24"/>
          <w:szCs w:val="24"/>
        </w:rPr>
        <w:t>Doktore, ja se</w:t>
      </w:r>
      <w:r>
        <w:rPr>
          <w:rFonts w:ascii="Times New Roman" w:hAnsi="Times New Roman" w:cs="Times New Roman"/>
          <w:sz w:val="24"/>
          <w:szCs w:val="24"/>
        </w:rPr>
        <w:t xml:space="preserve">be vidim </w:t>
      </w:r>
      <w:r w:rsidRPr="005E2449">
        <w:rPr>
          <w:rFonts w:ascii="Times New Roman" w:hAnsi="Times New Roman" w:cs="Times New Roman"/>
          <w:sz w:val="24"/>
          <w:szCs w:val="24"/>
        </w:rPr>
        <w:t>kao vitk</w:t>
      </w:r>
      <w:r>
        <w:rPr>
          <w:rFonts w:ascii="Times New Roman" w:hAnsi="Times New Roman" w:cs="Times New Roman"/>
          <w:sz w:val="24"/>
          <w:szCs w:val="24"/>
        </w:rPr>
        <w:t>u</w:t>
      </w:r>
      <w:r w:rsidRPr="005E2449">
        <w:rPr>
          <w:rFonts w:ascii="Times New Roman" w:hAnsi="Times New Roman" w:cs="Times New Roman"/>
          <w:sz w:val="24"/>
          <w:szCs w:val="24"/>
        </w:rPr>
        <w:t xml:space="preserve"> šesnaestogodišnjakinj</w:t>
      </w:r>
      <w:r>
        <w:rPr>
          <w:rFonts w:ascii="Times New Roman" w:hAnsi="Times New Roman" w:cs="Times New Roman"/>
          <w:sz w:val="24"/>
          <w:szCs w:val="24"/>
        </w:rPr>
        <w:t>u</w:t>
      </w:r>
      <w:r w:rsidRPr="005E2449">
        <w:rPr>
          <w:rFonts w:ascii="Times New Roman" w:hAnsi="Times New Roman" w:cs="Times New Roman"/>
          <w:sz w:val="24"/>
          <w:szCs w:val="24"/>
        </w:rPr>
        <w:t xml:space="preserve"> i smatram duboko uvredljivim to što tvrdite da moja težina u mojim godinama ugrožava moje zdravlje.</w:t>
      </w:r>
      <w:r>
        <w:rPr>
          <w:rFonts w:ascii="Times New Roman" w:hAnsi="Times New Roman" w:cs="Times New Roman"/>
          <w:sz w:val="24"/>
          <w:szCs w:val="24"/>
        </w:rPr>
        <w:t>“</w:t>
      </w:r>
    </w:p>
    <w:p w14:paraId="3077EA2B" w14:textId="5B017EC0" w:rsidR="005E2449" w:rsidRPr="005E2449" w:rsidRDefault="005E2449" w:rsidP="005E2449">
      <w:pPr>
        <w:rPr>
          <w:rFonts w:ascii="Times New Roman" w:hAnsi="Times New Roman" w:cs="Times New Roman"/>
          <w:sz w:val="24"/>
          <w:szCs w:val="24"/>
        </w:rPr>
      </w:pPr>
      <w:r w:rsidRPr="005E2449">
        <w:rPr>
          <w:rFonts w:ascii="Times New Roman" w:hAnsi="Times New Roman" w:cs="Times New Roman"/>
          <w:sz w:val="24"/>
          <w:szCs w:val="24"/>
        </w:rPr>
        <w:t xml:space="preserve">Kao što ova karikatura </w:t>
      </w:r>
      <w:r w:rsidR="00495A27">
        <w:rPr>
          <w:rFonts w:ascii="Times New Roman" w:hAnsi="Times New Roman" w:cs="Times New Roman"/>
          <w:sz w:val="24"/>
          <w:szCs w:val="24"/>
        </w:rPr>
        <w:t>duhovito</w:t>
      </w:r>
      <w:r w:rsidRPr="005E2449">
        <w:rPr>
          <w:rFonts w:ascii="Times New Roman" w:hAnsi="Times New Roman" w:cs="Times New Roman"/>
          <w:sz w:val="24"/>
          <w:szCs w:val="24"/>
        </w:rPr>
        <w:t xml:space="preserve"> pokazuje, </w:t>
      </w:r>
      <w:r>
        <w:rPr>
          <w:rFonts w:ascii="Times New Roman" w:hAnsi="Times New Roman" w:cs="Times New Roman"/>
          <w:sz w:val="24"/>
          <w:szCs w:val="24"/>
        </w:rPr>
        <w:t>način na koji sebe doživljavamo</w:t>
      </w:r>
      <w:r w:rsidRPr="005E2449">
        <w:rPr>
          <w:rFonts w:ascii="Times New Roman" w:hAnsi="Times New Roman" w:cs="Times New Roman"/>
          <w:sz w:val="24"/>
          <w:szCs w:val="24"/>
        </w:rPr>
        <w:t xml:space="preserve"> je ključni deo </w:t>
      </w:r>
      <w:r>
        <w:rPr>
          <w:rFonts w:ascii="Times New Roman" w:hAnsi="Times New Roman" w:cs="Times New Roman"/>
          <w:sz w:val="24"/>
          <w:szCs w:val="24"/>
        </w:rPr>
        <w:t xml:space="preserve">našeg </w:t>
      </w:r>
      <w:r w:rsidRPr="005E2449">
        <w:rPr>
          <w:rFonts w:ascii="Times New Roman" w:hAnsi="Times New Roman" w:cs="Times New Roman"/>
          <w:sz w:val="24"/>
          <w:szCs w:val="24"/>
        </w:rPr>
        <w:t xml:space="preserve">identiteta. </w:t>
      </w:r>
      <w:r>
        <w:rPr>
          <w:rFonts w:ascii="Times New Roman" w:hAnsi="Times New Roman" w:cs="Times New Roman"/>
          <w:sz w:val="24"/>
          <w:szCs w:val="24"/>
        </w:rPr>
        <w:t xml:space="preserve">Osobe </w:t>
      </w:r>
      <w:r w:rsidRPr="005E2449">
        <w:rPr>
          <w:rFonts w:ascii="Times New Roman" w:hAnsi="Times New Roman" w:cs="Times New Roman"/>
          <w:sz w:val="24"/>
          <w:szCs w:val="24"/>
        </w:rPr>
        <w:t>koj</w:t>
      </w:r>
      <w:r>
        <w:rPr>
          <w:rFonts w:ascii="Times New Roman" w:hAnsi="Times New Roman" w:cs="Times New Roman"/>
          <w:sz w:val="24"/>
          <w:szCs w:val="24"/>
        </w:rPr>
        <w:t xml:space="preserve">e </w:t>
      </w:r>
      <w:r w:rsidRPr="005E2449">
        <w:rPr>
          <w:rFonts w:ascii="Times New Roman" w:hAnsi="Times New Roman" w:cs="Times New Roman"/>
          <w:sz w:val="24"/>
          <w:szCs w:val="24"/>
        </w:rPr>
        <w:t xml:space="preserve">se </w:t>
      </w:r>
      <w:r>
        <w:rPr>
          <w:rFonts w:ascii="Times New Roman" w:hAnsi="Times New Roman" w:cs="Times New Roman"/>
          <w:sz w:val="24"/>
          <w:szCs w:val="24"/>
        </w:rPr>
        <w:t>muče</w:t>
      </w:r>
      <w:r w:rsidRPr="005E2449">
        <w:rPr>
          <w:rFonts w:ascii="Times New Roman" w:hAnsi="Times New Roman" w:cs="Times New Roman"/>
          <w:sz w:val="24"/>
          <w:szCs w:val="24"/>
        </w:rPr>
        <w:t xml:space="preserve"> da </w:t>
      </w:r>
      <w:r w:rsidR="00D51BE5">
        <w:rPr>
          <w:rFonts w:ascii="Times New Roman" w:hAnsi="Times New Roman" w:cs="Times New Roman"/>
          <w:sz w:val="24"/>
          <w:szCs w:val="24"/>
        </w:rPr>
        <w:t>odrede</w:t>
      </w:r>
      <w:r w:rsidRPr="005E2449">
        <w:rPr>
          <w:rFonts w:ascii="Times New Roman" w:hAnsi="Times New Roman" w:cs="Times New Roman"/>
          <w:sz w:val="24"/>
          <w:szCs w:val="24"/>
        </w:rPr>
        <w:t xml:space="preserve"> svoj identitet, </w:t>
      </w:r>
      <w:r>
        <w:rPr>
          <w:rFonts w:ascii="Times New Roman" w:hAnsi="Times New Roman" w:cs="Times New Roman"/>
          <w:sz w:val="24"/>
          <w:szCs w:val="24"/>
        </w:rPr>
        <w:t>mučiće se i</w:t>
      </w:r>
      <w:r w:rsidRPr="005E2449">
        <w:rPr>
          <w:rFonts w:ascii="Times New Roman" w:hAnsi="Times New Roman" w:cs="Times New Roman"/>
          <w:sz w:val="24"/>
          <w:szCs w:val="24"/>
        </w:rPr>
        <w:t xml:space="preserve"> da </w:t>
      </w:r>
      <w:r>
        <w:rPr>
          <w:rFonts w:ascii="Times New Roman" w:hAnsi="Times New Roman" w:cs="Times New Roman"/>
          <w:sz w:val="24"/>
          <w:szCs w:val="24"/>
        </w:rPr>
        <w:t>ispune</w:t>
      </w:r>
      <w:r w:rsidRPr="005E2449">
        <w:rPr>
          <w:rFonts w:ascii="Times New Roman" w:hAnsi="Times New Roman" w:cs="Times New Roman"/>
          <w:sz w:val="24"/>
          <w:szCs w:val="24"/>
        </w:rPr>
        <w:t xml:space="preserve"> svoju svrhu ili misiju u životu.</w:t>
      </w:r>
    </w:p>
    <w:p w14:paraId="5D5A884E" w14:textId="70948FBE" w:rsidR="007842F1" w:rsidRDefault="005E2449" w:rsidP="005E2449">
      <w:pPr>
        <w:rPr>
          <w:rFonts w:ascii="Times New Roman" w:hAnsi="Times New Roman" w:cs="Times New Roman"/>
          <w:sz w:val="24"/>
          <w:szCs w:val="24"/>
        </w:rPr>
      </w:pPr>
      <w:r w:rsidRPr="005E2449">
        <w:rPr>
          <w:rFonts w:ascii="Times New Roman" w:hAnsi="Times New Roman" w:cs="Times New Roman"/>
          <w:sz w:val="24"/>
          <w:szCs w:val="24"/>
        </w:rPr>
        <w:t xml:space="preserve">Pouka </w:t>
      </w:r>
      <w:r w:rsidR="00495A27">
        <w:rPr>
          <w:rFonts w:ascii="Times New Roman" w:hAnsi="Times New Roman" w:cs="Times New Roman"/>
          <w:sz w:val="24"/>
          <w:szCs w:val="24"/>
        </w:rPr>
        <w:t xml:space="preserve">za ovu sedmicu </w:t>
      </w:r>
      <w:r w:rsidRPr="005E2449">
        <w:rPr>
          <w:rFonts w:ascii="Times New Roman" w:hAnsi="Times New Roman" w:cs="Times New Roman"/>
          <w:sz w:val="24"/>
          <w:szCs w:val="24"/>
        </w:rPr>
        <w:t>uvodi</w:t>
      </w:r>
      <w:r w:rsidR="00495A27">
        <w:rPr>
          <w:rFonts w:ascii="Times New Roman" w:hAnsi="Times New Roman" w:cs="Times New Roman"/>
          <w:sz w:val="24"/>
          <w:szCs w:val="24"/>
        </w:rPr>
        <w:t xml:space="preserve"> nas</w:t>
      </w:r>
      <w:r w:rsidRPr="005E2449">
        <w:rPr>
          <w:rFonts w:ascii="Times New Roman" w:hAnsi="Times New Roman" w:cs="Times New Roman"/>
          <w:sz w:val="24"/>
          <w:szCs w:val="24"/>
        </w:rPr>
        <w:t xml:space="preserve"> u dve misijski usmerene knjige Novog zaveta</w:t>
      </w:r>
      <w:r w:rsidR="00495A27">
        <w:rPr>
          <w:rFonts w:ascii="Times New Roman" w:hAnsi="Times New Roman" w:cs="Times New Roman"/>
          <w:sz w:val="24"/>
          <w:szCs w:val="24"/>
        </w:rPr>
        <w:t xml:space="preserve"> –</w:t>
      </w:r>
      <w:r w:rsidRPr="005E2449">
        <w:rPr>
          <w:rFonts w:ascii="Times New Roman" w:hAnsi="Times New Roman" w:cs="Times New Roman"/>
          <w:sz w:val="24"/>
          <w:szCs w:val="24"/>
        </w:rPr>
        <w:t xml:space="preserve"> Prvu i Drugu poslanicu Korinćanima. Takođe se upoznajemo sa samim autorom, Pavlom, a naročito sa njegovom misijom i svrhom obraćanja Korinćanima.</w:t>
      </w:r>
    </w:p>
    <w:p w14:paraId="62FACE56" w14:textId="77777777" w:rsidR="00495A27" w:rsidRDefault="00495A27" w:rsidP="005E2449">
      <w:pPr>
        <w:rPr>
          <w:rFonts w:ascii="Times New Roman" w:hAnsi="Times New Roman" w:cs="Times New Roman"/>
          <w:sz w:val="24"/>
          <w:szCs w:val="24"/>
        </w:rPr>
      </w:pPr>
    </w:p>
    <w:p w14:paraId="4681C8BB" w14:textId="77777777" w:rsidR="00FD123D" w:rsidRPr="00FD123D" w:rsidRDefault="00FD123D" w:rsidP="00FD123D">
      <w:pPr>
        <w:rPr>
          <w:rFonts w:ascii="Times New Roman" w:hAnsi="Times New Roman" w:cs="Times New Roman"/>
          <w:b/>
          <w:bCs/>
          <w:sz w:val="24"/>
          <w:szCs w:val="24"/>
        </w:rPr>
      </w:pPr>
      <w:r w:rsidRPr="00FD123D">
        <w:rPr>
          <w:rFonts w:ascii="Times New Roman" w:hAnsi="Times New Roman" w:cs="Times New Roman"/>
          <w:b/>
          <w:bCs/>
          <w:sz w:val="24"/>
          <w:szCs w:val="24"/>
        </w:rPr>
        <w:t>Glavne teme pouke za ovu sedmicu</w:t>
      </w:r>
    </w:p>
    <w:p w14:paraId="714990D2" w14:textId="77777777" w:rsidR="00495A27" w:rsidRDefault="00495A27" w:rsidP="005E2449">
      <w:pPr>
        <w:rPr>
          <w:rFonts w:ascii="Times New Roman" w:hAnsi="Times New Roman" w:cs="Times New Roman"/>
          <w:sz w:val="24"/>
          <w:szCs w:val="24"/>
        </w:rPr>
      </w:pPr>
    </w:p>
    <w:p w14:paraId="367560C3" w14:textId="0F118B1A" w:rsidR="00495A27" w:rsidRPr="00495A27" w:rsidRDefault="00495A27" w:rsidP="00495A27">
      <w:pPr>
        <w:rPr>
          <w:rFonts w:ascii="Times New Roman" w:hAnsi="Times New Roman" w:cs="Times New Roman"/>
          <w:sz w:val="24"/>
          <w:szCs w:val="24"/>
        </w:rPr>
      </w:pPr>
      <w:r w:rsidRPr="00495A27">
        <w:rPr>
          <w:rFonts w:ascii="Times New Roman" w:hAnsi="Times New Roman" w:cs="Times New Roman"/>
          <w:sz w:val="24"/>
          <w:szCs w:val="24"/>
        </w:rPr>
        <w:t>Pored uvoda u istorijsk</w:t>
      </w:r>
      <w:r w:rsidR="00D51BE5">
        <w:rPr>
          <w:rFonts w:ascii="Times New Roman" w:hAnsi="Times New Roman" w:cs="Times New Roman"/>
          <w:sz w:val="24"/>
          <w:szCs w:val="24"/>
        </w:rPr>
        <w:t>i</w:t>
      </w:r>
      <w:r w:rsidRPr="00495A27">
        <w:rPr>
          <w:rFonts w:ascii="Times New Roman" w:hAnsi="Times New Roman" w:cs="Times New Roman"/>
          <w:sz w:val="24"/>
          <w:szCs w:val="24"/>
        </w:rPr>
        <w:t xml:space="preserve"> </w:t>
      </w:r>
      <w:r w:rsidR="00D51BE5">
        <w:rPr>
          <w:rFonts w:ascii="Times New Roman" w:hAnsi="Times New Roman" w:cs="Times New Roman"/>
          <w:sz w:val="24"/>
          <w:szCs w:val="24"/>
        </w:rPr>
        <w:t>kontekst</w:t>
      </w:r>
      <w:r w:rsidRPr="00495A27">
        <w:rPr>
          <w:rFonts w:ascii="Times New Roman" w:hAnsi="Times New Roman" w:cs="Times New Roman"/>
          <w:sz w:val="24"/>
          <w:szCs w:val="24"/>
        </w:rPr>
        <w:t xml:space="preserve"> crkve u Korintu i način na koji je ona osnovana, </w:t>
      </w:r>
      <w:r w:rsidR="00D51BE5">
        <w:rPr>
          <w:rFonts w:ascii="Times New Roman" w:hAnsi="Times New Roman" w:cs="Times New Roman"/>
          <w:sz w:val="24"/>
          <w:szCs w:val="24"/>
        </w:rPr>
        <w:t>ova pouka</w:t>
      </w:r>
      <w:r w:rsidRPr="00495A27">
        <w:rPr>
          <w:rFonts w:ascii="Times New Roman" w:hAnsi="Times New Roman" w:cs="Times New Roman"/>
          <w:sz w:val="24"/>
          <w:szCs w:val="24"/>
        </w:rPr>
        <w:t xml:space="preserve"> će se </w:t>
      </w:r>
      <w:r w:rsidR="00D51BE5">
        <w:rPr>
          <w:rFonts w:ascii="Times New Roman" w:hAnsi="Times New Roman" w:cs="Times New Roman"/>
          <w:sz w:val="24"/>
          <w:szCs w:val="24"/>
        </w:rPr>
        <w:t>usredsrediti</w:t>
      </w:r>
      <w:r w:rsidRPr="00495A27">
        <w:rPr>
          <w:rFonts w:ascii="Times New Roman" w:hAnsi="Times New Roman" w:cs="Times New Roman"/>
          <w:sz w:val="24"/>
          <w:szCs w:val="24"/>
        </w:rPr>
        <w:t xml:space="preserve"> na sledeća pitanja i teme:</w:t>
      </w:r>
    </w:p>
    <w:p w14:paraId="500DE8A3" w14:textId="631FB4BA" w:rsidR="00495A27" w:rsidRPr="00D51BE5" w:rsidRDefault="00495A27" w:rsidP="00D51BE5">
      <w:pPr>
        <w:pStyle w:val="Pasussalistom"/>
        <w:numPr>
          <w:ilvl w:val="0"/>
          <w:numId w:val="1"/>
        </w:numPr>
        <w:ind w:left="360"/>
        <w:contextualSpacing w:val="0"/>
        <w:rPr>
          <w:rFonts w:ascii="Times New Roman" w:hAnsi="Times New Roman" w:cs="Times New Roman"/>
          <w:sz w:val="24"/>
          <w:szCs w:val="24"/>
        </w:rPr>
      </w:pPr>
      <w:r w:rsidRPr="00D51BE5">
        <w:rPr>
          <w:rFonts w:ascii="Times New Roman" w:hAnsi="Times New Roman" w:cs="Times New Roman"/>
          <w:b/>
          <w:bCs/>
          <w:sz w:val="24"/>
          <w:szCs w:val="24"/>
        </w:rPr>
        <w:t>Kultur</w:t>
      </w:r>
      <w:r w:rsidR="00D51BE5">
        <w:rPr>
          <w:rFonts w:ascii="Times New Roman" w:hAnsi="Times New Roman" w:cs="Times New Roman"/>
          <w:b/>
          <w:bCs/>
          <w:sz w:val="24"/>
          <w:szCs w:val="24"/>
        </w:rPr>
        <w:t>ološk</w:t>
      </w:r>
      <w:r w:rsidRPr="00D51BE5">
        <w:rPr>
          <w:rFonts w:ascii="Times New Roman" w:hAnsi="Times New Roman" w:cs="Times New Roman"/>
          <w:b/>
          <w:bCs/>
          <w:sz w:val="24"/>
          <w:szCs w:val="24"/>
        </w:rPr>
        <w:t>i i istorijski kontekst</w:t>
      </w:r>
      <w:r w:rsidRPr="00D51BE5">
        <w:rPr>
          <w:rFonts w:ascii="Times New Roman" w:hAnsi="Times New Roman" w:cs="Times New Roman"/>
          <w:sz w:val="24"/>
          <w:szCs w:val="24"/>
        </w:rPr>
        <w:t>. Razmotrićemo važne kultu</w:t>
      </w:r>
      <w:r w:rsidR="00D51BE5">
        <w:rPr>
          <w:rFonts w:ascii="Times New Roman" w:hAnsi="Times New Roman" w:cs="Times New Roman"/>
          <w:sz w:val="24"/>
          <w:szCs w:val="24"/>
        </w:rPr>
        <w:t>rološke</w:t>
      </w:r>
      <w:r w:rsidRPr="00D51BE5">
        <w:rPr>
          <w:rFonts w:ascii="Times New Roman" w:hAnsi="Times New Roman" w:cs="Times New Roman"/>
          <w:sz w:val="24"/>
          <w:szCs w:val="24"/>
        </w:rPr>
        <w:t xml:space="preserve"> i istorijske činioce </w:t>
      </w:r>
      <w:r w:rsidR="00D51BE5">
        <w:rPr>
          <w:rFonts w:ascii="Times New Roman" w:hAnsi="Times New Roman" w:cs="Times New Roman"/>
          <w:sz w:val="24"/>
          <w:szCs w:val="24"/>
        </w:rPr>
        <w:t>koji imaju značaj</w:t>
      </w:r>
      <w:r w:rsidRPr="00D51BE5">
        <w:rPr>
          <w:rFonts w:ascii="Times New Roman" w:hAnsi="Times New Roman" w:cs="Times New Roman"/>
          <w:sz w:val="24"/>
          <w:szCs w:val="24"/>
        </w:rPr>
        <w:t xml:space="preserve"> za proučavanje poslanica </w:t>
      </w:r>
      <w:r w:rsidR="00D51BE5">
        <w:rPr>
          <w:rFonts w:ascii="Times New Roman" w:hAnsi="Times New Roman" w:cs="Times New Roman"/>
          <w:sz w:val="24"/>
          <w:szCs w:val="24"/>
        </w:rPr>
        <w:t xml:space="preserve">upućenih </w:t>
      </w:r>
      <w:r w:rsidRPr="00D51BE5">
        <w:rPr>
          <w:rFonts w:ascii="Times New Roman" w:hAnsi="Times New Roman" w:cs="Times New Roman"/>
          <w:sz w:val="24"/>
          <w:szCs w:val="24"/>
        </w:rPr>
        <w:t>Korinćanima.</w:t>
      </w:r>
    </w:p>
    <w:p w14:paraId="40A2A036" w14:textId="2B07F903" w:rsidR="00495A27" w:rsidRPr="00D51BE5" w:rsidRDefault="00495A27" w:rsidP="00D51BE5">
      <w:pPr>
        <w:pStyle w:val="Pasussalistom"/>
        <w:numPr>
          <w:ilvl w:val="0"/>
          <w:numId w:val="1"/>
        </w:numPr>
        <w:ind w:left="360"/>
        <w:contextualSpacing w:val="0"/>
        <w:rPr>
          <w:rFonts w:ascii="Times New Roman" w:hAnsi="Times New Roman" w:cs="Times New Roman"/>
          <w:sz w:val="24"/>
          <w:szCs w:val="24"/>
        </w:rPr>
      </w:pPr>
      <w:r w:rsidRPr="00D51BE5">
        <w:rPr>
          <w:rFonts w:ascii="Times New Roman" w:hAnsi="Times New Roman" w:cs="Times New Roman"/>
          <w:b/>
          <w:bCs/>
          <w:sz w:val="24"/>
          <w:szCs w:val="24"/>
        </w:rPr>
        <w:t>Strateška služba</w:t>
      </w:r>
      <w:r w:rsidRPr="00D51BE5">
        <w:rPr>
          <w:rFonts w:ascii="Times New Roman" w:hAnsi="Times New Roman" w:cs="Times New Roman"/>
          <w:sz w:val="24"/>
          <w:szCs w:val="24"/>
        </w:rPr>
        <w:t>. Kakva je bila Pavlova strategija za službu u Korintu? U potrazi za odgovorom na ovo pitanje, razmotrićemo Pavlovu mision</w:t>
      </w:r>
      <w:r w:rsidR="00D51BE5">
        <w:rPr>
          <w:rFonts w:ascii="Times New Roman" w:hAnsi="Times New Roman" w:cs="Times New Roman"/>
          <w:sz w:val="24"/>
          <w:szCs w:val="24"/>
        </w:rPr>
        <w:t>sk</w:t>
      </w:r>
      <w:r w:rsidRPr="00D51BE5">
        <w:rPr>
          <w:rFonts w:ascii="Times New Roman" w:hAnsi="Times New Roman" w:cs="Times New Roman"/>
          <w:sz w:val="24"/>
          <w:szCs w:val="24"/>
        </w:rPr>
        <w:t xml:space="preserve">u strategiju u Korintu </w:t>
      </w:r>
      <w:r w:rsidR="00D51BE5">
        <w:rPr>
          <w:rFonts w:ascii="Times New Roman" w:hAnsi="Times New Roman" w:cs="Times New Roman"/>
          <w:sz w:val="24"/>
          <w:szCs w:val="24"/>
        </w:rPr>
        <w:t>unutar okvira</w:t>
      </w:r>
      <w:r w:rsidRPr="00D51BE5">
        <w:rPr>
          <w:rFonts w:ascii="Times New Roman" w:hAnsi="Times New Roman" w:cs="Times New Roman"/>
          <w:sz w:val="24"/>
          <w:szCs w:val="24"/>
        </w:rPr>
        <w:t xml:space="preserve"> rane hrišćanske crkve.</w:t>
      </w:r>
    </w:p>
    <w:p w14:paraId="39E92025" w14:textId="2BC1DB19" w:rsidR="00495A27" w:rsidRPr="00D51BE5" w:rsidRDefault="00495A27" w:rsidP="00D51BE5">
      <w:pPr>
        <w:pStyle w:val="Pasussalistom"/>
        <w:numPr>
          <w:ilvl w:val="0"/>
          <w:numId w:val="1"/>
        </w:numPr>
        <w:ind w:left="360"/>
        <w:contextualSpacing w:val="0"/>
        <w:rPr>
          <w:rFonts w:ascii="Times New Roman" w:hAnsi="Times New Roman" w:cs="Times New Roman"/>
          <w:sz w:val="24"/>
          <w:szCs w:val="24"/>
        </w:rPr>
      </w:pPr>
      <w:r w:rsidRPr="00D51BE5">
        <w:rPr>
          <w:rFonts w:ascii="Times New Roman" w:hAnsi="Times New Roman" w:cs="Times New Roman"/>
          <w:b/>
          <w:bCs/>
          <w:sz w:val="24"/>
          <w:szCs w:val="24"/>
        </w:rPr>
        <w:lastRenderedPageBreak/>
        <w:t>Identitet</w:t>
      </w:r>
      <w:r w:rsidRPr="00D51BE5">
        <w:rPr>
          <w:rFonts w:ascii="Times New Roman" w:hAnsi="Times New Roman" w:cs="Times New Roman"/>
          <w:sz w:val="24"/>
          <w:szCs w:val="24"/>
        </w:rPr>
        <w:t>. Identitet je ključ</w:t>
      </w:r>
      <w:r w:rsidR="00D51BE5">
        <w:rPr>
          <w:rFonts w:ascii="Times New Roman" w:hAnsi="Times New Roman" w:cs="Times New Roman"/>
          <w:sz w:val="24"/>
          <w:szCs w:val="24"/>
        </w:rPr>
        <w:t>an za</w:t>
      </w:r>
      <w:r w:rsidRPr="00D51BE5">
        <w:rPr>
          <w:rFonts w:ascii="Times New Roman" w:hAnsi="Times New Roman" w:cs="Times New Roman"/>
          <w:sz w:val="24"/>
          <w:szCs w:val="24"/>
        </w:rPr>
        <w:t xml:space="preserve"> misij</w:t>
      </w:r>
      <w:r w:rsidR="00D51BE5">
        <w:rPr>
          <w:rFonts w:ascii="Times New Roman" w:hAnsi="Times New Roman" w:cs="Times New Roman"/>
          <w:sz w:val="24"/>
          <w:szCs w:val="24"/>
        </w:rPr>
        <w:t>u</w:t>
      </w:r>
      <w:r w:rsidRPr="00D51BE5">
        <w:rPr>
          <w:rFonts w:ascii="Times New Roman" w:hAnsi="Times New Roman" w:cs="Times New Roman"/>
          <w:sz w:val="24"/>
          <w:szCs w:val="24"/>
        </w:rPr>
        <w:t xml:space="preserve">. Vredi ponoviti da će se </w:t>
      </w:r>
      <w:r w:rsidR="00D51BE5">
        <w:rPr>
          <w:rFonts w:ascii="Times New Roman" w:hAnsi="Times New Roman" w:cs="Times New Roman"/>
          <w:sz w:val="24"/>
          <w:szCs w:val="24"/>
        </w:rPr>
        <w:t>osobe</w:t>
      </w:r>
      <w:r w:rsidRPr="00D51BE5">
        <w:rPr>
          <w:rFonts w:ascii="Times New Roman" w:hAnsi="Times New Roman" w:cs="Times New Roman"/>
          <w:sz w:val="24"/>
          <w:szCs w:val="24"/>
        </w:rPr>
        <w:t xml:space="preserve"> koji se </w:t>
      </w:r>
      <w:r w:rsidR="00D51BE5">
        <w:rPr>
          <w:rFonts w:ascii="Times New Roman" w:hAnsi="Times New Roman" w:cs="Times New Roman"/>
          <w:sz w:val="24"/>
          <w:szCs w:val="24"/>
        </w:rPr>
        <w:t xml:space="preserve">muče </w:t>
      </w:r>
      <w:r w:rsidRPr="00D51BE5">
        <w:rPr>
          <w:rFonts w:ascii="Times New Roman" w:hAnsi="Times New Roman" w:cs="Times New Roman"/>
          <w:sz w:val="24"/>
          <w:szCs w:val="24"/>
        </w:rPr>
        <w:t xml:space="preserve">da </w:t>
      </w:r>
      <w:r w:rsidR="00D51BE5">
        <w:rPr>
          <w:rFonts w:ascii="Times New Roman" w:hAnsi="Times New Roman" w:cs="Times New Roman"/>
          <w:sz w:val="24"/>
          <w:szCs w:val="24"/>
        </w:rPr>
        <w:t>odrede</w:t>
      </w:r>
      <w:r w:rsidRPr="00D51BE5">
        <w:rPr>
          <w:rFonts w:ascii="Times New Roman" w:hAnsi="Times New Roman" w:cs="Times New Roman"/>
          <w:sz w:val="24"/>
          <w:szCs w:val="24"/>
        </w:rPr>
        <w:t xml:space="preserve"> svoj identitet takođe </w:t>
      </w:r>
      <w:r w:rsidR="00D51BE5">
        <w:rPr>
          <w:rFonts w:ascii="Times New Roman" w:hAnsi="Times New Roman" w:cs="Times New Roman"/>
          <w:sz w:val="24"/>
          <w:szCs w:val="24"/>
        </w:rPr>
        <w:t>mučiti</w:t>
      </w:r>
      <w:r w:rsidRPr="00D51BE5">
        <w:rPr>
          <w:rFonts w:ascii="Times New Roman" w:hAnsi="Times New Roman" w:cs="Times New Roman"/>
          <w:sz w:val="24"/>
          <w:szCs w:val="24"/>
        </w:rPr>
        <w:t xml:space="preserve"> da ispune svoju misiju. Naša diskusija o identitetu težiće da odgovori na sledeća pitanja:</w:t>
      </w:r>
    </w:p>
    <w:p w14:paraId="3F82EDD4" w14:textId="0D73F006" w:rsidR="00495A27" w:rsidRPr="00495A27" w:rsidRDefault="00495A27" w:rsidP="00D51BE5">
      <w:pPr>
        <w:ind w:left="360"/>
        <w:rPr>
          <w:rFonts w:ascii="Times New Roman" w:hAnsi="Times New Roman" w:cs="Times New Roman"/>
          <w:sz w:val="24"/>
          <w:szCs w:val="24"/>
        </w:rPr>
      </w:pPr>
      <w:r w:rsidRPr="00495A27">
        <w:rPr>
          <w:rFonts w:ascii="Times New Roman" w:hAnsi="Times New Roman" w:cs="Times New Roman"/>
          <w:sz w:val="24"/>
          <w:szCs w:val="24"/>
        </w:rPr>
        <w:t xml:space="preserve">a. Zašto se Pavle </w:t>
      </w:r>
      <w:r w:rsidR="00D51BE5">
        <w:rPr>
          <w:rFonts w:ascii="Times New Roman" w:hAnsi="Times New Roman" w:cs="Times New Roman"/>
          <w:sz w:val="24"/>
          <w:szCs w:val="24"/>
        </w:rPr>
        <w:t>predstavljao</w:t>
      </w:r>
      <w:r w:rsidRPr="00495A27">
        <w:rPr>
          <w:rFonts w:ascii="Times New Roman" w:hAnsi="Times New Roman" w:cs="Times New Roman"/>
          <w:sz w:val="24"/>
          <w:szCs w:val="24"/>
        </w:rPr>
        <w:t xml:space="preserve"> kao apostol?</w:t>
      </w:r>
    </w:p>
    <w:p w14:paraId="1CEAB54F" w14:textId="77777777" w:rsidR="00495A27" w:rsidRPr="00495A27" w:rsidRDefault="00495A27" w:rsidP="00D51BE5">
      <w:pPr>
        <w:ind w:left="360"/>
        <w:rPr>
          <w:rFonts w:ascii="Times New Roman" w:hAnsi="Times New Roman" w:cs="Times New Roman"/>
          <w:sz w:val="24"/>
          <w:szCs w:val="24"/>
        </w:rPr>
      </w:pPr>
      <w:r w:rsidRPr="00495A27">
        <w:rPr>
          <w:rFonts w:ascii="Times New Roman" w:hAnsi="Times New Roman" w:cs="Times New Roman"/>
          <w:sz w:val="24"/>
          <w:szCs w:val="24"/>
        </w:rPr>
        <w:t>b. Kakvu ulogu identitet igra u misiji?</w:t>
      </w:r>
    </w:p>
    <w:p w14:paraId="733A62A0" w14:textId="505648DE" w:rsidR="00495A27" w:rsidRPr="00495A27" w:rsidRDefault="00495A27" w:rsidP="00D51BE5">
      <w:pPr>
        <w:ind w:left="360"/>
        <w:rPr>
          <w:rFonts w:ascii="Times New Roman" w:hAnsi="Times New Roman" w:cs="Times New Roman"/>
          <w:sz w:val="24"/>
          <w:szCs w:val="24"/>
        </w:rPr>
      </w:pPr>
      <w:r w:rsidRPr="00495A27">
        <w:rPr>
          <w:rFonts w:ascii="Times New Roman" w:hAnsi="Times New Roman" w:cs="Times New Roman"/>
          <w:sz w:val="24"/>
          <w:szCs w:val="24"/>
        </w:rPr>
        <w:t xml:space="preserve">c. </w:t>
      </w:r>
      <w:r w:rsidR="00FF2AA2">
        <w:rPr>
          <w:rFonts w:ascii="Times New Roman" w:hAnsi="Times New Roman" w:cs="Times New Roman"/>
          <w:sz w:val="24"/>
          <w:szCs w:val="24"/>
        </w:rPr>
        <w:t>Kakvu vrstu identiteta je</w:t>
      </w:r>
      <w:r w:rsidRPr="00495A27">
        <w:rPr>
          <w:rFonts w:ascii="Times New Roman" w:hAnsi="Times New Roman" w:cs="Times New Roman"/>
          <w:sz w:val="24"/>
          <w:szCs w:val="24"/>
        </w:rPr>
        <w:t xml:space="preserve"> imala crkva u Korintu?</w:t>
      </w:r>
    </w:p>
    <w:p w14:paraId="44439174" w14:textId="3267C47E" w:rsidR="00495A27" w:rsidRDefault="00495A27" w:rsidP="00D51BE5">
      <w:pPr>
        <w:ind w:left="360"/>
        <w:rPr>
          <w:rFonts w:ascii="Times New Roman" w:hAnsi="Times New Roman" w:cs="Times New Roman"/>
          <w:sz w:val="24"/>
          <w:szCs w:val="24"/>
        </w:rPr>
      </w:pPr>
      <w:r w:rsidRPr="00495A27">
        <w:rPr>
          <w:rFonts w:ascii="Times New Roman" w:hAnsi="Times New Roman" w:cs="Times New Roman"/>
          <w:sz w:val="24"/>
          <w:szCs w:val="24"/>
        </w:rPr>
        <w:t xml:space="preserve">d. </w:t>
      </w:r>
      <w:r w:rsidR="00FF2AA2">
        <w:rPr>
          <w:rFonts w:ascii="Times New Roman" w:hAnsi="Times New Roman" w:cs="Times New Roman"/>
          <w:sz w:val="24"/>
          <w:szCs w:val="24"/>
        </w:rPr>
        <w:t>Na koji način</w:t>
      </w:r>
      <w:r w:rsidRPr="00495A27">
        <w:rPr>
          <w:rFonts w:ascii="Times New Roman" w:hAnsi="Times New Roman" w:cs="Times New Roman"/>
          <w:sz w:val="24"/>
          <w:szCs w:val="24"/>
        </w:rPr>
        <w:t xml:space="preserve"> možemo</w:t>
      </w:r>
      <w:r w:rsidR="00FF2AA2">
        <w:rPr>
          <w:rFonts w:ascii="Times New Roman" w:hAnsi="Times New Roman" w:cs="Times New Roman"/>
          <w:sz w:val="24"/>
          <w:szCs w:val="24"/>
        </w:rPr>
        <w:t xml:space="preserve"> da</w:t>
      </w:r>
      <w:r w:rsidRPr="00495A27">
        <w:rPr>
          <w:rFonts w:ascii="Times New Roman" w:hAnsi="Times New Roman" w:cs="Times New Roman"/>
          <w:sz w:val="24"/>
          <w:szCs w:val="24"/>
        </w:rPr>
        <w:t xml:space="preserve"> očuva</w:t>
      </w:r>
      <w:r w:rsidR="00FF2AA2">
        <w:rPr>
          <w:rFonts w:ascii="Times New Roman" w:hAnsi="Times New Roman" w:cs="Times New Roman"/>
          <w:sz w:val="24"/>
          <w:szCs w:val="24"/>
        </w:rPr>
        <w:t>mo</w:t>
      </w:r>
      <w:r w:rsidRPr="00495A27">
        <w:rPr>
          <w:rFonts w:ascii="Times New Roman" w:hAnsi="Times New Roman" w:cs="Times New Roman"/>
          <w:sz w:val="24"/>
          <w:szCs w:val="24"/>
        </w:rPr>
        <w:t xml:space="preserve"> hrišćanski identitet u svetu </w:t>
      </w:r>
      <w:r w:rsidR="00FF2AA2">
        <w:rPr>
          <w:rFonts w:ascii="Times New Roman" w:hAnsi="Times New Roman" w:cs="Times New Roman"/>
          <w:sz w:val="24"/>
          <w:szCs w:val="24"/>
        </w:rPr>
        <w:t xml:space="preserve">u kome se ističu </w:t>
      </w:r>
      <w:r w:rsidRPr="00495A27">
        <w:rPr>
          <w:rFonts w:ascii="Times New Roman" w:hAnsi="Times New Roman" w:cs="Times New Roman"/>
          <w:sz w:val="24"/>
          <w:szCs w:val="24"/>
        </w:rPr>
        <w:t>drugačije vrednosti i ideal</w:t>
      </w:r>
      <w:r w:rsidR="00FF2AA2">
        <w:rPr>
          <w:rFonts w:ascii="Times New Roman" w:hAnsi="Times New Roman" w:cs="Times New Roman"/>
          <w:sz w:val="24"/>
          <w:szCs w:val="24"/>
        </w:rPr>
        <w:t>i</w:t>
      </w:r>
      <w:r w:rsidRPr="00495A27">
        <w:rPr>
          <w:rFonts w:ascii="Times New Roman" w:hAnsi="Times New Roman" w:cs="Times New Roman"/>
          <w:sz w:val="24"/>
          <w:szCs w:val="24"/>
        </w:rPr>
        <w:t>?</w:t>
      </w:r>
    </w:p>
    <w:p w14:paraId="167D6D01" w14:textId="77777777" w:rsidR="00FF2AA2" w:rsidRDefault="00FF2AA2" w:rsidP="00FF2AA2">
      <w:pPr>
        <w:rPr>
          <w:rFonts w:ascii="Times New Roman" w:hAnsi="Times New Roman" w:cs="Times New Roman"/>
          <w:sz w:val="24"/>
          <w:szCs w:val="24"/>
        </w:rPr>
      </w:pPr>
    </w:p>
    <w:p w14:paraId="75E1A55D" w14:textId="77777777" w:rsidR="00E37B5C" w:rsidRPr="00682905" w:rsidRDefault="00E37B5C" w:rsidP="00E37B5C">
      <w:pPr>
        <w:pStyle w:val="NormalWeb"/>
        <w:rPr>
          <w:b/>
          <w:bCs/>
          <w:u w:val="single"/>
        </w:rPr>
      </w:pPr>
      <w:bookmarkStart w:id="3" w:name="_Hlk206057034"/>
      <w:bookmarkStart w:id="4" w:name="_Hlk218849752"/>
      <w:r w:rsidRPr="00682905">
        <w:rPr>
          <w:b/>
          <w:bCs/>
          <w:u w:val="single"/>
        </w:rPr>
        <w:t>Drugi deo: Komentar</w:t>
      </w:r>
    </w:p>
    <w:bookmarkEnd w:id="3"/>
    <w:p w14:paraId="6C5D6FA3" w14:textId="77777777" w:rsidR="00FF2AA2" w:rsidRDefault="00FF2AA2" w:rsidP="00FF2AA2">
      <w:pPr>
        <w:rPr>
          <w:rFonts w:ascii="Times New Roman" w:hAnsi="Times New Roman" w:cs="Times New Roman"/>
          <w:sz w:val="24"/>
          <w:szCs w:val="24"/>
        </w:rPr>
      </w:pPr>
    </w:p>
    <w:p w14:paraId="3E010527" w14:textId="394C141E" w:rsidR="008C159F" w:rsidRPr="008C159F" w:rsidRDefault="00E37B5C" w:rsidP="008C159F">
      <w:pPr>
        <w:pStyle w:val="Pasussalistom"/>
        <w:numPr>
          <w:ilvl w:val="0"/>
          <w:numId w:val="4"/>
        </w:numPr>
        <w:ind w:left="0" w:firstLine="0"/>
        <w:contextualSpacing w:val="0"/>
        <w:rPr>
          <w:rFonts w:ascii="Times New Roman" w:hAnsi="Times New Roman" w:cs="Times New Roman"/>
          <w:sz w:val="24"/>
          <w:szCs w:val="24"/>
        </w:rPr>
      </w:pPr>
      <w:r>
        <w:rPr>
          <w:rFonts w:ascii="Times New Roman" w:hAnsi="Times New Roman" w:cs="Times New Roman"/>
          <w:b/>
          <w:bCs/>
          <w:sz w:val="24"/>
          <w:szCs w:val="24"/>
        </w:rPr>
        <w:t xml:space="preserve"> </w:t>
      </w:r>
      <w:r w:rsidRPr="00E37B5C">
        <w:rPr>
          <w:rFonts w:ascii="Times New Roman" w:hAnsi="Times New Roman" w:cs="Times New Roman"/>
          <w:b/>
          <w:bCs/>
          <w:sz w:val="24"/>
          <w:szCs w:val="24"/>
        </w:rPr>
        <w:t>Kontekst</w:t>
      </w:r>
      <w:r>
        <w:rPr>
          <w:rFonts w:ascii="Times New Roman" w:hAnsi="Times New Roman" w:cs="Times New Roman"/>
          <w:sz w:val="24"/>
          <w:szCs w:val="24"/>
        </w:rPr>
        <w:t>: Prva poslanica Korinćanima je jedn</w:t>
      </w:r>
      <w:r w:rsidR="002D659B">
        <w:rPr>
          <w:rFonts w:ascii="Times New Roman" w:hAnsi="Times New Roman" w:cs="Times New Roman"/>
          <w:sz w:val="24"/>
          <w:szCs w:val="24"/>
        </w:rPr>
        <w:t>a</w:t>
      </w:r>
      <w:r>
        <w:rPr>
          <w:rFonts w:ascii="Times New Roman" w:hAnsi="Times New Roman" w:cs="Times New Roman"/>
          <w:sz w:val="24"/>
          <w:szCs w:val="24"/>
        </w:rPr>
        <w:t xml:space="preserve"> od dužih </w:t>
      </w:r>
      <w:r w:rsidR="002D659B">
        <w:rPr>
          <w:rFonts w:ascii="Times New Roman" w:hAnsi="Times New Roman" w:cs="Times New Roman"/>
          <w:sz w:val="24"/>
          <w:szCs w:val="24"/>
        </w:rPr>
        <w:t>poslanica</w:t>
      </w:r>
      <w:r>
        <w:rPr>
          <w:rFonts w:ascii="Times New Roman" w:hAnsi="Times New Roman" w:cs="Times New Roman"/>
          <w:sz w:val="24"/>
          <w:szCs w:val="24"/>
        </w:rPr>
        <w:t xml:space="preserve"> u Novom zavetu. </w:t>
      </w:r>
      <w:r w:rsidR="002D659B">
        <w:rPr>
          <w:rFonts w:ascii="Times New Roman" w:hAnsi="Times New Roman" w:cs="Times New Roman"/>
          <w:sz w:val="24"/>
          <w:szCs w:val="24"/>
        </w:rPr>
        <w:t>Slično</w:t>
      </w:r>
      <w:r>
        <w:rPr>
          <w:rFonts w:ascii="Times New Roman" w:hAnsi="Times New Roman" w:cs="Times New Roman"/>
          <w:sz w:val="24"/>
          <w:szCs w:val="24"/>
        </w:rPr>
        <w:t xml:space="preserve"> Rimljanima poslanic</w:t>
      </w:r>
      <w:r w:rsidR="002D659B">
        <w:rPr>
          <w:rFonts w:ascii="Times New Roman" w:hAnsi="Times New Roman" w:cs="Times New Roman"/>
          <w:sz w:val="24"/>
          <w:szCs w:val="24"/>
        </w:rPr>
        <w:t>i</w:t>
      </w:r>
      <w:r>
        <w:rPr>
          <w:rFonts w:ascii="Times New Roman" w:hAnsi="Times New Roman" w:cs="Times New Roman"/>
          <w:sz w:val="24"/>
          <w:szCs w:val="24"/>
        </w:rPr>
        <w:t>, i ona se sastoji od 16 poglavlja, sa ukupno 433 stiha. To je pastoralno pismo upućeno nedavno osnovanoj crkvi koja se suočava sa značajnim etičkim i teološkim pitanjima, kao i sa problemima u međuljudskim odnosima. Pavle sebe jasno predstavlja kao pisca Prve poslanice Korinćanima (1. Korinćanima 1,1)</w:t>
      </w:r>
      <w:r w:rsidR="002D659B">
        <w:rPr>
          <w:rFonts w:ascii="Times New Roman" w:hAnsi="Times New Roman" w:cs="Times New Roman"/>
          <w:sz w:val="24"/>
          <w:szCs w:val="24"/>
        </w:rPr>
        <w:t xml:space="preserve">, a u 1. Korinćanima 16,21, on spominje i svojeručan pozdrav. Druga poslanica Korinćanima je kraća (13 poglavlja, sa ukupno 257 stihova) i sadrži mnogo više ličnih podataka o apostolu Pavlu. Ta poslanica sveobuhvatno opisuje apostolovo razumevanje sopstvene apostolske službe. Neki su koristili latinski izraz </w:t>
      </w:r>
      <w:r w:rsidR="002D659B" w:rsidRPr="002D659B">
        <w:rPr>
          <w:rFonts w:ascii="Times New Roman" w:hAnsi="Times New Roman" w:cs="Times New Roman"/>
          <w:i/>
          <w:iCs/>
          <w:sz w:val="24"/>
          <w:szCs w:val="24"/>
        </w:rPr>
        <w:t>apologia pro vita sua</w:t>
      </w:r>
      <w:r w:rsidR="002D659B">
        <w:rPr>
          <w:rFonts w:ascii="Times New Roman" w:hAnsi="Times New Roman" w:cs="Times New Roman"/>
          <w:sz w:val="24"/>
          <w:szCs w:val="24"/>
        </w:rPr>
        <w:t xml:space="preserve"> [„odbrana sopstvenog života“], kao prikladan naziv za sadržaj i suštinu Druge poslanice Korinćanima (vidi: Liland Rajken i Filip Grejam Rajken</w:t>
      </w:r>
      <w:r w:rsidR="008C159F">
        <w:rPr>
          <w:rFonts w:ascii="Times New Roman" w:hAnsi="Times New Roman" w:cs="Times New Roman"/>
          <w:sz w:val="24"/>
          <w:szCs w:val="24"/>
        </w:rPr>
        <w:t xml:space="preserve">, </w:t>
      </w:r>
      <w:r w:rsidR="002D659B">
        <w:rPr>
          <w:rFonts w:ascii="Times New Roman" w:hAnsi="Times New Roman" w:cs="Times New Roman"/>
          <w:sz w:val="24"/>
          <w:szCs w:val="24"/>
        </w:rPr>
        <w:t>„Druga poslanica Korinćanima: Uvod“</w:t>
      </w:r>
      <w:r w:rsidR="003729FA">
        <w:rPr>
          <w:rFonts w:ascii="Times New Roman" w:hAnsi="Times New Roman" w:cs="Times New Roman"/>
          <w:sz w:val="24"/>
          <w:szCs w:val="24"/>
        </w:rPr>
        <w:t>,</w:t>
      </w:r>
      <w:r w:rsidR="002D659B">
        <w:rPr>
          <w:rFonts w:ascii="Times New Roman" w:hAnsi="Times New Roman" w:cs="Times New Roman"/>
          <w:sz w:val="24"/>
          <w:szCs w:val="24"/>
        </w:rPr>
        <w:t xml:space="preserve"> u</w:t>
      </w:r>
      <w:r w:rsidR="003729FA">
        <w:rPr>
          <w:rFonts w:ascii="Times New Roman" w:hAnsi="Times New Roman" w:cs="Times New Roman"/>
          <w:sz w:val="24"/>
          <w:szCs w:val="24"/>
        </w:rPr>
        <w:t>:</w:t>
      </w:r>
      <w:r w:rsidR="002D659B">
        <w:rPr>
          <w:rFonts w:ascii="Times New Roman" w:hAnsi="Times New Roman" w:cs="Times New Roman"/>
          <w:sz w:val="24"/>
          <w:szCs w:val="24"/>
        </w:rPr>
        <w:t xml:space="preserve"> </w:t>
      </w:r>
      <w:r w:rsidR="008C159F">
        <w:rPr>
          <w:rFonts w:ascii="Times New Roman" w:hAnsi="Times New Roman" w:cs="Times New Roman"/>
          <w:sz w:val="24"/>
          <w:szCs w:val="24"/>
        </w:rPr>
        <w:t>„Studijska Biblija: ESV“, str. 1715. originala [</w:t>
      </w:r>
      <w:r w:rsidR="008C159F" w:rsidRPr="008C159F">
        <w:rPr>
          <w:rFonts w:ascii="Times New Roman" w:hAnsi="Times New Roman" w:cs="Times New Roman"/>
          <w:sz w:val="24"/>
          <w:szCs w:val="24"/>
          <w:lang w:val="en-US"/>
        </w:rPr>
        <w:t xml:space="preserve">Leland Ryken and Philip Graham Ryken, </w:t>
      </w:r>
      <w:r w:rsidR="008C159F" w:rsidRPr="008C159F">
        <w:rPr>
          <w:rFonts w:ascii="Times New Roman" w:hAnsi="Times New Roman" w:cs="Times New Roman"/>
          <w:i/>
          <w:iCs/>
          <w:sz w:val="24"/>
          <w:szCs w:val="24"/>
          <w:lang w:val="en-US"/>
        </w:rPr>
        <w:t>2 Corinthians: Introduction</w:t>
      </w:r>
      <w:r w:rsidR="008C159F" w:rsidRPr="008C159F">
        <w:rPr>
          <w:rFonts w:ascii="Times New Roman" w:hAnsi="Times New Roman" w:cs="Times New Roman"/>
          <w:sz w:val="24"/>
          <w:szCs w:val="24"/>
          <w:lang w:val="en-US"/>
        </w:rPr>
        <w:t xml:space="preserve"> in </w:t>
      </w:r>
      <w:r w:rsidR="008C159F" w:rsidRPr="008C159F">
        <w:rPr>
          <w:rFonts w:ascii="Times New Roman" w:hAnsi="Times New Roman" w:cs="Times New Roman"/>
          <w:i/>
          <w:iCs/>
          <w:sz w:val="24"/>
          <w:szCs w:val="24"/>
          <w:lang w:val="en-US"/>
        </w:rPr>
        <w:t>The Literary Study Bible: ESV</w:t>
      </w:r>
      <w:r w:rsidR="008C159F" w:rsidRPr="008C159F">
        <w:rPr>
          <w:rFonts w:ascii="Times New Roman" w:hAnsi="Times New Roman" w:cs="Times New Roman"/>
          <w:sz w:val="24"/>
          <w:szCs w:val="24"/>
          <w:lang w:val="en-US"/>
        </w:rPr>
        <w:t xml:space="preserve"> </w:t>
      </w:r>
      <w:r w:rsidR="008C159F">
        <w:rPr>
          <w:rFonts w:ascii="Times New Roman" w:hAnsi="Times New Roman" w:cs="Times New Roman"/>
          <w:sz w:val="24"/>
          <w:szCs w:val="24"/>
          <w:lang w:val="en-US"/>
        </w:rPr>
        <w:t>(</w:t>
      </w:r>
      <w:r w:rsidR="008C159F" w:rsidRPr="008C159F">
        <w:rPr>
          <w:rFonts w:ascii="Times New Roman" w:hAnsi="Times New Roman" w:cs="Times New Roman"/>
          <w:sz w:val="24"/>
          <w:szCs w:val="24"/>
          <w:lang w:val="en-US"/>
        </w:rPr>
        <w:t>Wheaton, IL: Crossway Bibles, 2007</w:t>
      </w:r>
      <w:r w:rsidR="008C159F">
        <w:rPr>
          <w:rFonts w:ascii="Times New Roman" w:hAnsi="Times New Roman" w:cs="Times New Roman"/>
          <w:sz w:val="24"/>
          <w:szCs w:val="24"/>
          <w:lang w:val="en-US"/>
        </w:rPr>
        <w:t>)</w:t>
      </w:r>
      <w:r w:rsidR="008C159F" w:rsidRPr="008C159F">
        <w:rPr>
          <w:rFonts w:ascii="Times New Roman" w:hAnsi="Times New Roman" w:cs="Times New Roman"/>
          <w:sz w:val="24"/>
          <w:szCs w:val="24"/>
          <w:lang w:val="en-US"/>
        </w:rPr>
        <w:t>, p. 1715</w:t>
      </w:r>
      <w:r w:rsidR="008C159F">
        <w:rPr>
          <w:rFonts w:ascii="Times New Roman" w:hAnsi="Times New Roman" w:cs="Times New Roman"/>
          <w:sz w:val="24"/>
          <w:szCs w:val="24"/>
          <w:lang w:val="en-US"/>
        </w:rPr>
        <w:t>]. U ovoj poslanici, Pavle brani svoju apostolsku službu od pojedinih klevetnika u korintskoj crkvi i daje primer kako bi trebalo živeti hrišćanski život i obavljati službu.</w:t>
      </w:r>
    </w:p>
    <w:p w14:paraId="4851136F" w14:textId="55EDAA28" w:rsidR="008C159F" w:rsidRDefault="008C159F" w:rsidP="008C159F">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 xml:space="preserve">Prepiska između Pavla i mlade crkve u Korintu predmet je naučnih rasprava. Čini se da je Prva poslanica Korinćanima odgovor na neka pitanja koja su </w:t>
      </w:r>
      <w:r w:rsidR="00632F3F">
        <w:rPr>
          <w:rFonts w:ascii="Times New Roman" w:hAnsi="Times New Roman" w:cs="Times New Roman"/>
          <w:sz w:val="24"/>
          <w:szCs w:val="24"/>
        </w:rPr>
        <w:t>P</w:t>
      </w:r>
      <w:r>
        <w:rPr>
          <w:rFonts w:ascii="Times New Roman" w:hAnsi="Times New Roman" w:cs="Times New Roman"/>
          <w:sz w:val="24"/>
          <w:szCs w:val="24"/>
        </w:rPr>
        <w:t>avlu bila poslata poštom (vidi, na primer, 1. Korinćanima 7,1) – možda kao odgovor na raniju apostolovu poslanicu koja više ne postoji, a koja se verovatno spominje u 1. Korinćanima 5,9. Postoji mogućnost da je posle te prve poslanice bilo još nekoliko razmena pisama između Pavla i hrišćanske zajednice u Korintu koja nam danas više nisu dostupna.</w:t>
      </w:r>
    </w:p>
    <w:p w14:paraId="3CA1AF88" w14:textId="6C0B2062" w:rsidR="008C159F" w:rsidRPr="008C159F" w:rsidRDefault="008C159F" w:rsidP="008C159F">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Pretpostavlja se da su te razmene prethodile Drugoj poslanici Korinćanima, koja je sada deo našeg biblijskog kanona. Prva poslanica Korinćanima je napisana oko 55. godine nove ere iz Efesa (uporedi sa: „Prva poslanica Korinćanima“ u „</w:t>
      </w:r>
      <w:r w:rsidR="005B68FE" w:rsidRPr="005B68FE">
        <w:rPr>
          <w:rFonts w:ascii="Times New Roman" w:hAnsi="Times New Roman" w:cs="Times New Roman"/>
          <w:sz w:val="24"/>
          <w:szCs w:val="24"/>
        </w:rPr>
        <w:t>Endrjusov biblijski komentar</w:t>
      </w:r>
      <w:r w:rsidR="005A5802">
        <w:rPr>
          <w:rFonts w:ascii="Times New Roman" w:hAnsi="Times New Roman" w:cs="Times New Roman"/>
          <w:sz w:val="24"/>
          <w:szCs w:val="24"/>
        </w:rPr>
        <w:t>“, urednik Anhel Manuel Rodrigez i dr, str. 1613. originala [</w:t>
      </w:r>
      <w:r w:rsidR="005A5802" w:rsidRPr="005A5802">
        <w:rPr>
          <w:rFonts w:ascii="Times New Roman" w:hAnsi="Times New Roman" w:cs="Times New Roman"/>
          <w:i/>
          <w:iCs/>
          <w:sz w:val="24"/>
          <w:szCs w:val="24"/>
        </w:rPr>
        <w:t>1 Corinthians</w:t>
      </w:r>
      <w:r w:rsidR="005A5802">
        <w:rPr>
          <w:rFonts w:ascii="Times New Roman" w:hAnsi="Times New Roman" w:cs="Times New Roman"/>
          <w:sz w:val="24"/>
          <w:szCs w:val="24"/>
        </w:rPr>
        <w:t xml:space="preserve"> in </w:t>
      </w:r>
      <w:r w:rsidR="005A5802" w:rsidRPr="005A5802">
        <w:rPr>
          <w:rFonts w:ascii="Times New Roman" w:hAnsi="Times New Roman" w:cs="Times New Roman"/>
          <w:i/>
          <w:iCs/>
          <w:sz w:val="24"/>
          <w:szCs w:val="24"/>
        </w:rPr>
        <w:t>Andrews Bible Commentary</w:t>
      </w:r>
      <w:r w:rsidR="005A5802">
        <w:rPr>
          <w:rFonts w:ascii="Times New Roman" w:hAnsi="Times New Roman" w:cs="Times New Roman"/>
          <w:sz w:val="24"/>
          <w:szCs w:val="24"/>
        </w:rPr>
        <w:t>, ed. Angel Manuel Rodriguez et. al. (Berrien Springs, MI: Andrews University Press, 2022), p.1613], dok je za Drugu poslanicu Korinćanima verovatniji datum pisanja 56. godina nove ere.</w:t>
      </w:r>
    </w:p>
    <w:p w14:paraId="7130A712" w14:textId="0FC80550" w:rsidR="00D94753" w:rsidRDefault="008C159F" w:rsidP="00D94753">
      <w:pPr>
        <w:pStyle w:val="Pasussalistom"/>
        <w:numPr>
          <w:ilvl w:val="0"/>
          <w:numId w:val="4"/>
        </w:numPr>
        <w:ind w:left="0" w:firstLine="0"/>
        <w:contextualSpacing w:val="0"/>
        <w:rPr>
          <w:rFonts w:ascii="Times New Roman" w:hAnsi="Times New Roman" w:cs="Times New Roman"/>
          <w:sz w:val="24"/>
          <w:szCs w:val="24"/>
        </w:rPr>
      </w:pPr>
      <w:r>
        <w:rPr>
          <w:rFonts w:ascii="Times New Roman" w:hAnsi="Times New Roman" w:cs="Times New Roman"/>
          <w:sz w:val="24"/>
          <w:szCs w:val="24"/>
        </w:rPr>
        <w:t xml:space="preserve"> </w:t>
      </w:r>
      <w:r w:rsidRPr="005A5802">
        <w:rPr>
          <w:rFonts w:ascii="Times New Roman" w:hAnsi="Times New Roman" w:cs="Times New Roman"/>
          <w:b/>
          <w:bCs/>
          <w:sz w:val="24"/>
          <w:szCs w:val="24"/>
        </w:rPr>
        <w:t>Strateška služba u Korintu</w:t>
      </w:r>
      <w:r>
        <w:rPr>
          <w:rFonts w:ascii="Times New Roman" w:hAnsi="Times New Roman" w:cs="Times New Roman"/>
          <w:sz w:val="24"/>
          <w:szCs w:val="24"/>
        </w:rPr>
        <w:t>:</w:t>
      </w:r>
      <w:r w:rsidR="00B74ACC">
        <w:rPr>
          <w:rFonts w:ascii="Times New Roman" w:hAnsi="Times New Roman" w:cs="Times New Roman"/>
          <w:sz w:val="24"/>
          <w:szCs w:val="24"/>
        </w:rPr>
        <w:t xml:space="preserve"> Pavlova služba u Korintu opisana je u osamnaestom poglavlju Dela apostolskih. Apostol Pavle je tamo služio više od osamnaest meseci. Rimljani su uništili antički grad Korint 146. godine pre nove ere, a Julije Cezar ga je ponovo izgradio 44. godine pre nove ere kao rimsku koloniju. Korint je ubrzo postao značajan politički i ekonomski centar, </w:t>
      </w:r>
      <w:r w:rsidR="00B74ACC">
        <w:rPr>
          <w:rFonts w:ascii="Times New Roman" w:hAnsi="Times New Roman" w:cs="Times New Roman"/>
          <w:sz w:val="24"/>
          <w:szCs w:val="24"/>
        </w:rPr>
        <w:lastRenderedPageBreak/>
        <w:t xml:space="preserve">strateški smešten u istočnom delu Rimskog carstva. Njegove dve luke, Kenhreja na istoku i Lehaion na zapadu, pružale su bezbednu kopnenu vezu između Egejskog i Jonskog mora. Kontrola nad ove dve luke, kao i nad putem koji je presecao šest kilometara široku prevlaku, omogućila je Korintu da ubira poreze na trgovinu koja se odvijala u pravcima sever-jug i istok-zapad (uporedi sa: </w:t>
      </w:r>
      <w:r w:rsidR="00D94753">
        <w:rPr>
          <w:rFonts w:ascii="Times New Roman" w:hAnsi="Times New Roman" w:cs="Times New Roman"/>
          <w:sz w:val="24"/>
          <w:szCs w:val="24"/>
        </w:rPr>
        <w:t>Džerom Marfi O’Konor, „Korint“, u: „The New Interpreter’s Biblijski rečnik“, urednik K. Dub Sejkenfeld, tom 1, str. 732–735</w:t>
      </w:r>
      <w:r w:rsidR="009D6365">
        <w:rPr>
          <w:rFonts w:ascii="Times New Roman" w:hAnsi="Times New Roman" w:cs="Times New Roman"/>
          <w:sz w:val="24"/>
          <w:szCs w:val="24"/>
        </w:rPr>
        <w:t>. originala</w:t>
      </w:r>
      <w:r w:rsidR="00D94753">
        <w:rPr>
          <w:rFonts w:ascii="Times New Roman" w:hAnsi="Times New Roman" w:cs="Times New Roman"/>
          <w:sz w:val="24"/>
          <w:szCs w:val="24"/>
        </w:rPr>
        <w:t xml:space="preserve"> [Jerome Murphy-O’Connor, </w:t>
      </w:r>
      <w:r w:rsidR="00D94753" w:rsidRPr="00D94753">
        <w:rPr>
          <w:rFonts w:ascii="Times New Roman" w:hAnsi="Times New Roman" w:cs="Times New Roman"/>
          <w:i/>
          <w:iCs/>
          <w:sz w:val="24"/>
          <w:szCs w:val="24"/>
        </w:rPr>
        <w:t>Corinth</w:t>
      </w:r>
      <w:r w:rsidR="00D94753">
        <w:rPr>
          <w:rFonts w:ascii="Times New Roman" w:hAnsi="Times New Roman" w:cs="Times New Roman"/>
          <w:sz w:val="24"/>
          <w:szCs w:val="24"/>
        </w:rPr>
        <w:t xml:space="preserve">, in </w:t>
      </w:r>
      <w:r w:rsidR="00D94753" w:rsidRPr="00D94753">
        <w:rPr>
          <w:rFonts w:ascii="Times New Roman" w:hAnsi="Times New Roman" w:cs="Times New Roman"/>
          <w:i/>
          <w:iCs/>
          <w:sz w:val="24"/>
          <w:szCs w:val="24"/>
        </w:rPr>
        <w:t>The New Interpreter’s Dictionary of the Bible</w:t>
      </w:r>
      <w:r w:rsidR="00D94753">
        <w:rPr>
          <w:rFonts w:ascii="Times New Roman" w:hAnsi="Times New Roman" w:cs="Times New Roman"/>
          <w:sz w:val="24"/>
          <w:szCs w:val="24"/>
        </w:rPr>
        <w:t>, ed. K. Doob Sakenfeld (Nashville: Abingdon, 2006), vol. 1, pp. 732–735].</w:t>
      </w:r>
    </w:p>
    <w:p w14:paraId="1A515B7D" w14:textId="2ABA20F7" w:rsidR="00D94753" w:rsidRDefault="00D94753" w:rsidP="00D94753">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 xml:space="preserve">Grad je nudio velike ekonomske mogućnosti, a prilike za uspon na društvenoj lestvici privlačile su ljude mnogih nacionalnosti. Pošto se radilo o relativno </w:t>
      </w:r>
      <w:r w:rsidR="00405D86">
        <w:rPr>
          <w:rFonts w:ascii="Times New Roman" w:hAnsi="Times New Roman" w:cs="Times New Roman"/>
          <w:sz w:val="24"/>
          <w:szCs w:val="24"/>
        </w:rPr>
        <w:t>mladom</w:t>
      </w:r>
      <w:r>
        <w:rPr>
          <w:rFonts w:ascii="Times New Roman" w:hAnsi="Times New Roman" w:cs="Times New Roman"/>
          <w:sz w:val="24"/>
          <w:szCs w:val="24"/>
        </w:rPr>
        <w:t xml:space="preserve"> gradu, Korint je bio manje pod uticajem drevnih tradicija i samim tim otvoreniji za nove ideje. Rim je odredio ovaj grad za prestonicu provincije Ahaje, čime je bio posebno naglašen njegov politički značaj. Pavlova strateška odluka da uloži više od osamnaest meseci svoga života u službu u Korintu pruža nam </w:t>
      </w:r>
      <w:r w:rsidR="0068643C">
        <w:rPr>
          <w:rFonts w:ascii="Times New Roman" w:hAnsi="Times New Roman" w:cs="Times New Roman"/>
          <w:sz w:val="24"/>
          <w:szCs w:val="24"/>
        </w:rPr>
        <w:t>pravi</w:t>
      </w:r>
      <w:r>
        <w:rPr>
          <w:rFonts w:ascii="Times New Roman" w:hAnsi="Times New Roman" w:cs="Times New Roman"/>
          <w:sz w:val="24"/>
          <w:szCs w:val="24"/>
        </w:rPr>
        <w:t xml:space="preserve"> primer njegovog</w:t>
      </w:r>
      <w:r w:rsidR="0068643C">
        <w:rPr>
          <w:rFonts w:ascii="Times New Roman" w:hAnsi="Times New Roman" w:cs="Times New Roman"/>
          <w:sz w:val="24"/>
          <w:szCs w:val="24"/>
        </w:rPr>
        <w:t xml:space="preserve"> dobro osmišljenog planiranja misije.</w:t>
      </w:r>
    </w:p>
    <w:p w14:paraId="229D1AF9" w14:textId="41ACE291" w:rsidR="0068643C" w:rsidRDefault="0068643C" w:rsidP="00D94753">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Pavlova služba u Korintu pratila je već oprobani obrazac. Ugostili su ga Akila i Priskila, obraćeni</w:t>
      </w:r>
      <w:r w:rsidR="003729FA">
        <w:rPr>
          <w:rFonts w:ascii="Times New Roman" w:hAnsi="Times New Roman" w:cs="Times New Roman"/>
          <w:sz w:val="24"/>
          <w:szCs w:val="24"/>
        </w:rPr>
        <w:t>ci</w:t>
      </w:r>
      <w:r>
        <w:rPr>
          <w:rFonts w:ascii="Times New Roman" w:hAnsi="Times New Roman" w:cs="Times New Roman"/>
          <w:sz w:val="24"/>
          <w:szCs w:val="24"/>
        </w:rPr>
        <w:t xml:space="preserve"> u hrišćanstvo iz judaizma koji su bili primorani da napuste Rim na osnovu Klaudijevog dekreta o proterivanju svih Jevreja iz grada (Dela apostolska 18,2). Akila i Priskila  su takođe bili proizvođači šatora (Dela apostolska 18,3). Strateški, Pavle je subotom prvo posećivao sinagogu (Dela apostolska 18,4) i usredsređivao svoje učenje – kada bi bio pozvan da čita sedmične odeljke iz Tore – na život, smrt i vaskrsenje Isusa Hrista (Dela apostolska 18,5).</w:t>
      </w:r>
    </w:p>
    <w:p w14:paraId="0677BD3B" w14:textId="15D97EAE" w:rsidR="007E2821" w:rsidRDefault="0068643C" w:rsidP="00D94753">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Prikazujući ispravno tumačenje dobro poznatih mesijanskih tekstova, Pavle je uspevao da angažuje jevrejske članove zajednice na poznatom terenu.</w:t>
      </w:r>
      <w:r w:rsidR="007E2821">
        <w:rPr>
          <w:rFonts w:ascii="Times New Roman" w:hAnsi="Times New Roman" w:cs="Times New Roman"/>
          <w:sz w:val="24"/>
          <w:szCs w:val="24"/>
        </w:rPr>
        <w:t xml:space="preserve"> Međutim, Pavlovo tumačenje i propovedanje često su izazivali sukobe i napetost tokom njegovih misionarskih putovanja, što ga je u Korintu navelo da preusmeri svoju pažnju na one „koji su se bojali Boga“.</w:t>
      </w:r>
      <w:r w:rsidR="006052D1">
        <w:rPr>
          <w:rFonts w:ascii="Times New Roman" w:hAnsi="Times New Roman" w:cs="Times New Roman"/>
          <w:sz w:val="24"/>
          <w:szCs w:val="24"/>
        </w:rPr>
        <w:t xml:space="preserve"> To su bili neznabošci koji su često prihvatali jevrejska učenja, ali nisu bili prozeliti (vidi Matej 23,15). Dela apostolska 18,7 izveštavaju da je Pavle propovedao u kući Justa</w:t>
      </w:r>
      <w:r w:rsidR="00580EBB">
        <w:rPr>
          <w:rFonts w:ascii="Times New Roman" w:hAnsi="Times New Roman" w:cs="Times New Roman"/>
          <w:sz w:val="24"/>
          <w:szCs w:val="24"/>
        </w:rPr>
        <w:t xml:space="preserve"> (</w:t>
      </w:r>
      <w:r w:rsidR="00580EBB" w:rsidRPr="00580EBB">
        <w:rPr>
          <w:rFonts w:ascii="Times New Roman" w:hAnsi="Times New Roman" w:cs="Times New Roman"/>
          <w:i/>
          <w:iCs/>
          <w:sz w:val="24"/>
          <w:szCs w:val="24"/>
        </w:rPr>
        <w:t>Titius Justus</w:t>
      </w:r>
      <w:r w:rsidR="00580EBB">
        <w:rPr>
          <w:rFonts w:ascii="Times New Roman" w:hAnsi="Times New Roman" w:cs="Times New Roman"/>
          <w:sz w:val="24"/>
          <w:szCs w:val="24"/>
        </w:rPr>
        <w:t>)</w:t>
      </w:r>
      <w:r w:rsidR="006052D1">
        <w:rPr>
          <w:rFonts w:ascii="Times New Roman" w:hAnsi="Times New Roman" w:cs="Times New Roman"/>
          <w:sz w:val="24"/>
          <w:szCs w:val="24"/>
        </w:rPr>
        <w:t xml:space="preserve">, koji sam nije bio Jevrejin, ali mu se kuća nalazila kraj same sinagoge. Među mnogima koji su bili osvedočeni Pavlovim propovedanjem nalazio se i Krisp, starešina sinagoge, zajedno sa celim svojim domom (Dela apostolska 18,8). </w:t>
      </w:r>
    </w:p>
    <w:p w14:paraId="4BDCB502" w14:textId="67D1FA96" w:rsidR="00D94753" w:rsidRDefault="00D94753" w:rsidP="00D94753">
      <w:pPr>
        <w:pStyle w:val="Pasussalistom"/>
        <w:numPr>
          <w:ilvl w:val="0"/>
          <w:numId w:val="4"/>
        </w:numPr>
        <w:ind w:left="0" w:firstLine="0"/>
        <w:contextualSpacing w:val="0"/>
        <w:rPr>
          <w:rFonts w:ascii="Times New Roman" w:hAnsi="Times New Roman" w:cs="Times New Roman"/>
          <w:sz w:val="24"/>
          <w:szCs w:val="24"/>
        </w:rPr>
      </w:pPr>
      <w:r>
        <w:rPr>
          <w:rFonts w:ascii="Times New Roman" w:hAnsi="Times New Roman" w:cs="Times New Roman"/>
          <w:sz w:val="24"/>
          <w:szCs w:val="24"/>
        </w:rPr>
        <w:t xml:space="preserve"> </w:t>
      </w:r>
      <w:r w:rsidRPr="006052D1">
        <w:rPr>
          <w:rFonts w:ascii="Times New Roman" w:hAnsi="Times New Roman" w:cs="Times New Roman"/>
          <w:b/>
          <w:bCs/>
          <w:sz w:val="24"/>
          <w:szCs w:val="24"/>
        </w:rPr>
        <w:t>Značaj identiteta</w:t>
      </w:r>
      <w:r>
        <w:rPr>
          <w:rFonts w:ascii="Times New Roman" w:hAnsi="Times New Roman" w:cs="Times New Roman"/>
          <w:sz w:val="24"/>
          <w:szCs w:val="24"/>
        </w:rPr>
        <w:t>:</w:t>
      </w:r>
      <w:r w:rsidR="006052D1">
        <w:rPr>
          <w:rFonts w:ascii="Times New Roman" w:hAnsi="Times New Roman" w:cs="Times New Roman"/>
          <w:sz w:val="24"/>
          <w:szCs w:val="24"/>
        </w:rPr>
        <w:t xml:space="preserve"> Identitet oblikuje naša verovanja, naše razumevanje istorije, kao i naš sopstveni osećaj postojanja. Nakon iskustva na putu za Damask (Dela apostolska 9), Pavlov identitet je usidren u njeg</w:t>
      </w:r>
      <w:r w:rsidR="00F5773D">
        <w:rPr>
          <w:rFonts w:ascii="Times New Roman" w:hAnsi="Times New Roman" w:cs="Times New Roman"/>
          <w:sz w:val="24"/>
          <w:szCs w:val="24"/>
        </w:rPr>
        <w:t>o</w:t>
      </w:r>
      <w:r w:rsidR="006052D1">
        <w:rPr>
          <w:rFonts w:ascii="Times New Roman" w:hAnsi="Times New Roman" w:cs="Times New Roman"/>
          <w:sz w:val="24"/>
          <w:szCs w:val="24"/>
        </w:rPr>
        <w:t>vom pozivanju od Boga</w:t>
      </w:r>
      <w:r w:rsidR="002F31B8">
        <w:rPr>
          <w:rFonts w:ascii="Times New Roman" w:hAnsi="Times New Roman" w:cs="Times New Roman"/>
          <w:sz w:val="24"/>
          <w:szCs w:val="24"/>
        </w:rPr>
        <w:t xml:space="preserve"> da sledi Isusa i da bude apostol (to jest, izaslanik i glasnik) Isusa Hrisa. Pavle, zajedno sa svojim koautorom Sostenom, započinje svoju prvu poslanicu korintskoj crkvi tvrdeći da je „voljom Božjom pozvan da bude apostol Isusa Hrista“ (1. Korinćanima 1,1</w:t>
      </w:r>
      <w:r w:rsidR="00580EBB">
        <w:rPr>
          <w:rFonts w:ascii="Times New Roman" w:hAnsi="Times New Roman" w:cs="Times New Roman"/>
          <w:sz w:val="24"/>
          <w:szCs w:val="24"/>
        </w:rPr>
        <w:t xml:space="preserve"> – </w:t>
      </w:r>
      <w:r w:rsidR="00580EBB" w:rsidRPr="00580EBB">
        <w:rPr>
          <w:rFonts w:ascii="Times New Roman" w:hAnsi="Times New Roman" w:cs="Times New Roman"/>
          <w:i/>
          <w:iCs/>
          <w:sz w:val="24"/>
          <w:szCs w:val="24"/>
        </w:rPr>
        <w:t>ESV</w:t>
      </w:r>
      <w:r w:rsidR="00580EBB">
        <w:rPr>
          <w:rFonts w:ascii="Times New Roman" w:hAnsi="Times New Roman" w:cs="Times New Roman"/>
          <w:sz w:val="24"/>
          <w:szCs w:val="24"/>
        </w:rPr>
        <w:t>; uporedi sa: 2. Korinćanima 1,1</w:t>
      </w:r>
      <w:r w:rsidR="002F31B8">
        <w:rPr>
          <w:rFonts w:ascii="Times New Roman" w:hAnsi="Times New Roman" w:cs="Times New Roman"/>
          <w:sz w:val="24"/>
          <w:szCs w:val="24"/>
        </w:rPr>
        <w:t xml:space="preserve">). Grčki glagol </w:t>
      </w:r>
      <w:r w:rsidR="002F31B8" w:rsidRPr="002F31B8">
        <w:rPr>
          <w:rFonts w:ascii="Times New Roman" w:hAnsi="Times New Roman" w:cs="Times New Roman"/>
          <w:i/>
          <w:iCs/>
          <w:sz w:val="24"/>
          <w:szCs w:val="24"/>
        </w:rPr>
        <w:t>apostellein</w:t>
      </w:r>
      <w:r w:rsidR="002F31B8">
        <w:rPr>
          <w:rFonts w:ascii="Times New Roman" w:hAnsi="Times New Roman" w:cs="Times New Roman"/>
          <w:sz w:val="24"/>
          <w:szCs w:val="24"/>
        </w:rPr>
        <w:t xml:space="preserve">, koji znači „poslati“, predstavlja osnovu imenice </w:t>
      </w:r>
      <w:r w:rsidR="002F31B8" w:rsidRPr="002F31B8">
        <w:rPr>
          <w:rFonts w:ascii="Times New Roman" w:hAnsi="Times New Roman" w:cs="Times New Roman"/>
          <w:i/>
          <w:iCs/>
          <w:sz w:val="24"/>
          <w:szCs w:val="24"/>
        </w:rPr>
        <w:t>apostolos</w:t>
      </w:r>
      <w:r w:rsidR="002F31B8">
        <w:rPr>
          <w:rFonts w:ascii="Times New Roman" w:hAnsi="Times New Roman" w:cs="Times New Roman"/>
          <w:sz w:val="24"/>
          <w:szCs w:val="24"/>
        </w:rPr>
        <w:t>, koja se – začudo – retko koristi u grčkoj književnosti izvan Novog zaveta. Upotreba relativno retke reči za označavanje ključne službe u ranoj hrišćanskoj crkvi možda je bila svestan pokušaj da se prenese temeljni značaj službe apostola, kao i jedinstvena funkcija onih koji su poslati, a kojih je, uključujući i Pavla, bilo više od Dvanaestorice, kao što sugeriše s</w:t>
      </w:r>
      <w:r w:rsidR="00527194">
        <w:rPr>
          <w:rFonts w:ascii="Times New Roman" w:hAnsi="Times New Roman" w:cs="Times New Roman"/>
          <w:sz w:val="24"/>
          <w:szCs w:val="24"/>
        </w:rPr>
        <w:t>t</w:t>
      </w:r>
      <w:r w:rsidR="002F31B8">
        <w:rPr>
          <w:rFonts w:ascii="Times New Roman" w:hAnsi="Times New Roman" w:cs="Times New Roman"/>
          <w:sz w:val="24"/>
          <w:szCs w:val="24"/>
        </w:rPr>
        <w:t>ih iz Rimljanima 16,7: „</w:t>
      </w:r>
      <w:r w:rsidR="002F31B8" w:rsidRPr="002F31B8">
        <w:rPr>
          <w:rFonts w:ascii="Times New Roman" w:hAnsi="Times New Roman" w:cs="Times New Roman"/>
          <w:sz w:val="24"/>
          <w:szCs w:val="24"/>
        </w:rPr>
        <w:t>Pozdravite Andronika i Juniju, rodbinu moju, i moje drugare u sužanjstvu, koji su znameniti među apostolima</w:t>
      </w:r>
      <w:r w:rsidR="002F31B8">
        <w:rPr>
          <w:rFonts w:ascii="Times New Roman" w:hAnsi="Times New Roman" w:cs="Times New Roman"/>
          <w:sz w:val="24"/>
          <w:szCs w:val="24"/>
        </w:rPr>
        <w:t>.“</w:t>
      </w:r>
    </w:p>
    <w:p w14:paraId="0BFFD8F4" w14:textId="4EF65FEE" w:rsidR="002F31B8" w:rsidRDefault="002F31B8" w:rsidP="002F31B8">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 xml:space="preserve">Pavlov identitet je ukorenjen u tri stvari: (1) u iskustvu njegovog pozivanja u službu, prilikom čega je video vaskrslog Gospoda (1. Korinćanima 15,8.9; Galatima 1,15.16); (2) u njegovom ovlašćenju koje je dobio od Boga da propoveda jevanđelje (Galatima 1,1; uporedi sa: Dela apostolska 9,15); </w:t>
      </w:r>
      <w:r>
        <w:rPr>
          <w:rFonts w:ascii="Times New Roman" w:hAnsi="Times New Roman" w:cs="Times New Roman"/>
          <w:sz w:val="24"/>
          <w:szCs w:val="24"/>
        </w:rPr>
        <w:lastRenderedPageBreak/>
        <w:t xml:space="preserve">i (3) u plodovima njegove apostolske službe, koje predstavljaju obraćenici i nove crkve (1. Korinćanima 9,2). </w:t>
      </w:r>
      <w:r w:rsidR="00EA1B70">
        <w:rPr>
          <w:rFonts w:ascii="Times New Roman" w:hAnsi="Times New Roman" w:cs="Times New Roman"/>
          <w:sz w:val="24"/>
          <w:szCs w:val="24"/>
        </w:rPr>
        <w:t xml:space="preserve">Dela apostolska nude niz Pavlovih svedočanstava koja iznova govore o njegovom pozivu, ovlašćenju i plodovima, naglašavajući važnost ovih elemenata za njegovu službu. Iako on priznaje svoje vrsno obrazovanje „kraj nogu“ poznatih teologa, kao i svoje članstvo u veoma strogoj farisejskoj sekti, njegov identitet nije zasnovan na prestižu i dostignućima, već na </w:t>
      </w:r>
      <w:r w:rsidR="00580EBB">
        <w:rPr>
          <w:rFonts w:ascii="Times New Roman" w:hAnsi="Times New Roman" w:cs="Times New Roman"/>
          <w:sz w:val="24"/>
          <w:szCs w:val="24"/>
        </w:rPr>
        <w:t xml:space="preserve">njegovom </w:t>
      </w:r>
      <w:r w:rsidR="00EA1B70">
        <w:rPr>
          <w:rFonts w:ascii="Times New Roman" w:hAnsi="Times New Roman" w:cs="Times New Roman"/>
          <w:sz w:val="24"/>
          <w:szCs w:val="24"/>
        </w:rPr>
        <w:t>susretu sa Isusom Hristom.</w:t>
      </w:r>
    </w:p>
    <w:p w14:paraId="1C7B5FC0" w14:textId="24CFE6A5" w:rsidR="00EA1B70" w:rsidRDefault="00EA1B70" w:rsidP="002F31B8">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Čini se da je pitanje identiteta takođe bilo važno pitanje u novoosnovanoj korintskoj crkvi. Pavle oštro reaguje na vesti da u zajednici postoji podela u kojoj se ljudi sada snažno svrstavaju uz nekoliko različitih hrišćanskih vođa. Pavle podseća svoju publiku da su oni pre svega Hristovi sledbenici, a ne sledbenici Pavla, Apola ili Petra (1. Korinćanima 1,10–12). Njegova argumentacija u prilog jedinstva crkve zasnovana je na nedeljivom Hristu, na Njegovoj žrtvi i spasonosnoj blagodati (1. Korinćanima 1,13). Pitanju identiteta u korintskoj crkvi vratićemo se detaljnije u nekoj od narednih pouka.</w:t>
      </w:r>
    </w:p>
    <w:bookmarkEnd w:id="4"/>
    <w:p w14:paraId="0614F0B7" w14:textId="77777777" w:rsidR="00EA1B70" w:rsidRDefault="00EA1B70" w:rsidP="002F31B8">
      <w:pPr>
        <w:pStyle w:val="Pasussalistom"/>
        <w:ind w:left="0"/>
        <w:contextualSpacing w:val="0"/>
        <w:rPr>
          <w:rFonts w:ascii="Times New Roman" w:hAnsi="Times New Roman" w:cs="Times New Roman"/>
          <w:sz w:val="24"/>
          <w:szCs w:val="24"/>
        </w:rPr>
      </w:pPr>
    </w:p>
    <w:p w14:paraId="0FD8AB35" w14:textId="77777777" w:rsidR="00EA1B70" w:rsidRPr="003E131D" w:rsidRDefault="00EA1B70" w:rsidP="00EA1B70">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3B15E39F" w14:textId="77777777" w:rsidR="00EA1B70" w:rsidRDefault="00EA1B70" w:rsidP="002F31B8">
      <w:pPr>
        <w:pStyle w:val="Pasussalistom"/>
        <w:ind w:left="0"/>
        <w:contextualSpacing w:val="0"/>
        <w:rPr>
          <w:rFonts w:ascii="Times New Roman" w:hAnsi="Times New Roman" w:cs="Times New Roman"/>
          <w:sz w:val="24"/>
          <w:szCs w:val="24"/>
        </w:rPr>
      </w:pPr>
    </w:p>
    <w:p w14:paraId="7D29E420" w14:textId="047F7BF0" w:rsidR="00EA1B70" w:rsidRDefault="00EA1B70" w:rsidP="002F31B8">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Mnoge kompanije danas troše mnogo vremena i novca na pitanja brendiranja i sopstvenog identiteta. One shvataju da</w:t>
      </w:r>
      <w:r w:rsidR="00C55FC3">
        <w:rPr>
          <w:rFonts w:ascii="Times New Roman" w:hAnsi="Times New Roman" w:cs="Times New Roman"/>
          <w:sz w:val="24"/>
          <w:szCs w:val="24"/>
        </w:rPr>
        <w:t xml:space="preserve"> im</w:t>
      </w:r>
      <w:r>
        <w:rPr>
          <w:rFonts w:ascii="Times New Roman" w:hAnsi="Times New Roman" w:cs="Times New Roman"/>
          <w:sz w:val="24"/>
          <w:szCs w:val="24"/>
        </w:rPr>
        <w:t xml:space="preserve"> u konkurentnom poslovnom okruženju jednostavno nastavljanje onoga što su do sada radile ne garantuje opstanak.</w:t>
      </w:r>
      <w:r w:rsidR="00C55FC3">
        <w:rPr>
          <w:rFonts w:ascii="Times New Roman" w:hAnsi="Times New Roman" w:cs="Times New Roman"/>
          <w:sz w:val="24"/>
          <w:szCs w:val="24"/>
        </w:rPr>
        <w:t xml:space="preserve"> Potrebno je da imaju jasnu viziju o tome ko su i koje jedinstvene potrebe tržišta mogu da zadovolje. Čini se da je i Pavlu bila dobro poznata važnost identiteta.</w:t>
      </w:r>
    </w:p>
    <w:p w14:paraId="2210283F" w14:textId="41DD288D" w:rsidR="00C55FC3" w:rsidRDefault="00C55FC3" w:rsidP="00C55FC3">
      <w:pPr>
        <w:pStyle w:val="Pasussalistom"/>
        <w:numPr>
          <w:ilvl w:val="0"/>
          <w:numId w:val="5"/>
        </w:numPr>
        <w:ind w:left="360"/>
        <w:contextualSpacing w:val="0"/>
        <w:rPr>
          <w:rFonts w:ascii="Times New Roman" w:hAnsi="Times New Roman" w:cs="Times New Roman"/>
          <w:sz w:val="24"/>
          <w:szCs w:val="24"/>
        </w:rPr>
      </w:pPr>
      <w:r>
        <w:rPr>
          <w:rFonts w:ascii="Times New Roman" w:hAnsi="Times New Roman" w:cs="Times New Roman"/>
          <w:sz w:val="24"/>
          <w:szCs w:val="24"/>
        </w:rPr>
        <w:t>U svom razredu razgovarajte o Pavlovom doživljavanju sebe kao apostola. Šta je takav identitet značio i kakvo je pravo on imao da to zvanje primeni na sebe? Kako je njegovo apostolstvo uticalo na njegovu životnu svrhu i misiju?</w:t>
      </w:r>
    </w:p>
    <w:p w14:paraId="584E5D8B" w14:textId="687CEC5A" w:rsidR="00C55FC3" w:rsidRDefault="00C55FC3" w:rsidP="00C55FC3">
      <w:pPr>
        <w:pStyle w:val="Pasussalistom"/>
        <w:numPr>
          <w:ilvl w:val="0"/>
          <w:numId w:val="5"/>
        </w:numPr>
        <w:ind w:left="360"/>
        <w:contextualSpacing w:val="0"/>
        <w:rPr>
          <w:rFonts w:ascii="Times New Roman" w:hAnsi="Times New Roman" w:cs="Times New Roman"/>
          <w:sz w:val="24"/>
          <w:szCs w:val="24"/>
        </w:rPr>
      </w:pPr>
      <w:r>
        <w:rPr>
          <w:rFonts w:ascii="Times New Roman" w:hAnsi="Times New Roman" w:cs="Times New Roman"/>
          <w:sz w:val="24"/>
          <w:szCs w:val="24"/>
        </w:rPr>
        <w:t>Razmislite i porazgovarajte o tome na koji način naš individualni i zajednički identitet kao adventističkih hrišćana može da nam pomogne da otkrijemo i zadovoljim</w:t>
      </w:r>
      <w:r w:rsidR="0089171D">
        <w:rPr>
          <w:rFonts w:ascii="Times New Roman" w:hAnsi="Times New Roman" w:cs="Times New Roman"/>
          <w:sz w:val="24"/>
          <w:szCs w:val="24"/>
        </w:rPr>
        <w:t>o</w:t>
      </w:r>
      <w:r>
        <w:rPr>
          <w:rFonts w:ascii="Times New Roman" w:hAnsi="Times New Roman" w:cs="Times New Roman"/>
          <w:sz w:val="24"/>
          <w:szCs w:val="24"/>
        </w:rPr>
        <w:t xml:space="preserve"> potrebe naših zajednica.</w:t>
      </w:r>
    </w:p>
    <w:p w14:paraId="652315DB" w14:textId="0D7657A9" w:rsidR="00C55FC3" w:rsidRDefault="00C55FC3" w:rsidP="00C55FC3">
      <w:pPr>
        <w:pStyle w:val="Pasussalistom"/>
        <w:numPr>
          <w:ilvl w:val="0"/>
          <w:numId w:val="5"/>
        </w:numPr>
        <w:ind w:left="360"/>
        <w:contextualSpacing w:val="0"/>
        <w:rPr>
          <w:rFonts w:ascii="Times New Roman" w:hAnsi="Times New Roman" w:cs="Times New Roman"/>
          <w:sz w:val="24"/>
          <w:szCs w:val="24"/>
        </w:rPr>
      </w:pPr>
      <w:r>
        <w:rPr>
          <w:rFonts w:ascii="Times New Roman" w:hAnsi="Times New Roman" w:cs="Times New Roman"/>
          <w:sz w:val="24"/>
          <w:szCs w:val="24"/>
        </w:rPr>
        <w:t>Crkva u Korintu je bila jedinstvena kulturna mešavina. Većina vernika nije imala jevrejsko poreklo. Oni nisu mogli da se identifikuju kao jevrejski ogranak ili sekta. Taj nedostatak jasnog identiteta leži u osnovi mnogih problema kojima se Pavle bavi u korintskoj crkvi. U svom razredu razgovarajte o odnosu između identiteta i ponašanja. Zašto poznavanje toga ko smo, odakle dolazimo i kuda idemo utiče na ono što radim</w:t>
      </w:r>
      <w:r w:rsidR="003729FA">
        <w:rPr>
          <w:rFonts w:ascii="Times New Roman" w:hAnsi="Times New Roman" w:cs="Times New Roman"/>
          <w:sz w:val="24"/>
          <w:szCs w:val="24"/>
        </w:rPr>
        <w:t>o</w:t>
      </w:r>
      <w:r>
        <w:rPr>
          <w:rFonts w:ascii="Times New Roman" w:hAnsi="Times New Roman" w:cs="Times New Roman"/>
          <w:sz w:val="24"/>
          <w:szCs w:val="24"/>
        </w:rPr>
        <w:t xml:space="preserve"> i kako živimo?</w:t>
      </w:r>
    </w:p>
    <w:p w14:paraId="54994315" w14:textId="44A35FC1" w:rsidR="00C55FC3" w:rsidRDefault="00C55FC3" w:rsidP="00C55FC3">
      <w:pPr>
        <w:pStyle w:val="Pasussalistom"/>
        <w:numPr>
          <w:ilvl w:val="0"/>
          <w:numId w:val="5"/>
        </w:numPr>
        <w:ind w:left="360"/>
        <w:contextualSpacing w:val="0"/>
        <w:rPr>
          <w:rFonts w:ascii="Times New Roman" w:hAnsi="Times New Roman" w:cs="Times New Roman"/>
          <w:sz w:val="24"/>
          <w:szCs w:val="24"/>
        </w:rPr>
      </w:pPr>
      <w:r>
        <w:rPr>
          <w:rFonts w:ascii="Times New Roman" w:hAnsi="Times New Roman" w:cs="Times New Roman"/>
          <w:sz w:val="24"/>
          <w:szCs w:val="24"/>
        </w:rPr>
        <w:t>Na kraju, kako možemo da očuvamo naš hrišćanski identitet u svetu u kome se naglašavaju neke druge vrednosti i ideali?</w:t>
      </w:r>
    </w:p>
    <w:p w14:paraId="137BFE64" w14:textId="77777777" w:rsidR="00D365CE" w:rsidRDefault="00D365CE" w:rsidP="00D365CE">
      <w:pPr>
        <w:rPr>
          <w:rFonts w:ascii="Times New Roman" w:hAnsi="Times New Roman" w:cs="Times New Roman"/>
          <w:sz w:val="24"/>
          <w:szCs w:val="24"/>
        </w:rPr>
      </w:pPr>
    </w:p>
    <w:p w14:paraId="06718469" w14:textId="419062A8" w:rsidR="001C5219" w:rsidRDefault="001C5219">
      <w:pPr>
        <w:rPr>
          <w:rFonts w:ascii="Times New Roman" w:hAnsi="Times New Roman" w:cs="Times New Roman"/>
          <w:sz w:val="24"/>
          <w:szCs w:val="24"/>
        </w:rPr>
      </w:pPr>
      <w:r>
        <w:rPr>
          <w:rFonts w:ascii="Times New Roman" w:hAnsi="Times New Roman" w:cs="Times New Roman"/>
          <w:sz w:val="24"/>
          <w:szCs w:val="24"/>
        </w:rPr>
        <w:br w:type="page"/>
      </w:r>
    </w:p>
    <w:p w14:paraId="52AF8997" w14:textId="5BA974F3" w:rsidR="001C5219" w:rsidRDefault="001C5219" w:rsidP="001C5219">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2</w:t>
      </w:r>
    </w:p>
    <w:p w14:paraId="333E4311" w14:textId="77777777" w:rsidR="001C5219" w:rsidRDefault="001C5219" w:rsidP="001C5219">
      <w:pPr>
        <w:rPr>
          <w:rFonts w:ascii="Times New Roman" w:hAnsi="Times New Roman" w:cs="Times New Roman"/>
          <w:b/>
          <w:bCs/>
          <w:sz w:val="40"/>
          <w:szCs w:val="40"/>
        </w:rPr>
      </w:pPr>
    </w:p>
    <w:p w14:paraId="769FBB83" w14:textId="527A5A05" w:rsidR="001C5219" w:rsidRPr="00E1345A" w:rsidRDefault="001C5219" w:rsidP="001C5219">
      <w:pPr>
        <w:rPr>
          <w:rFonts w:ascii="Times New Roman" w:hAnsi="Times New Roman" w:cs="Times New Roman"/>
          <w:b/>
          <w:bCs/>
          <w:sz w:val="40"/>
          <w:szCs w:val="40"/>
        </w:rPr>
      </w:pPr>
      <w:r>
        <w:rPr>
          <w:rFonts w:ascii="Times New Roman" w:hAnsi="Times New Roman" w:cs="Times New Roman"/>
          <w:b/>
          <w:bCs/>
          <w:sz w:val="40"/>
          <w:szCs w:val="40"/>
        </w:rPr>
        <w:t>P</w:t>
      </w:r>
      <w:r w:rsidR="001F1899">
        <w:rPr>
          <w:rFonts w:ascii="Times New Roman" w:hAnsi="Times New Roman" w:cs="Times New Roman"/>
          <w:b/>
          <w:bCs/>
          <w:sz w:val="40"/>
          <w:szCs w:val="40"/>
        </w:rPr>
        <w:t>oruka krsta</w:t>
      </w:r>
    </w:p>
    <w:p w14:paraId="68E996B6" w14:textId="77777777" w:rsidR="001C5219" w:rsidRDefault="001C5219" w:rsidP="001C5219">
      <w:pPr>
        <w:rPr>
          <w:rFonts w:ascii="Times New Roman" w:hAnsi="Times New Roman" w:cs="Times New Roman"/>
          <w:b/>
          <w:bCs/>
          <w:sz w:val="24"/>
          <w:szCs w:val="24"/>
          <w:u w:val="single"/>
        </w:rPr>
      </w:pPr>
    </w:p>
    <w:p w14:paraId="6447A359" w14:textId="77777777" w:rsidR="001C5219" w:rsidRPr="00144B8A" w:rsidRDefault="001C5219" w:rsidP="001C5219">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B52885E" w14:textId="77777777" w:rsidR="001C5219" w:rsidRDefault="001C5219" w:rsidP="001C5219">
      <w:pPr>
        <w:rPr>
          <w:rFonts w:ascii="Times New Roman" w:hAnsi="Times New Roman" w:cs="Times New Roman"/>
          <w:b/>
          <w:bCs/>
          <w:sz w:val="24"/>
          <w:szCs w:val="24"/>
        </w:rPr>
      </w:pPr>
    </w:p>
    <w:p w14:paraId="18463B5E" w14:textId="74379C16" w:rsidR="001C5219" w:rsidRPr="00144B8A" w:rsidRDefault="001C5219" w:rsidP="001C5219">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sidR="001F1899">
        <w:rPr>
          <w:rFonts w:ascii="Times New Roman" w:hAnsi="Times New Roman" w:cs="Times New Roman"/>
          <w:sz w:val="24"/>
          <w:szCs w:val="24"/>
        </w:rPr>
        <w:t>1. Korinćanima</w:t>
      </w:r>
      <w:r>
        <w:rPr>
          <w:rFonts w:ascii="Times New Roman" w:hAnsi="Times New Roman" w:cs="Times New Roman"/>
          <w:sz w:val="24"/>
          <w:szCs w:val="24"/>
        </w:rPr>
        <w:t xml:space="preserve"> </w:t>
      </w:r>
      <w:r w:rsidR="001F1899">
        <w:rPr>
          <w:rFonts w:ascii="Times New Roman" w:hAnsi="Times New Roman" w:cs="Times New Roman"/>
          <w:sz w:val="24"/>
          <w:szCs w:val="24"/>
        </w:rPr>
        <w:t>1,</w:t>
      </w:r>
      <w:r>
        <w:rPr>
          <w:rFonts w:ascii="Times New Roman" w:hAnsi="Times New Roman" w:cs="Times New Roman"/>
          <w:sz w:val="24"/>
          <w:szCs w:val="24"/>
        </w:rPr>
        <w:t>18</w:t>
      </w:r>
    </w:p>
    <w:p w14:paraId="596047FC" w14:textId="77777777" w:rsidR="001C5219" w:rsidRDefault="001C5219" w:rsidP="001C5219">
      <w:pPr>
        <w:rPr>
          <w:rFonts w:ascii="Times New Roman" w:hAnsi="Times New Roman" w:cs="Times New Roman"/>
          <w:b/>
          <w:bCs/>
          <w:sz w:val="24"/>
          <w:szCs w:val="24"/>
        </w:rPr>
      </w:pPr>
    </w:p>
    <w:p w14:paraId="5DB66949" w14:textId="5564EEC8" w:rsidR="001C5219" w:rsidRDefault="001C5219" w:rsidP="001C5219">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w:t>
      </w:r>
      <w:r w:rsidRPr="001C1416">
        <w:rPr>
          <w:rFonts w:ascii="Times New Roman" w:hAnsi="Times New Roman" w:cs="Times New Roman"/>
          <w:sz w:val="24"/>
          <w:szCs w:val="24"/>
        </w:rPr>
        <w:t>,1</w:t>
      </w:r>
      <w:r w:rsidR="001F1899">
        <w:rPr>
          <w:rFonts w:ascii="Times New Roman" w:hAnsi="Times New Roman" w:cs="Times New Roman"/>
          <w:sz w:val="24"/>
          <w:szCs w:val="24"/>
        </w:rPr>
        <w:t>7</w:t>
      </w:r>
      <w:r w:rsidRPr="001C1416">
        <w:rPr>
          <w:rFonts w:ascii="Times New Roman" w:hAnsi="Times New Roman" w:cs="Times New Roman"/>
          <w:sz w:val="24"/>
          <w:szCs w:val="24"/>
        </w:rPr>
        <w:t>–</w:t>
      </w:r>
      <w:r>
        <w:rPr>
          <w:rFonts w:ascii="Times New Roman" w:hAnsi="Times New Roman" w:cs="Times New Roman"/>
          <w:sz w:val="24"/>
          <w:szCs w:val="24"/>
        </w:rPr>
        <w:t>3</w:t>
      </w:r>
      <w:r w:rsidR="001F1899">
        <w:rPr>
          <w:rFonts w:ascii="Times New Roman" w:hAnsi="Times New Roman" w:cs="Times New Roman"/>
          <w:sz w:val="24"/>
          <w:szCs w:val="24"/>
        </w:rPr>
        <w:t>1</w:t>
      </w:r>
    </w:p>
    <w:p w14:paraId="39F1EE16" w14:textId="77777777" w:rsidR="001C5219" w:rsidRDefault="001C5219" w:rsidP="001C5219"/>
    <w:p w14:paraId="1147904C" w14:textId="77777777" w:rsidR="001C5219" w:rsidRPr="007842F1" w:rsidRDefault="001C5219" w:rsidP="001C5219">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5B25AC8F" w14:textId="77777777" w:rsidR="00D365CE" w:rsidRDefault="00D365CE" w:rsidP="00D365CE">
      <w:pPr>
        <w:rPr>
          <w:rFonts w:ascii="Times New Roman" w:hAnsi="Times New Roman" w:cs="Times New Roman"/>
          <w:sz w:val="24"/>
          <w:szCs w:val="24"/>
        </w:rPr>
      </w:pPr>
    </w:p>
    <w:p w14:paraId="6FCBA7CC" w14:textId="330758A5" w:rsidR="00B80234" w:rsidRDefault="00B80234" w:rsidP="00D365CE">
      <w:pPr>
        <w:rPr>
          <w:rFonts w:ascii="Times New Roman" w:hAnsi="Times New Roman" w:cs="Times New Roman"/>
          <w:sz w:val="24"/>
          <w:szCs w:val="24"/>
        </w:rPr>
      </w:pPr>
      <w:r>
        <w:rPr>
          <w:rFonts w:ascii="Times New Roman" w:hAnsi="Times New Roman" w:cs="Times New Roman"/>
          <w:sz w:val="24"/>
          <w:szCs w:val="24"/>
        </w:rPr>
        <w:t>Kada se suočite sa gorostasnim zidom plamena usred šumskog požara, vaša prva misao verovatno ne bi bila da na tu ionako ekstremno opasnu situaciju dodate još vatre. Koliko god taj postupak delovao suludo, vatrogasci često čine upravo to. Da bi nastavila da gori</w:t>
      </w:r>
      <w:r w:rsidR="00A00430">
        <w:rPr>
          <w:rFonts w:ascii="Times New Roman" w:hAnsi="Times New Roman" w:cs="Times New Roman"/>
          <w:sz w:val="24"/>
          <w:szCs w:val="24"/>
        </w:rPr>
        <w:t xml:space="preserve">, vatri su potrebni kiseonik i gorivo, poput suve vegetacije ili zapaljivih objekata. Ako se prekine dotok kiseonika ili snabdevanje gorivom, požar se može staviti pod kontrolu. </w:t>
      </w:r>
      <w:r w:rsidR="008B3B0A">
        <w:rPr>
          <w:rFonts w:ascii="Times New Roman" w:hAnsi="Times New Roman" w:cs="Times New Roman"/>
          <w:sz w:val="24"/>
          <w:szCs w:val="24"/>
        </w:rPr>
        <w:t>Vatrogasci često koriste ovu tehniku, poznatu kao „protivvatra“ („protivpožar“), kako bi zaustavili ili preusmerili stihiju.</w:t>
      </w:r>
    </w:p>
    <w:p w14:paraId="013A1E71" w14:textId="73C5FA01" w:rsidR="004B466E" w:rsidRDefault="004B466E" w:rsidP="00D365CE">
      <w:pPr>
        <w:rPr>
          <w:rFonts w:ascii="Times New Roman" w:hAnsi="Times New Roman" w:cs="Times New Roman"/>
          <w:sz w:val="24"/>
          <w:szCs w:val="24"/>
        </w:rPr>
      </w:pPr>
      <w:r>
        <w:rPr>
          <w:rFonts w:ascii="Times New Roman" w:hAnsi="Times New Roman" w:cs="Times New Roman"/>
          <w:sz w:val="24"/>
          <w:szCs w:val="24"/>
        </w:rPr>
        <w:t xml:space="preserve">Borba protiv vatre vatrom deluje protivno razumu, pa čak i bezumno, </w:t>
      </w:r>
      <w:r w:rsidR="00112A54">
        <w:rPr>
          <w:rFonts w:ascii="Times New Roman" w:hAnsi="Times New Roman" w:cs="Times New Roman"/>
          <w:sz w:val="24"/>
          <w:szCs w:val="24"/>
        </w:rPr>
        <w:t>onda kada</w:t>
      </w:r>
      <w:r>
        <w:rPr>
          <w:rFonts w:ascii="Times New Roman" w:hAnsi="Times New Roman" w:cs="Times New Roman"/>
          <w:sz w:val="24"/>
          <w:szCs w:val="24"/>
        </w:rPr>
        <w:t xml:space="preserve"> ste suočeni sa brzim vatrenim zidom koji hita ka naselju. Pa ipak, kada se sprov</w:t>
      </w:r>
      <w:r w:rsidR="00112A54">
        <w:rPr>
          <w:rFonts w:ascii="Times New Roman" w:hAnsi="Times New Roman" w:cs="Times New Roman"/>
          <w:sz w:val="24"/>
          <w:szCs w:val="24"/>
        </w:rPr>
        <w:t>e</w:t>
      </w:r>
      <w:r>
        <w:rPr>
          <w:rFonts w:ascii="Times New Roman" w:hAnsi="Times New Roman" w:cs="Times New Roman"/>
          <w:sz w:val="24"/>
          <w:szCs w:val="24"/>
        </w:rPr>
        <w:t>d</w:t>
      </w:r>
      <w:r w:rsidR="00112A54">
        <w:rPr>
          <w:rFonts w:ascii="Times New Roman" w:hAnsi="Times New Roman" w:cs="Times New Roman"/>
          <w:sz w:val="24"/>
          <w:szCs w:val="24"/>
        </w:rPr>
        <w:t>e</w:t>
      </w:r>
      <w:r>
        <w:rPr>
          <w:rFonts w:ascii="Times New Roman" w:hAnsi="Times New Roman" w:cs="Times New Roman"/>
          <w:sz w:val="24"/>
          <w:szCs w:val="24"/>
        </w:rPr>
        <w:t xml:space="preserve"> pravilno i pažljivo, ova strategija može da napravi razliku između opstanka i potpunog uništenja u pepelu.</w:t>
      </w:r>
    </w:p>
    <w:p w14:paraId="63677DB4" w14:textId="1DC29C63" w:rsidR="004B466E" w:rsidRDefault="004B466E" w:rsidP="00D365CE">
      <w:pPr>
        <w:rPr>
          <w:rFonts w:ascii="Times New Roman" w:hAnsi="Times New Roman" w:cs="Times New Roman"/>
          <w:sz w:val="24"/>
          <w:szCs w:val="24"/>
        </w:rPr>
      </w:pPr>
      <w:r>
        <w:rPr>
          <w:rFonts w:ascii="Times New Roman" w:hAnsi="Times New Roman" w:cs="Times New Roman"/>
          <w:sz w:val="24"/>
          <w:szCs w:val="24"/>
        </w:rPr>
        <w:t>Na sličan način, Pavlovo uzdizanje Hristove žrtve na krstu išlo je nasuprot opštem senzibilitetu njegovog vremena. U uvodu svoje prve poslanice korintskoj crkvi, Pavle ističe</w:t>
      </w:r>
      <w:r w:rsidR="00421CD7">
        <w:rPr>
          <w:rFonts w:ascii="Times New Roman" w:hAnsi="Times New Roman" w:cs="Times New Roman"/>
          <w:sz w:val="24"/>
          <w:szCs w:val="24"/>
        </w:rPr>
        <w:t xml:space="preserve"> prirodu hrišćanske poruke o krstu kao suprotne kulturi toga doba – nešto što je većini nas koji živimo u zapadnom ili pretežno hrišćanskom okruženju teško da u potpunosti razumemo. Većina nas je odrasla u svetu u kome su krstovi na crkvama ili na javnim mestima postali uobičajeni simbol hrišćanstva i poruke spasenja.</w:t>
      </w:r>
    </w:p>
    <w:p w14:paraId="7D32D644" w14:textId="31CD9E59" w:rsidR="00421CD7" w:rsidRDefault="00421CD7" w:rsidP="00D365CE">
      <w:pPr>
        <w:rPr>
          <w:rFonts w:ascii="Times New Roman" w:hAnsi="Times New Roman" w:cs="Times New Roman"/>
          <w:sz w:val="24"/>
          <w:szCs w:val="24"/>
        </w:rPr>
      </w:pPr>
      <w:r>
        <w:rPr>
          <w:rFonts w:ascii="Times New Roman" w:hAnsi="Times New Roman" w:cs="Times New Roman"/>
          <w:sz w:val="24"/>
          <w:szCs w:val="24"/>
        </w:rPr>
        <w:t>Međutim, za većinu ljudi koji su živeli u grčko-rimskom svetu prvog veka nove ere, krst je značio svirepu smrt, surovu kaznu i apsolutnu sramotu. Ipak, nasuprot tadašnjem opšteprihvaćenom mišljenju, Pavle je poučavao da je jevanđelje Isusa Hrista sila Božja onima koji  ga prihvate (1. Korinćanima 1,18).</w:t>
      </w:r>
    </w:p>
    <w:p w14:paraId="5F0A2DEC" w14:textId="77777777" w:rsidR="00421CD7" w:rsidRDefault="00421CD7" w:rsidP="00D365CE">
      <w:pPr>
        <w:rPr>
          <w:rFonts w:ascii="Times New Roman" w:hAnsi="Times New Roman" w:cs="Times New Roman"/>
          <w:sz w:val="24"/>
          <w:szCs w:val="24"/>
        </w:rPr>
      </w:pPr>
    </w:p>
    <w:p w14:paraId="1D43FDC2" w14:textId="77777777" w:rsidR="00FD123D" w:rsidRPr="00FD123D" w:rsidRDefault="00FD123D" w:rsidP="00FD123D">
      <w:pPr>
        <w:rPr>
          <w:rFonts w:ascii="Times New Roman" w:hAnsi="Times New Roman" w:cs="Times New Roman"/>
          <w:b/>
          <w:bCs/>
          <w:sz w:val="24"/>
          <w:szCs w:val="24"/>
        </w:rPr>
      </w:pPr>
      <w:r w:rsidRPr="00FD123D">
        <w:rPr>
          <w:rFonts w:ascii="Times New Roman" w:hAnsi="Times New Roman" w:cs="Times New Roman"/>
          <w:b/>
          <w:bCs/>
          <w:sz w:val="24"/>
          <w:szCs w:val="24"/>
        </w:rPr>
        <w:t>Glavne teme pouke za ovu sedmicu</w:t>
      </w:r>
    </w:p>
    <w:p w14:paraId="1CE7F628" w14:textId="343AC470" w:rsidR="00421CD7" w:rsidRDefault="00421CD7" w:rsidP="00D365CE">
      <w:pPr>
        <w:rPr>
          <w:rFonts w:ascii="Times New Roman" w:hAnsi="Times New Roman" w:cs="Times New Roman"/>
          <w:sz w:val="24"/>
          <w:szCs w:val="24"/>
        </w:rPr>
      </w:pPr>
    </w:p>
    <w:p w14:paraId="795BE6A5" w14:textId="69387EB1" w:rsidR="00421CD7" w:rsidRDefault="00421CD7" w:rsidP="00D365CE">
      <w:pPr>
        <w:rPr>
          <w:rFonts w:ascii="Times New Roman" w:hAnsi="Times New Roman" w:cs="Times New Roman"/>
          <w:sz w:val="24"/>
          <w:szCs w:val="24"/>
        </w:rPr>
      </w:pPr>
      <w:r>
        <w:rPr>
          <w:rFonts w:ascii="Times New Roman" w:hAnsi="Times New Roman" w:cs="Times New Roman"/>
          <w:sz w:val="24"/>
          <w:szCs w:val="24"/>
        </w:rPr>
        <w:t>Pouka za ovu sedmicu ističe nekoliko važnih tema, uključujući i:</w:t>
      </w:r>
    </w:p>
    <w:p w14:paraId="283CDF82" w14:textId="4C810EA1" w:rsidR="00421CD7" w:rsidRDefault="00421CD7" w:rsidP="00A52FFD">
      <w:pPr>
        <w:pStyle w:val="Pasussalistom"/>
        <w:numPr>
          <w:ilvl w:val="0"/>
          <w:numId w:val="6"/>
        </w:numPr>
        <w:ind w:left="360"/>
        <w:contextualSpacing w:val="0"/>
        <w:rPr>
          <w:rFonts w:ascii="Times New Roman" w:hAnsi="Times New Roman" w:cs="Times New Roman"/>
          <w:sz w:val="24"/>
          <w:szCs w:val="24"/>
        </w:rPr>
      </w:pPr>
      <w:r w:rsidRPr="00421CD7">
        <w:rPr>
          <w:rFonts w:ascii="Times New Roman" w:hAnsi="Times New Roman" w:cs="Times New Roman"/>
          <w:b/>
          <w:bCs/>
          <w:sz w:val="24"/>
          <w:szCs w:val="24"/>
        </w:rPr>
        <w:lastRenderedPageBreak/>
        <w:t>Poruka krsta</w:t>
      </w:r>
      <w:r>
        <w:rPr>
          <w:rFonts w:ascii="Times New Roman" w:hAnsi="Times New Roman" w:cs="Times New Roman"/>
          <w:sz w:val="24"/>
          <w:szCs w:val="24"/>
        </w:rPr>
        <w:t xml:space="preserve">. Krst je Božji iznenađujući i sveobuhvatni odgovor na problem greha. On je temelj poruke jevanđelja koju su Pavle i ostali apostoli propovedali </w:t>
      </w:r>
      <w:r w:rsidR="00112A54">
        <w:rPr>
          <w:rFonts w:ascii="Times New Roman" w:hAnsi="Times New Roman" w:cs="Times New Roman"/>
          <w:sz w:val="24"/>
          <w:szCs w:val="24"/>
        </w:rPr>
        <w:t>ljudima koji su imali</w:t>
      </w:r>
      <w:r>
        <w:rPr>
          <w:rFonts w:ascii="Times New Roman" w:hAnsi="Times New Roman" w:cs="Times New Roman"/>
          <w:sz w:val="24"/>
          <w:szCs w:val="24"/>
        </w:rPr>
        <w:t xml:space="preserve"> radikalno drugačiji pogled na svet.</w:t>
      </w:r>
    </w:p>
    <w:p w14:paraId="056F8399" w14:textId="05269C29" w:rsidR="00421CD7" w:rsidRDefault="00421CD7" w:rsidP="00A52FFD">
      <w:pPr>
        <w:pStyle w:val="Pasussalistom"/>
        <w:numPr>
          <w:ilvl w:val="0"/>
          <w:numId w:val="6"/>
        </w:numPr>
        <w:ind w:left="360"/>
        <w:contextualSpacing w:val="0"/>
        <w:rPr>
          <w:rFonts w:ascii="Times New Roman" w:hAnsi="Times New Roman" w:cs="Times New Roman"/>
          <w:sz w:val="24"/>
          <w:szCs w:val="24"/>
        </w:rPr>
      </w:pPr>
      <w:r>
        <w:rPr>
          <w:rFonts w:ascii="Times New Roman" w:hAnsi="Times New Roman" w:cs="Times New Roman"/>
          <w:b/>
          <w:bCs/>
          <w:sz w:val="24"/>
          <w:szCs w:val="24"/>
        </w:rPr>
        <w:t>Prava mudrost</w:t>
      </w:r>
      <w:r w:rsidRPr="00421CD7">
        <w:rPr>
          <w:rFonts w:ascii="Times New Roman" w:hAnsi="Times New Roman" w:cs="Times New Roman"/>
          <w:sz w:val="24"/>
          <w:szCs w:val="24"/>
        </w:rPr>
        <w:t>.</w:t>
      </w:r>
      <w:r>
        <w:rPr>
          <w:rFonts w:ascii="Times New Roman" w:hAnsi="Times New Roman" w:cs="Times New Roman"/>
          <w:sz w:val="24"/>
          <w:szCs w:val="24"/>
        </w:rPr>
        <w:t xml:space="preserve"> Mudrost je bila ključni element grčke filozofije i glavna tema različitih filozofskih škola. Pavl</w:t>
      </w:r>
      <w:r w:rsidR="00112A54">
        <w:rPr>
          <w:rFonts w:ascii="Times New Roman" w:hAnsi="Times New Roman" w:cs="Times New Roman"/>
          <w:sz w:val="24"/>
          <w:szCs w:val="24"/>
        </w:rPr>
        <w:t>o</w:t>
      </w:r>
      <w:r>
        <w:rPr>
          <w:rFonts w:ascii="Times New Roman" w:hAnsi="Times New Roman" w:cs="Times New Roman"/>
          <w:sz w:val="24"/>
          <w:szCs w:val="24"/>
        </w:rPr>
        <w:t xml:space="preserve">va upotreba ovog termina stoji u oštroj suprotnosti </w:t>
      </w:r>
      <w:r w:rsidR="00A52FFD">
        <w:rPr>
          <w:rFonts w:ascii="Times New Roman" w:hAnsi="Times New Roman" w:cs="Times New Roman"/>
          <w:sz w:val="24"/>
          <w:szCs w:val="24"/>
        </w:rPr>
        <w:t>njegovoj upotrebi u grčkoj filozofiji i lakše se povezuje sa razumevanjem mudrosti u Starom zavetu.</w:t>
      </w:r>
    </w:p>
    <w:p w14:paraId="3009007B" w14:textId="25A0DC58" w:rsidR="00A52FFD" w:rsidRDefault="00A52FFD" w:rsidP="00A52FFD">
      <w:pPr>
        <w:pStyle w:val="Pasussalistom"/>
        <w:numPr>
          <w:ilvl w:val="0"/>
          <w:numId w:val="6"/>
        </w:numPr>
        <w:ind w:left="360"/>
        <w:contextualSpacing w:val="0"/>
        <w:rPr>
          <w:rFonts w:ascii="Times New Roman" w:hAnsi="Times New Roman" w:cs="Times New Roman"/>
          <w:sz w:val="24"/>
          <w:szCs w:val="24"/>
        </w:rPr>
      </w:pPr>
      <w:r>
        <w:rPr>
          <w:rFonts w:ascii="Times New Roman" w:hAnsi="Times New Roman" w:cs="Times New Roman"/>
          <w:b/>
          <w:bCs/>
          <w:sz w:val="24"/>
          <w:szCs w:val="24"/>
        </w:rPr>
        <w:t>Krst: ludost ili put povratka kući</w:t>
      </w:r>
      <w:r w:rsidRPr="00A52FFD">
        <w:rPr>
          <w:rFonts w:ascii="Times New Roman" w:hAnsi="Times New Roman" w:cs="Times New Roman"/>
          <w:sz w:val="24"/>
          <w:szCs w:val="24"/>
        </w:rPr>
        <w:t>.</w:t>
      </w:r>
      <w:r>
        <w:rPr>
          <w:rFonts w:ascii="Times New Roman" w:hAnsi="Times New Roman" w:cs="Times New Roman"/>
          <w:sz w:val="24"/>
          <w:szCs w:val="24"/>
        </w:rPr>
        <w:t xml:space="preserve"> Krst postaje ili kamen spoticanja ili ludost onima koji slušaju o njemu, a da nisu prihvatili Onoga koji je na njemu visio. Isus je umro na krstu kako bi svetu ponudio oproštaj, preobražavajuću blagodat i put povratka kući – ka Bogu koji ulaže sve kako bi spasao svoje zalutalo stvorenje.</w:t>
      </w:r>
    </w:p>
    <w:p w14:paraId="3D07190D" w14:textId="77777777" w:rsidR="00A52FFD" w:rsidRDefault="00A52FFD" w:rsidP="00A52FFD">
      <w:pPr>
        <w:rPr>
          <w:rFonts w:ascii="Times New Roman" w:hAnsi="Times New Roman" w:cs="Times New Roman"/>
          <w:sz w:val="24"/>
          <w:szCs w:val="24"/>
        </w:rPr>
      </w:pPr>
    </w:p>
    <w:p w14:paraId="273B25BA" w14:textId="77777777" w:rsidR="00A52FFD" w:rsidRPr="00682905" w:rsidRDefault="00A52FFD" w:rsidP="00A52FFD">
      <w:pPr>
        <w:pStyle w:val="NormalWeb"/>
        <w:rPr>
          <w:b/>
          <w:bCs/>
          <w:u w:val="single"/>
        </w:rPr>
      </w:pPr>
      <w:r w:rsidRPr="00682905">
        <w:rPr>
          <w:b/>
          <w:bCs/>
          <w:u w:val="single"/>
        </w:rPr>
        <w:t>Drugi deo: Komentar</w:t>
      </w:r>
    </w:p>
    <w:p w14:paraId="232324DE" w14:textId="77777777" w:rsidR="00A52FFD" w:rsidRDefault="00A52FFD" w:rsidP="00A52FFD">
      <w:pPr>
        <w:rPr>
          <w:rFonts w:ascii="Times New Roman" w:hAnsi="Times New Roman" w:cs="Times New Roman"/>
          <w:sz w:val="24"/>
          <w:szCs w:val="24"/>
        </w:rPr>
      </w:pPr>
    </w:p>
    <w:p w14:paraId="6B7AE8A5" w14:textId="01132305" w:rsidR="00A52FFD" w:rsidRDefault="00A52FFD" w:rsidP="00A52FFD">
      <w:pPr>
        <w:pStyle w:val="Pasussalistom"/>
        <w:numPr>
          <w:ilvl w:val="0"/>
          <w:numId w:val="7"/>
        </w:numPr>
        <w:ind w:left="0" w:firstLine="0"/>
        <w:contextualSpacing w:val="0"/>
        <w:rPr>
          <w:rFonts w:ascii="Times New Roman" w:hAnsi="Times New Roman" w:cs="Times New Roman"/>
          <w:sz w:val="24"/>
          <w:szCs w:val="24"/>
        </w:rPr>
      </w:pPr>
      <w:r>
        <w:rPr>
          <w:rFonts w:ascii="Times New Roman" w:hAnsi="Times New Roman" w:cs="Times New Roman"/>
          <w:b/>
          <w:bCs/>
          <w:sz w:val="24"/>
          <w:szCs w:val="24"/>
        </w:rPr>
        <w:t xml:space="preserve"> </w:t>
      </w:r>
      <w:r w:rsidRPr="00E37B5C">
        <w:rPr>
          <w:rFonts w:ascii="Times New Roman" w:hAnsi="Times New Roman" w:cs="Times New Roman"/>
          <w:b/>
          <w:bCs/>
          <w:sz w:val="24"/>
          <w:szCs w:val="24"/>
        </w:rPr>
        <w:t>Kontekst</w:t>
      </w:r>
      <w:r>
        <w:rPr>
          <w:rFonts w:ascii="Times New Roman" w:hAnsi="Times New Roman" w:cs="Times New Roman"/>
          <w:sz w:val="24"/>
          <w:szCs w:val="24"/>
        </w:rPr>
        <w:t>: Helenistički koncept mudrosti (</w:t>
      </w:r>
      <w:r w:rsidRPr="00A511DC">
        <w:rPr>
          <w:rFonts w:ascii="Times New Roman" w:hAnsi="Times New Roman" w:cs="Times New Roman"/>
          <w:i/>
          <w:iCs/>
          <w:sz w:val="24"/>
          <w:szCs w:val="24"/>
        </w:rPr>
        <w:t>sofia</w:t>
      </w:r>
      <w:r>
        <w:rPr>
          <w:rFonts w:ascii="Times New Roman" w:hAnsi="Times New Roman" w:cs="Times New Roman"/>
          <w:sz w:val="24"/>
          <w:szCs w:val="24"/>
        </w:rPr>
        <w:t xml:space="preserve">) u periodu Novog zaveta </w:t>
      </w:r>
      <w:r w:rsidR="008A543D">
        <w:rPr>
          <w:rFonts w:ascii="Times New Roman" w:hAnsi="Times New Roman" w:cs="Times New Roman"/>
          <w:sz w:val="24"/>
          <w:szCs w:val="24"/>
        </w:rPr>
        <w:t>uzdizao</w:t>
      </w:r>
      <w:r>
        <w:rPr>
          <w:rFonts w:ascii="Times New Roman" w:hAnsi="Times New Roman" w:cs="Times New Roman"/>
          <w:sz w:val="24"/>
          <w:szCs w:val="24"/>
        </w:rPr>
        <w:t xml:space="preserve"> je inteligenciju i teorijsko znanje iznad praktičnih veština. Filozof je bio „ljubitelj mudrosti“, neko ko razume i širi znanje o materijalnom svetu i o ljudskom iskustvu. </w:t>
      </w:r>
      <w:r w:rsidR="0014101B">
        <w:rPr>
          <w:rFonts w:ascii="Times New Roman" w:hAnsi="Times New Roman" w:cs="Times New Roman"/>
          <w:sz w:val="24"/>
          <w:szCs w:val="24"/>
        </w:rPr>
        <w:t>Istina se mogla urediti u opšti sistem koji bi pomogao u objašnjavanju sveta. U to vreme postojao je popriličan broj različitih grčkih filozofskih škola sa specifičnim naglascima</w:t>
      </w:r>
      <w:r w:rsidR="00A511DC">
        <w:rPr>
          <w:rFonts w:ascii="Times New Roman" w:hAnsi="Times New Roman" w:cs="Times New Roman"/>
          <w:sz w:val="24"/>
          <w:szCs w:val="24"/>
        </w:rPr>
        <w:t>, ali sve su one bile usredsređene na posmatranje, razum, logiku i intelektualne argumente, iako nisu bile lišene ni etičkih preokupacija.</w:t>
      </w:r>
    </w:p>
    <w:p w14:paraId="2F1E600D" w14:textId="0A1D9134" w:rsidR="00A511DC" w:rsidRDefault="00A511DC" w:rsidP="00A511DC">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Treba razlikovati šest glav</w:t>
      </w:r>
      <w:r w:rsidR="001844B1">
        <w:rPr>
          <w:rFonts w:ascii="Times New Roman" w:hAnsi="Times New Roman" w:cs="Times New Roman"/>
          <w:sz w:val="24"/>
          <w:szCs w:val="24"/>
        </w:rPr>
        <w:t>n</w:t>
      </w:r>
      <w:r>
        <w:rPr>
          <w:rFonts w:ascii="Times New Roman" w:hAnsi="Times New Roman" w:cs="Times New Roman"/>
          <w:sz w:val="24"/>
          <w:szCs w:val="24"/>
        </w:rPr>
        <w:t>ih grčko-rimskih filozofskih škola, uključujući: Pitagorinu školu; školu Platona i njegovih naslednika; Aristotelovu peripatetičku školu; Epikurovu školu koja je kao ideal isticala nepomućenost (</w:t>
      </w:r>
      <w:r w:rsidRPr="00A511DC">
        <w:rPr>
          <w:rFonts w:ascii="Times New Roman" w:hAnsi="Times New Roman" w:cs="Times New Roman"/>
          <w:i/>
          <w:iCs/>
          <w:sz w:val="24"/>
          <w:szCs w:val="24"/>
        </w:rPr>
        <w:t>ataraxia</w:t>
      </w:r>
      <w:r>
        <w:rPr>
          <w:rFonts w:ascii="Times New Roman" w:hAnsi="Times New Roman" w:cs="Times New Roman"/>
          <w:sz w:val="24"/>
          <w:szCs w:val="24"/>
        </w:rPr>
        <w:t>); kinike (koji su naglašavali jednostavnost i slobodu od  društvenih konvencija); i školu stoika, koja je u vreme novozavetnih događaja bila poznata kao rimski stoicizam (ili Pozna stoa) i postala najuticajnija filozofska škola toga doba (vidi: Džon T. Ficdžerald, „Grčko-rimske filozofske škole“, u: „Svet Novog zaveta“, urednici: Džoel B. Grin i Li Martin Mekdonald, str. 135–148. originala [</w:t>
      </w:r>
      <w:r w:rsidRPr="00A511DC">
        <w:rPr>
          <w:rFonts w:ascii="Times New Roman" w:hAnsi="Times New Roman" w:cs="Times New Roman"/>
          <w:sz w:val="24"/>
          <w:szCs w:val="24"/>
        </w:rPr>
        <w:t xml:space="preserve">John T. Fitzgerald, </w:t>
      </w:r>
      <w:r w:rsidRPr="00A511DC">
        <w:rPr>
          <w:rFonts w:ascii="Times New Roman" w:hAnsi="Times New Roman" w:cs="Times New Roman"/>
          <w:i/>
          <w:iCs/>
          <w:sz w:val="24"/>
          <w:szCs w:val="24"/>
        </w:rPr>
        <w:t>Greco-Roman Philosophical Schools</w:t>
      </w:r>
      <w:r w:rsidRPr="00A511DC">
        <w:rPr>
          <w:rFonts w:ascii="Times New Roman" w:hAnsi="Times New Roman" w:cs="Times New Roman"/>
          <w:sz w:val="24"/>
          <w:szCs w:val="24"/>
        </w:rPr>
        <w:t xml:space="preserve">, in </w:t>
      </w:r>
      <w:r w:rsidRPr="00A511DC">
        <w:rPr>
          <w:rFonts w:ascii="Times New Roman" w:hAnsi="Times New Roman" w:cs="Times New Roman"/>
          <w:i/>
          <w:iCs/>
          <w:sz w:val="24"/>
          <w:szCs w:val="24"/>
        </w:rPr>
        <w:t>The World of the New Testament</w:t>
      </w:r>
      <w:r w:rsidRPr="00A511DC">
        <w:rPr>
          <w:rFonts w:ascii="Times New Roman" w:hAnsi="Times New Roman" w:cs="Times New Roman"/>
          <w:sz w:val="24"/>
          <w:szCs w:val="24"/>
        </w:rPr>
        <w:t xml:space="preserve">, ed. Joel B. Green and Lee Martin McDonald </w:t>
      </w:r>
      <w:r>
        <w:rPr>
          <w:rFonts w:ascii="Times New Roman" w:hAnsi="Times New Roman" w:cs="Times New Roman"/>
          <w:sz w:val="24"/>
          <w:szCs w:val="24"/>
        </w:rPr>
        <w:t>(</w:t>
      </w:r>
      <w:r w:rsidRPr="00A511DC">
        <w:rPr>
          <w:rFonts w:ascii="Times New Roman" w:hAnsi="Times New Roman" w:cs="Times New Roman"/>
          <w:sz w:val="24"/>
          <w:szCs w:val="24"/>
        </w:rPr>
        <w:t>Grand Rapids: Baker Academic, 2013</w:t>
      </w:r>
      <w:r>
        <w:rPr>
          <w:rFonts w:ascii="Times New Roman" w:hAnsi="Times New Roman" w:cs="Times New Roman"/>
          <w:sz w:val="24"/>
          <w:szCs w:val="24"/>
        </w:rPr>
        <w:t>)</w:t>
      </w:r>
      <w:r w:rsidRPr="00A511DC">
        <w:rPr>
          <w:rFonts w:ascii="Times New Roman" w:hAnsi="Times New Roman" w:cs="Times New Roman"/>
          <w:sz w:val="24"/>
          <w:szCs w:val="24"/>
        </w:rPr>
        <w:t>, pp. 135</w:t>
      </w:r>
      <w:r>
        <w:rPr>
          <w:rFonts w:ascii="Times New Roman" w:hAnsi="Times New Roman" w:cs="Times New Roman"/>
          <w:sz w:val="24"/>
          <w:szCs w:val="24"/>
        </w:rPr>
        <w:t>–</w:t>
      </w:r>
      <w:r w:rsidRPr="00A511DC">
        <w:rPr>
          <w:rFonts w:ascii="Times New Roman" w:hAnsi="Times New Roman" w:cs="Times New Roman"/>
          <w:sz w:val="24"/>
          <w:szCs w:val="24"/>
        </w:rPr>
        <w:t>148</w:t>
      </w:r>
      <w:r>
        <w:rPr>
          <w:rFonts w:ascii="Times New Roman" w:hAnsi="Times New Roman" w:cs="Times New Roman"/>
          <w:sz w:val="24"/>
          <w:szCs w:val="24"/>
        </w:rPr>
        <w:t>]).</w:t>
      </w:r>
    </w:p>
    <w:p w14:paraId="6DECE740" w14:textId="15F93F11" w:rsidR="00A511DC" w:rsidRPr="00A511DC" w:rsidRDefault="00A511DC" w:rsidP="00A511DC">
      <w:pPr>
        <w:rPr>
          <w:rFonts w:ascii="Times New Roman" w:hAnsi="Times New Roman" w:cs="Times New Roman"/>
          <w:sz w:val="24"/>
          <w:szCs w:val="24"/>
        </w:rPr>
      </w:pPr>
      <w:r w:rsidRPr="00A511DC">
        <w:rPr>
          <w:rFonts w:ascii="Times New Roman" w:hAnsi="Times New Roman" w:cs="Times New Roman"/>
          <w:sz w:val="24"/>
          <w:szCs w:val="24"/>
        </w:rPr>
        <w:t xml:space="preserve">U Starom zavetu, mudrost nije ograničena na znanje ili integraciju znanja u koherentan sistem; ona, zapravo, opisuje sposobnost osobe da ispravno koristi znanje koje je u </w:t>
      </w:r>
      <w:r>
        <w:rPr>
          <w:rFonts w:ascii="Times New Roman" w:hAnsi="Times New Roman" w:cs="Times New Roman"/>
          <w:sz w:val="24"/>
          <w:szCs w:val="24"/>
        </w:rPr>
        <w:t>odnosnoj</w:t>
      </w:r>
      <w:r w:rsidRPr="00A511DC">
        <w:rPr>
          <w:rFonts w:ascii="Times New Roman" w:hAnsi="Times New Roman" w:cs="Times New Roman"/>
          <w:sz w:val="24"/>
          <w:szCs w:val="24"/>
        </w:rPr>
        <w:t xml:space="preserve"> vezi sa Bogom. Ovo znanje je, dakle, bogo</w:t>
      </w:r>
      <w:r>
        <w:rPr>
          <w:rFonts w:ascii="Times New Roman" w:hAnsi="Times New Roman" w:cs="Times New Roman"/>
          <w:sz w:val="24"/>
          <w:szCs w:val="24"/>
        </w:rPr>
        <w:t>m</w:t>
      </w:r>
      <w:r w:rsidRPr="00A511DC">
        <w:rPr>
          <w:rFonts w:ascii="Times New Roman" w:hAnsi="Times New Roman" w:cs="Times New Roman"/>
          <w:sz w:val="24"/>
          <w:szCs w:val="24"/>
        </w:rPr>
        <w:t>dano i rezultira donošenjem etičkih</w:t>
      </w:r>
      <w:r>
        <w:rPr>
          <w:rFonts w:ascii="Times New Roman" w:hAnsi="Times New Roman" w:cs="Times New Roman"/>
          <w:sz w:val="24"/>
          <w:szCs w:val="24"/>
        </w:rPr>
        <w:t xml:space="preserve">, </w:t>
      </w:r>
      <w:r w:rsidRPr="00A511DC">
        <w:rPr>
          <w:rFonts w:ascii="Times New Roman" w:hAnsi="Times New Roman" w:cs="Times New Roman"/>
          <w:sz w:val="24"/>
          <w:szCs w:val="24"/>
        </w:rPr>
        <w:t>t</w:t>
      </w:r>
      <w:r>
        <w:rPr>
          <w:rFonts w:ascii="Times New Roman" w:hAnsi="Times New Roman" w:cs="Times New Roman"/>
          <w:sz w:val="24"/>
          <w:szCs w:val="24"/>
        </w:rPr>
        <w:t>o jest,</w:t>
      </w:r>
      <w:r w:rsidRPr="00A511DC">
        <w:rPr>
          <w:rFonts w:ascii="Times New Roman" w:hAnsi="Times New Roman" w:cs="Times New Roman"/>
          <w:sz w:val="24"/>
          <w:szCs w:val="24"/>
        </w:rPr>
        <w:t xml:space="preserve"> „dobrih“</w:t>
      </w:r>
      <w:r>
        <w:rPr>
          <w:rFonts w:ascii="Times New Roman" w:hAnsi="Times New Roman" w:cs="Times New Roman"/>
          <w:sz w:val="24"/>
          <w:szCs w:val="24"/>
        </w:rPr>
        <w:t xml:space="preserve"> (</w:t>
      </w:r>
      <w:r w:rsidRPr="00A511DC">
        <w:rPr>
          <w:rFonts w:ascii="Times New Roman" w:hAnsi="Times New Roman" w:cs="Times New Roman"/>
          <w:sz w:val="24"/>
          <w:szCs w:val="24"/>
        </w:rPr>
        <w:t xml:space="preserve">što odjekuje jezikom </w:t>
      </w:r>
      <w:r w:rsidR="008A543D">
        <w:rPr>
          <w:rFonts w:ascii="Times New Roman" w:hAnsi="Times New Roman" w:cs="Times New Roman"/>
          <w:sz w:val="24"/>
          <w:szCs w:val="24"/>
        </w:rPr>
        <w:t>S</w:t>
      </w:r>
      <w:r w:rsidRPr="00A511DC">
        <w:rPr>
          <w:rFonts w:ascii="Times New Roman" w:hAnsi="Times New Roman" w:cs="Times New Roman"/>
          <w:sz w:val="24"/>
          <w:szCs w:val="24"/>
        </w:rPr>
        <w:t xml:space="preserve">tvaranja) odluka. </w:t>
      </w:r>
      <w:r w:rsidR="008A543D">
        <w:rPr>
          <w:rFonts w:ascii="Times New Roman" w:hAnsi="Times New Roman" w:cs="Times New Roman"/>
          <w:sz w:val="24"/>
          <w:szCs w:val="24"/>
        </w:rPr>
        <w:t xml:space="preserve">U odeljku </w:t>
      </w:r>
      <w:r w:rsidR="008233F1">
        <w:rPr>
          <w:rFonts w:ascii="Times New Roman" w:hAnsi="Times New Roman" w:cs="Times New Roman"/>
          <w:sz w:val="24"/>
          <w:szCs w:val="24"/>
        </w:rPr>
        <w:t>2. Mojsijeva</w:t>
      </w:r>
      <w:r w:rsidRPr="00A511DC">
        <w:rPr>
          <w:rFonts w:ascii="Times New Roman" w:hAnsi="Times New Roman" w:cs="Times New Roman"/>
          <w:sz w:val="24"/>
          <w:szCs w:val="24"/>
        </w:rPr>
        <w:t xml:space="preserve"> 31</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1–5 </w:t>
      </w:r>
      <w:r w:rsidR="008A543D">
        <w:rPr>
          <w:rFonts w:ascii="Times New Roman" w:hAnsi="Times New Roman" w:cs="Times New Roman"/>
          <w:sz w:val="24"/>
          <w:szCs w:val="24"/>
        </w:rPr>
        <w:t xml:space="preserve">upotrebljena su </w:t>
      </w:r>
      <w:r w:rsidRPr="00A511DC">
        <w:rPr>
          <w:rFonts w:ascii="Times New Roman" w:hAnsi="Times New Roman" w:cs="Times New Roman"/>
          <w:sz w:val="24"/>
          <w:szCs w:val="24"/>
        </w:rPr>
        <w:t xml:space="preserve">tri ključna termina jezika mudrosti </w:t>
      </w:r>
      <w:r w:rsidR="008A543D">
        <w:rPr>
          <w:rFonts w:ascii="Times New Roman" w:hAnsi="Times New Roman" w:cs="Times New Roman"/>
          <w:sz w:val="24"/>
          <w:szCs w:val="24"/>
        </w:rPr>
        <w:t xml:space="preserve">– </w:t>
      </w:r>
      <w:r w:rsidRPr="008233F1">
        <w:rPr>
          <w:rFonts w:ascii="Times New Roman" w:hAnsi="Times New Roman" w:cs="Times New Roman"/>
          <w:i/>
          <w:iCs/>
          <w:sz w:val="24"/>
          <w:szCs w:val="24"/>
        </w:rPr>
        <w:t>ḥokmah</w:t>
      </w:r>
      <w:r w:rsidR="008A543D">
        <w:rPr>
          <w:rFonts w:ascii="Times New Roman" w:hAnsi="Times New Roman" w:cs="Times New Roman"/>
          <w:sz w:val="24"/>
          <w:szCs w:val="24"/>
        </w:rPr>
        <w:t xml:space="preserve"> (</w:t>
      </w:r>
      <w:r w:rsidRPr="00A511DC">
        <w:rPr>
          <w:rFonts w:ascii="Times New Roman" w:hAnsi="Times New Roman" w:cs="Times New Roman"/>
          <w:sz w:val="24"/>
          <w:szCs w:val="24"/>
        </w:rPr>
        <w:t>„mudrost“</w:t>
      </w:r>
      <w:r w:rsidR="008A543D">
        <w:rPr>
          <w:rFonts w:ascii="Times New Roman" w:hAnsi="Times New Roman" w:cs="Times New Roman"/>
          <w:sz w:val="24"/>
          <w:szCs w:val="24"/>
        </w:rPr>
        <w:t>)</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 </w:t>
      </w:r>
      <w:r w:rsidRPr="008233F1">
        <w:rPr>
          <w:rFonts w:ascii="Times New Roman" w:hAnsi="Times New Roman" w:cs="Times New Roman"/>
          <w:i/>
          <w:iCs/>
          <w:sz w:val="24"/>
          <w:szCs w:val="24"/>
        </w:rPr>
        <w:t>binah</w:t>
      </w:r>
      <w:r w:rsidRPr="00A511DC">
        <w:rPr>
          <w:rFonts w:ascii="Times New Roman" w:hAnsi="Times New Roman" w:cs="Times New Roman"/>
          <w:sz w:val="24"/>
          <w:szCs w:val="24"/>
        </w:rPr>
        <w:t xml:space="preserve"> </w:t>
      </w:r>
      <w:r w:rsidR="008A543D">
        <w:rPr>
          <w:rFonts w:ascii="Times New Roman" w:hAnsi="Times New Roman" w:cs="Times New Roman"/>
          <w:sz w:val="24"/>
          <w:szCs w:val="24"/>
        </w:rPr>
        <w:t>(</w:t>
      </w:r>
      <w:r w:rsidRPr="00A511DC">
        <w:rPr>
          <w:rFonts w:ascii="Times New Roman" w:hAnsi="Times New Roman" w:cs="Times New Roman"/>
          <w:sz w:val="24"/>
          <w:szCs w:val="24"/>
        </w:rPr>
        <w:t>„razboritost/inteligencija</w:t>
      </w:r>
      <w:r w:rsidR="008A543D">
        <w:rPr>
          <w:rFonts w:ascii="Times New Roman" w:hAnsi="Times New Roman" w:cs="Times New Roman"/>
          <w:sz w:val="24"/>
          <w:szCs w:val="24"/>
        </w:rPr>
        <w:t>/razum</w:t>
      </w:r>
      <w:r w:rsidRPr="00A511DC">
        <w:rPr>
          <w:rFonts w:ascii="Times New Roman" w:hAnsi="Times New Roman" w:cs="Times New Roman"/>
          <w:sz w:val="24"/>
          <w:szCs w:val="24"/>
        </w:rPr>
        <w:t>“</w:t>
      </w:r>
      <w:r w:rsidR="008A543D">
        <w:rPr>
          <w:rFonts w:ascii="Times New Roman" w:hAnsi="Times New Roman" w:cs="Times New Roman"/>
          <w:sz w:val="24"/>
          <w:szCs w:val="24"/>
        </w:rPr>
        <w:t>)</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 i </w:t>
      </w:r>
      <w:r w:rsidRPr="008233F1">
        <w:rPr>
          <w:rFonts w:ascii="Times New Roman" w:hAnsi="Times New Roman" w:cs="Times New Roman"/>
          <w:i/>
          <w:iCs/>
          <w:sz w:val="24"/>
          <w:szCs w:val="24"/>
        </w:rPr>
        <w:t>da</w:t>
      </w:r>
      <w:r w:rsidR="008233F1">
        <w:rPr>
          <w:rFonts w:ascii="Times New Roman" w:hAnsi="Times New Roman" w:cs="Times New Roman"/>
          <w:i/>
          <w:iCs/>
          <w:sz w:val="24"/>
          <w:szCs w:val="24"/>
        </w:rPr>
        <w:t>’</w:t>
      </w:r>
      <w:r w:rsidRPr="008233F1">
        <w:rPr>
          <w:rFonts w:ascii="Times New Roman" w:hAnsi="Times New Roman" w:cs="Times New Roman"/>
          <w:i/>
          <w:iCs/>
          <w:sz w:val="24"/>
          <w:szCs w:val="24"/>
        </w:rPr>
        <w:t>at</w:t>
      </w:r>
      <w:r w:rsidRPr="00A511DC">
        <w:rPr>
          <w:rFonts w:ascii="Times New Roman" w:hAnsi="Times New Roman" w:cs="Times New Roman"/>
          <w:sz w:val="24"/>
          <w:szCs w:val="24"/>
        </w:rPr>
        <w:t xml:space="preserve"> – </w:t>
      </w:r>
      <w:r w:rsidR="008A543D">
        <w:rPr>
          <w:rFonts w:ascii="Times New Roman" w:hAnsi="Times New Roman" w:cs="Times New Roman"/>
          <w:sz w:val="24"/>
          <w:szCs w:val="24"/>
        </w:rPr>
        <w:t>(</w:t>
      </w:r>
      <w:r w:rsidRPr="00A511DC">
        <w:rPr>
          <w:rFonts w:ascii="Times New Roman" w:hAnsi="Times New Roman" w:cs="Times New Roman"/>
          <w:sz w:val="24"/>
          <w:szCs w:val="24"/>
        </w:rPr>
        <w:t>„znanje“)</w:t>
      </w:r>
      <w:r w:rsidR="008A543D">
        <w:rPr>
          <w:rFonts w:ascii="Times New Roman" w:hAnsi="Times New Roman" w:cs="Times New Roman"/>
          <w:sz w:val="24"/>
          <w:szCs w:val="24"/>
        </w:rPr>
        <w:t xml:space="preserve"> –</w:t>
      </w:r>
      <w:r w:rsidRPr="00A511DC">
        <w:rPr>
          <w:rFonts w:ascii="Times New Roman" w:hAnsi="Times New Roman" w:cs="Times New Roman"/>
          <w:sz w:val="24"/>
          <w:szCs w:val="24"/>
        </w:rPr>
        <w:t xml:space="preserve"> kako bi opisala </w:t>
      </w:r>
      <w:r w:rsidR="008233F1">
        <w:rPr>
          <w:rFonts w:ascii="Times New Roman" w:hAnsi="Times New Roman" w:cs="Times New Roman"/>
          <w:sz w:val="24"/>
          <w:szCs w:val="24"/>
        </w:rPr>
        <w:t>božanski podarenu</w:t>
      </w:r>
      <w:r w:rsidRPr="00A511DC">
        <w:rPr>
          <w:rFonts w:ascii="Times New Roman" w:hAnsi="Times New Roman" w:cs="Times New Roman"/>
          <w:sz w:val="24"/>
          <w:szCs w:val="24"/>
        </w:rPr>
        <w:t xml:space="preserve"> veštinu koja je bila potrebna umetniku Veseleilu za izradu Šatora od sastanka i </w:t>
      </w:r>
      <w:r w:rsidR="008233F1">
        <w:rPr>
          <w:rFonts w:ascii="Times New Roman" w:hAnsi="Times New Roman" w:cs="Times New Roman"/>
          <w:sz w:val="24"/>
          <w:szCs w:val="24"/>
        </w:rPr>
        <w:t>njegove opreme</w:t>
      </w:r>
      <w:r w:rsidRPr="00A511DC">
        <w:rPr>
          <w:rFonts w:ascii="Times New Roman" w:hAnsi="Times New Roman" w:cs="Times New Roman"/>
          <w:sz w:val="24"/>
          <w:szCs w:val="24"/>
        </w:rPr>
        <w:t>. Upotreba ovih termina u ovom specifičnom kontekstu pomaže nam da razumemo da je mudrost u Starom zavetu praktična i da prevazilazi puki intelektualni napor.</w:t>
      </w:r>
    </w:p>
    <w:p w14:paraId="347074AB" w14:textId="199FFA89" w:rsidR="00A511DC" w:rsidRPr="00A511DC" w:rsidRDefault="00A511DC" w:rsidP="00A511DC">
      <w:pPr>
        <w:rPr>
          <w:rFonts w:ascii="Times New Roman" w:hAnsi="Times New Roman" w:cs="Times New Roman"/>
          <w:sz w:val="24"/>
          <w:szCs w:val="24"/>
        </w:rPr>
      </w:pPr>
      <w:r w:rsidRPr="00A511DC">
        <w:rPr>
          <w:rFonts w:ascii="Times New Roman" w:hAnsi="Times New Roman" w:cs="Times New Roman"/>
          <w:sz w:val="24"/>
          <w:szCs w:val="24"/>
        </w:rPr>
        <w:t xml:space="preserve">Starozavetni autori postavljaju </w:t>
      </w:r>
      <w:r w:rsidR="008A543D">
        <w:rPr>
          <w:rFonts w:ascii="Times New Roman" w:hAnsi="Times New Roman" w:cs="Times New Roman"/>
          <w:sz w:val="24"/>
          <w:szCs w:val="24"/>
        </w:rPr>
        <w:t>važna</w:t>
      </w:r>
      <w:r w:rsidRPr="00A511DC">
        <w:rPr>
          <w:rFonts w:ascii="Times New Roman" w:hAnsi="Times New Roman" w:cs="Times New Roman"/>
          <w:sz w:val="24"/>
          <w:szCs w:val="24"/>
        </w:rPr>
        <w:t xml:space="preserve"> pitanja o Božjoj pravdi i načinu na koji ljudi mogu </w:t>
      </w:r>
      <w:r w:rsidR="008233F1">
        <w:rPr>
          <w:rFonts w:ascii="Times New Roman" w:hAnsi="Times New Roman" w:cs="Times New Roman"/>
          <w:sz w:val="24"/>
          <w:szCs w:val="24"/>
        </w:rPr>
        <w:t xml:space="preserve">da </w:t>
      </w:r>
      <w:r w:rsidRPr="00A511DC">
        <w:rPr>
          <w:rFonts w:ascii="Times New Roman" w:hAnsi="Times New Roman" w:cs="Times New Roman"/>
          <w:sz w:val="24"/>
          <w:szCs w:val="24"/>
        </w:rPr>
        <w:t>ste</w:t>
      </w:r>
      <w:r w:rsidR="008233F1">
        <w:rPr>
          <w:rFonts w:ascii="Times New Roman" w:hAnsi="Times New Roman" w:cs="Times New Roman"/>
          <w:sz w:val="24"/>
          <w:szCs w:val="24"/>
        </w:rPr>
        <w:t>knu</w:t>
      </w:r>
      <w:r w:rsidRPr="00A511DC">
        <w:rPr>
          <w:rFonts w:ascii="Times New Roman" w:hAnsi="Times New Roman" w:cs="Times New Roman"/>
          <w:sz w:val="24"/>
          <w:szCs w:val="24"/>
        </w:rPr>
        <w:t xml:space="preserve"> </w:t>
      </w:r>
      <w:r w:rsidR="008233F1">
        <w:rPr>
          <w:rFonts w:ascii="Times New Roman" w:hAnsi="Times New Roman" w:cs="Times New Roman"/>
          <w:sz w:val="24"/>
          <w:szCs w:val="24"/>
        </w:rPr>
        <w:t>istinsk</w:t>
      </w:r>
      <w:r w:rsidRPr="00A511DC">
        <w:rPr>
          <w:rFonts w:ascii="Times New Roman" w:hAnsi="Times New Roman" w:cs="Times New Roman"/>
          <w:sz w:val="24"/>
          <w:szCs w:val="24"/>
        </w:rPr>
        <w:t>u mudrost, iako priznaju da sva naša pitanja, kao ni naša potraga za mudrošću, neće uvek dovesti do jasnih odgovora (na primer, Priče</w:t>
      </w:r>
      <w:r w:rsidR="008233F1">
        <w:rPr>
          <w:rFonts w:ascii="Times New Roman" w:hAnsi="Times New Roman" w:cs="Times New Roman"/>
          <w:sz w:val="24"/>
          <w:szCs w:val="24"/>
        </w:rPr>
        <w:t xml:space="preserve"> Solomunove</w:t>
      </w:r>
      <w:r w:rsidRPr="00A511DC">
        <w:rPr>
          <w:rFonts w:ascii="Times New Roman" w:hAnsi="Times New Roman" w:cs="Times New Roman"/>
          <w:sz w:val="24"/>
          <w:szCs w:val="24"/>
        </w:rPr>
        <w:t xml:space="preserve"> 20</w:t>
      </w:r>
      <w:r w:rsidR="008233F1">
        <w:rPr>
          <w:rFonts w:ascii="Times New Roman" w:hAnsi="Times New Roman" w:cs="Times New Roman"/>
          <w:sz w:val="24"/>
          <w:szCs w:val="24"/>
        </w:rPr>
        <w:t>,</w:t>
      </w:r>
      <w:r w:rsidRPr="00A511DC">
        <w:rPr>
          <w:rFonts w:ascii="Times New Roman" w:hAnsi="Times New Roman" w:cs="Times New Roman"/>
          <w:sz w:val="24"/>
          <w:szCs w:val="24"/>
        </w:rPr>
        <w:t>24; Jov 28</w:t>
      </w:r>
      <w:r w:rsidR="008233F1">
        <w:rPr>
          <w:rFonts w:ascii="Times New Roman" w:hAnsi="Times New Roman" w:cs="Times New Roman"/>
          <w:sz w:val="24"/>
          <w:szCs w:val="24"/>
        </w:rPr>
        <w:t>,</w:t>
      </w:r>
      <w:r w:rsidRPr="00A511DC">
        <w:rPr>
          <w:rFonts w:ascii="Times New Roman" w:hAnsi="Times New Roman" w:cs="Times New Roman"/>
          <w:sz w:val="24"/>
          <w:szCs w:val="24"/>
        </w:rPr>
        <w:t>20</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21). Mudrosna </w:t>
      </w:r>
      <w:r w:rsidRPr="00A511DC">
        <w:rPr>
          <w:rFonts w:ascii="Times New Roman" w:hAnsi="Times New Roman" w:cs="Times New Roman"/>
          <w:sz w:val="24"/>
          <w:szCs w:val="24"/>
        </w:rPr>
        <w:lastRenderedPageBreak/>
        <w:t>književnost u Starom zavetu obuhvata</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 </w:t>
      </w:r>
      <w:r w:rsidR="008233F1">
        <w:rPr>
          <w:rFonts w:ascii="Times New Roman" w:hAnsi="Times New Roman" w:cs="Times New Roman"/>
          <w:sz w:val="24"/>
          <w:szCs w:val="24"/>
        </w:rPr>
        <w:t>K</w:t>
      </w:r>
      <w:r w:rsidRPr="00A511DC">
        <w:rPr>
          <w:rFonts w:ascii="Times New Roman" w:hAnsi="Times New Roman" w:cs="Times New Roman"/>
          <w:sz w:val="24"/>
          <w:szCs w:val="24"/>
        </w:rPr>
        <w:t>njig</w:t>
      </w:r>
      <w:r w:rsidR="008233F1">
        <w:rPr>
          <w:rFonts w:ascii="Times New Roman" w:hAnsi="Times New Roman" w:cs="Times New Roman"/>
          <w:sz w:val="24"/>
          <w:szCs w:val="24"/>
        </w:rPr>
        <w:t>u</w:t>
      </w:r>
      <w:r w:rsidRPr="00A511DC">
        <w:rPr>
          <w:rFonts w:ascii="Times New Roman" w:hAnsi="Times New Roman" w:cs="Times New Roman"/>
          <w:sz w:val="24"/>
          <w:szCs w:val="24"/>
        </w:rPr>
        <w:t xml:space="preserve"> o Jovu, Priče Solomonove, </w:t>
      </w:r>
      <w:r w:rsidR="008233F1">
        <w:rPr>
          <w:rFonts w:ascii="Times New Roman" w:hAnsi="Times New Roman" w:cs="Times New Roman"/>
          <w:sz w:val="24"/>
          <w:szCs w:val="24"/>
        </w:rPr>
        <w:t xml:space="preserve">Knjigu </w:t>
      </w:r>
      <w:r w:rsidRPr="00A511DC">
        <w:rPr>
          <w:rFonts w:ascii="Times New Roman" w:hAnsi="Times New Roman" w:cs="Times New Roman"/>
          <w:sz w:val="24"/>
          <w:szCs w:val="24"/>
        </w:rPr>
        <w:t>Propovednika i odabrane mudrosne psalme (</w:t>
      </w:r>
      <w:r w:rsidR="008233F1">
        <w:rPr>
          <w:rFonts w:ascii="Times New Roman" w:hAnsi="Times New Roman" w:cs="Times New Roman"/>
          <w:sz w:val="24"/>
          <w:szCs w:val="24"/>
        </w:rPr>
        <w:t>recimo</w:t>
      </w:r>
      <w:r w:rsidRPr="00A511DC">
        <w:rPr>
          <w:rFonts w:ascii="Times New Roman" w:hAnsi="Times New Roman" w:cs="Times New Roman"/>
          <w:sz w:val="24"/>
          <w:szCs w:val="24"/>
        </w:rPr>
        <w:t>, Psal</w:t>
      </w:r>
      <w:r w:rsidR="008233F1">
        <w:rPr>
          <w:rFonts w:ascii="Times New Roman" w:hAnsi="Times New Roman" w:cs="Times New Roman"/>
          <w:sz w:val="24"/>
          <w:szCs w:val="24"/>
        </w:rPr>
        <w:t>mi</w:t>
      </w:r>
      <w:r w:rsidRPr="00A511DC">
        <w:rPr>
          <w:rFonts w:ascii="Times New Roman" w:hAnsi="Times New Roman" w:cs="Times New Roman"/>
          <w:sz w:val="24"/>
          <w:szCs w:val="24"/>
        </w:rPr>
        <w:t xml:space="preserve"> 37</w:t>
      </w:r>
      <w:r w:rsidR="008233F1">
        <w:rPr>
          <w:rFonts w:ascii="Times New Roman" w:hAnsi="Times New Roman" w:cs="Times New Roman"/>
          <w:sz w:val="24"/>
          <w:szCs w:val="24"/>
        </w:rPr>
        <w:t xml:space="preserve">; </w:t>
      </w:r>
      <w:r w:rsidRPr="00A511DC">
        <w:rPr>
          <w:rFonts w:ascii="Times New Roman" w:hAnsi="Times New Roman" w:cs="Times New Roman"/>
          <w:sz w:val="24"/>
          <w:szCs w:val="24"/>
        </w:rPr>
        <w:t>49</w:t>
      </w:r>
      <w:r w:rsidR="008233F1">
        <w:rPr>
          <w:rFonts w:ascii="Times New Roman" w:hAnsi="Times New Roman" w:cs="Times New Roman"/>
          <w:sz w:val="24"/>
          <w:szCs w:val="24"/>
        </w:rPr>
        <w:t>;</w:t>
      </w:r>
      <w:r w:rsidRPr="00A511DC">
        <w:rPr>
          <w:rFonts w:ascii="Times New Roman" w:hAnsi="Times New Roman" w:cs="Times New Roman"/>
          <w:sz w:val="24"/>
          <w:szCs w:val="24"/>
        </w:rPr>
        <w:t xml:space="preserve"> i 73).</w:t>
      </w:r>
    </w:p>
    <w:p w14:paraId="700A4BAF" w14:textId="151EAAA6" w:rsidR="00A511DC" w:rsidRPr="00A511DC" w:rsidRDefault="00A511DC" w:rsidP="007E704E">
      <w:pPr>
        <w:rPr>
          <w:rFonts w:ascii="Times New Roman" w:hAnsi="Times New Roman" w:cs="Times New Roman"/>
          <w:sz w:val="24"/>
          <w:szCs w:val="24"/>
        </w:rPr>
      </w:pPr>
      <w:r w:rsidRPr="00A511DC">
        <w:rPr>
          <w:rFonts w:ascii="Times New Roman" w:hAnsi="Times New Roman" w:cs="Times New Roman"/>
          <w:sz w:val="24"/>
          <w:szCs w:val="24"/>
        </w:rPr>
        <w:t>Otkriće značajnog korpusa mudrosne književnosti koja naglašava znanje među spisima kumranske zajednice (</w:t>
      </w:r>
      <w:r w:rsidRPr="008233F1">
        <w:rPr>
          <w:rFonts w:ascii="Times New Roman" w:hAnsi="Times New Roman" w:cs="Times New Roman"/>
          <w:i/>
          <w:iCs/>
          <w:sz w:val="24"/>
          <w:szCs w:val="24"/>
        </w:rPr>
        <w:t>Khirbet Qumran</w:t>
      </w:r>
      <w:r w:rsidRPr="00A511DC">
        <w:rPr>
          <w:rFonts w:ascii="Times New Roman" w:hAnsi="Times New Roman" w:cs="Times New Roman"/>
          <w:sz w:val="24"/>
          <w:szCs w:val="24"/>
        </w:rPr>
        <w:t xml:space="preserve">) iz prvog veka pre nove ere (poznatih i kao </w:t>
      </w:r>
      <w:r w:rsidRPr="008233F1">
        <w:rPr>
          <w:rFonts w:ascii="Times New Roman" w:hAnsi="Times New Roman" w:cs="Times New Roman"/>
          <w:i/>
          <w:iCs/>
          <w:sz w:val="24"/>
          <w:szCs w:val="24"/>
        </w:rPr>
        <w:t>Svici sa Mrtvog mora</w:t>
      </w:r>
      <w:r w:rsidRPr="00A511DC">
        <w:rPr>
          <w:rFonts w:ascii="Times New Roman" w:hAnsi="Times New Roman" w:cs="Times New Roman"/>
          <w:sz w:val="24"/>
          <w:szCs w:val="24"/>
        </w:rPr>
        <w:t>), osvetljava činjenicu da su rasprave o mudrosti bile važan element intelektualnih i filo</w:t>
      </w:r>
      <w:r w:rsidR="008233F1">
        <w:rPr>
          <w:rFonts w:ascii="Times New Roman" w:hAnsi="Times New Roman" w:cs="Times New Roman"/>
          <w:sz w:val="24"/>
          <w:szCs w:val="24"/>
        </w:rPr>
        <w:t>z</w:t>
      </w:r>
      <w:r w:rsidRPr="00A511DC">
        <w:rPr>
          <w:rFonts w:ascii="Times New Roman" w:hAnsi="Times New Roman" w:cs="Times New Roman"/>
          <w:sz w:val="24"/>
          <w:szCs w:val="24"/>
        </w:rPr>
        <w:t xml:space="preserve">ofskih debata unutar jevrejskih zajednica pre dolaska Mesije u Palestinu (vidi: </w:t>
      </w:r>
      <w:r w:rsidR="008233F1">
        <w:rPr>
          <w:rFonts w:ascii="Times New Roman" w:hAnsi="Times New Roman" w:cs="Times New Roman"/>
          <w:sz w:val="24"/>
          <w:szCs w:val="24"/>
        </w:rPr>
        <w:t>Dž</w:t>
      </w:r>
      <w:r w:rsidRPr="00A511DC">
        <w:rPr>
          <w:rFonts w:ascii="Times New Roman" w:hAnsi="Times New Roman" w:cs="Times New Roman"/>
          <w:sz w:val="24"/>
          <w:szCs w:val="24"/>
        </w:rPr>
        <w:t>. I. K</w:t>
      </w:r>
      <w:r w:rsidR="008233F1">
        <w:rPr>
          <w:rFonts w:ascii="Times New Roman" w:hAnsi="Times New Roman" w:cs="Times New Roman"/>
          <w:sz w:val="24"/>
          <w:szCs w:val="24"/>
        </w:rPr>
        <w:t>a</w:t>
      </w:r>
      <w:r w:rsidRPr="00A511DC">
        <w:rPr>
          <w:rFonts w:ascii="Times New Roman" w:hAnsi="Times New Roman" w:cs="Times New Roman"/>
          <w:sz w:val="24"/>
          <w:szCs w:val="24"/>
        </w:rPr>
        <w:t>mpen</w:t>
      </w:r>
      <w:r w:rsidR="008233F1">
        <w:rPr>
          <w:rFonts w:ascii="Times New Roman" w:hAnsi="Times New Roman" w:cs="Times New Roman"/>
          <w:sz w:val="24"/>
          <w:szCs w:val="24"/>
        </w:rPr>
        <w:t>, „Mudrosna književnost u Kumranu“, u: „Rečnik novozavetnog konteksta</w:t>
      </w:r>
      <w:r w:rsidR="002C4269">
        <w:rPr>
          <w:rFonts w:ascii="Times New Roman" w:hAnsi="Times New Roman" w:cs="Times New Roman"/>
          <w:sz w:val="24"/>
          <w:szCs w:val="24"/>
        </w:rPr>
        <w:t>: Zbornik savremenih biblijskih istraživanja</w:t>
      </w:r>
      <w:r w:rsidR="008233F1">
        <w:rPr>
          <w:rFonts w:ascii="Times New Roman" w:hAnsi="Times New Roman" w:cs="Times New Roman"/>
          <w:sz w:val="24"/>
          <w:szCs w:val="24"/>
        </w:rPr>
        <w:t xml:space="preserve">“, urednici </w:t>
      </w:r>
      <w:r w:rsidR="007E704E">
        <w:rPr>
          <w:rFonts w:ascii="Times New Roman" w:hAnsi="Times New Roman" w:cs="Times New Roman"/>
          <w:sz w:val="24"/>
          <w:szCs w:val="24"/>
        </w:rPr>
        <w:t>K. A. Evans i Stenli E. Porter, str. 1263 – 1268. originala [</w:t>
      </w:r>
      <w:r w:rsidR="008233F1">
        <w:rPr>
          <w:rFonts w:ascii="Times New Roman" w:hAnsi="Times New Roman" w:cs="Times New Roman"/>
          <w:sz w:val="24"/>
          <w:szCs w:val="24"/>
        </w:rPr>
        <w:t>J. I, Kampen</w:t>
      </w:r>
      <w:r w:rsidRPr="00A511DC">
        <w:rPr>
          <w:rFonts w:ascii="Times New Roman" w:hAnsi="Times New Roman" w:cs="Times New Roman"/>
          <w:sz w:val="24"/>
          <w:szCs w:val="24"/>
        </w:rPr>
        <w:t xml:space="preserve">, </w:t>
      </w:r>
      <w:r w:rsidRPr="007E704E">
        <w:rPr>
          <w:rFonts w:ascii="Times New Roman" w:hAnsi="Times New Roman" w:cs="Times New Roman"/>
          <w:i/>
          <w:iCs/>
          <w:sz w:val="24"/>
          <w:szCs w:val="24"/>
        </w:rPr>
        <w:t>Wisdom Literature at Qumran</w:t>
      </w:r>
      <w:r w:rsidRPr="00A511DC">
        <w:rPr>
          <w:rFonts w:ascii="Times New Roman" w:hAnsi="Times New Roman" w:cs="Times New Roman"/>
          <w:sz w:val="24"/>
          <w:szCs w:val="24"/>
        </w:rPr>
        <w:t xml:space="preserve">, </w:t>
      </w:r>
      <w:r w:rsidR="007E704E">
        <w:rPr>
          <w:rFonts w:ascii="Times New Roman" w:hAnsi="Times New Roman" w:cs="Times New Roman"/>
          <w:sz w:val="24"/>
          <w:szCs w:val="24"/>
        </w:rPr>
        <w:t xml:space="preserve">in </w:t>
      </w:r>
      <w:r w:rsidRPr="007E704E">
        <w:rPr>
          <w:rFonts w:ascii="Times New Roman" w:hAnsi="Times New Roman" w:cs="Times New Roman"/>
          <w:i/>
          <w:iCs/>
          <w:sz w:val="24"/>
          <w:szCs w:val="24"/>
        </w:rPr>
        <w:t>Dictionary of New Testament Background</w:t>
      </w:r>
      <w:r w:rsidR="002C4269">
        <w:rPr>
          <w:rFonts w:ascii="Times New Roman" w:hAnsi="Times New Roman" w:cs="Times New Roman"/>
          <w:i/>
          <w:iCs/>
          <w:sz w:val="24"/>
          <w:szCs w:val="24"/>
        </w:rPr>
        <w:t xml:space="preserve">: </w:t>
      </w:r>
      <w:r w:rsidR="002C4269" w:rsidRPr="002C4269">
        <w:rPr>
          <w:rFonts w:ascii="Times New Roman" w:hAnsi="Times New Roman" w:cs="Times New Roman"/>
          <w:i/>
          <w:iCs/>
          <w:sz w:val="24"/>
          <w:szCs w:val="24"/>
        </w:rPr>
        <w:t>A Compendium of Contemporary Biblical Scholarship</w:t>
      </w:r>
      <w:r w:rsidRPr="00A511DC">
        <w:rPr>
          <w:rFonts w:ascii="Times New Roman" w:hAnsi="Times New Roman" w:cs="Times New Roman"/>
          <w:sz w:val="24"/>
          <w:szCs w:val="24"/>
        </w:rPr>
        <w:t xml:space="preserve">, </w:t>
      </w:r>
      <w:r w:rsidR="007E704E">
        <w:rPr>
          <w:rFonts w:ascii="Times New Roman" w:hAnsi="Times New Roman" w:cs="Times New Roman"/>
          <w:sz w:val="24"/>
          <w:szCs w:val="24"/>
        </w:rPr>
        <w:t>ed</w:t>
      </w:r>
      <w:r w:rsidRPr="00A511DC">
        <w:rPr>
          <w:rFonts w:ascii="Times New Roman" w:hAnsi="Times New Roman" w:cs="Times New Roman"/>
          <w:sz w:val="24"/>
          <w:szCs w:val="24"/>
        </w:rPr>
        <w:t xml:space="preserve">. C. A. Evans </w:t>
      </w:r>
      <w:r w:rsidR="007E704E">
        <w:rPr>
          <w:rFonts w:ascii="Times New Roman" w:hAnsi="Times New Roman" w:cs="Times New Roman"/>
          <w:sz w:val="24"/>
          <w:szCs w:val="24"/>
        </w:rPr>
        <w:t>and</w:t>
      </w:r>
      <w:r w:rsidRPr="00A511DC">
        <w:rPr>
          <w:rFonts w:ascii="Times New Roman" w:hAnsi="Times New Roman" w:cs="Times New Roman"/>
          <w:sz w:val="24"/>
          <w:szCs w:val="24"/>
        </w:rPr>
        <w:t xml:space="preserve"> Stanley E. Porter </w:t>
      </w:r>
      <w:r w:rsidR="007E704E">
        <w:rPr>
          <w:rFonts w:ascii="Times New Roman" w:hAnsi="Times New Roman" w:cs="Times New Roman"/>
          <w:sz w:val="24"/>
          <w:szCs w:val="24"/>
        </w:rPr>
        <w:t>(</w:t>
      </w:r>
      <w:r w:rsidRPr="00A511DC">
        <w:rPr>
          <w:rFonts w:ascii="Times New Roman" w:hAnsi="Times New Roman" w:cs="Times New Roman"/>
          <w:sz w:val="24"/>
          <w:szCs w:val="24"/>
        </w:rPr>
        <w:t>Downers Grove, IL: InterVarsity Press, 2000</w:t>
      </w:r>
      <w:r w:rsidR="007E704E">
        <w:rPr>
          <w:rFonts w:ascii="Times New Roman" w:hAnsi="Times New Roman" w:cs="Times New Roman"/>
          <w:sz w:val="24"/>
          <w:szCs w:val="24"/>
        </w:rPr>
        <w:t>)</w:t>
      </w:r>
      <w:r w:rsidRPr="00A511DC">
        <w:rPr>
          <w:rFonts w:ascii="Times New Roman" w:hAnsi="Times New Roman" w:cs="Times New Roman"/>
          <w:sz w:val="24"/>
          <w:szCs w:val="24"/>
        </w:rPr>
        <w:t xml:space="preserve">, </w:t>
      </w:r>
      <w:r w:rsidR="007E704E">
        <w:rPr>
          <w:rFonts w:ascii="Times New Roman" w:hAnsi="Times New Roman" w:cs="Times New Roman"/>
          <w:sz w:val="24"/>
          <w:szCs w:val="24"/>
        </w:rPr>
        <w:t>pp</w:t>
      </w:r>
      <w:r w:rsidRPr="00A511DC">
        <w:rPr>
          <w:rFonts w:ascii="Times New Roman" w:hAnsi="Times New Roman" w:cs="Times New Roman"/>
          <w:sz w:val="24"/>
          <w:szCs w:val="24"/>
        </w:rPr>
        <w:t>. 1263–1268</w:t>
      </w:r>
      <w:r w:rsidR="007E704E">
        <w:rPr>
          <w:rFonts w:ascii="Times New Roman" w:hAnsi="Times New Roman" w:cs="Times New Roman"/>
          <w:sz w:val="24"/>
          <w:szCs w:val="24"/>
        </w:rPr>
        <w:t>]</w:t>
      </w:r>
      <w:r w:rsidRPr="00A511DC">
        <w:rPr>
          <w:rFonts w:ascii="Times New Roman" w:hAnsi="Times New Roman" w:cs="Times New Roman"/>
          <w:sz w:val="24"/>
          <w:szCs w:val="24"/>
        </w:rPr>
        <w:t>).</w:t>
      </w:r>
    </w:p>
    <w:p w14:paraId="6A0EA84F" w14:textId="23ED7D6B" w:rsidR="007E704E" w:rsidRDefault="00A52FFD" w:rsidP="007E704E">
      <w:pPr>
        <w:pStyle w:val="Pasussalistom"/>
        <w:numPr>
          <w:ilvl w:val="0"/>
          <w:numId w:val="7"/>
        </w:numPr>
        <w:ind w:left="0" w:firstLine="0"/>
        <w:contextualSpacing w:val="0"/>
        <w:rPr>
          <w:rFonts w:ascii="Times New Roman" w:hAnsi="Times New Roman" w:cs="Times New Roman"/>
          <w:sz w:val="24"/>
          <w:szCs w:val="24"/>
        </w:rPr>
      </w:pPr>
      <w:r>
        <w:rPr>
          <w:rFonts w:ascii="Times New Roman" w:hAnsi="Times New Roman" w:cs="Times New Roman"/>
          <w:sz w:val="24"/>
          <w:szCs w:val="24"/>
        </w:rPr>
        <w:t xml:space="preserve"> </w:t>
      </w:r>
      <w:r w:rsidR="007E704E">
        <w:rPr>
          <w:rFonts w:ascii="Times New Roman" w:hAnsi="Times New Roman" w:cs="Times New Roman"/>
          <w:b/>
          <w:bCs/>
          <w:sz w:val="24"/>
          <w:szCs w:val="24"/>
        </w:rPr>
        <w:t>Bezumlje i mudrost</w:t>
      </w:r>
      <w:r>
        <w:rPr>
          <w:rFonts w:ascii="Times New Roman" w:hAnsi="Times New Roman" w:cs="Times New Roman"/>
          <w:sz w:val="24"/>
          <w:szCs w:val="24"/>
        </w:rPr>
        <w:t>:</w:t>
      </w:r>
      <w:r w:rsidR="007E704E">
        <w:rPr>
          <w:rFonts w:ascii="Times New Roman" w:hAnsi="Times New Roman" w:cs="Times New Roman"/>
          <w:sz w:val="24"/>
          <w:szCs w:val="24"/>
        </w:rPr>
        <w:t xml:space="preserve"> Posle</w:t>
      </w:r>
      <w:r w:rsidR="007E704E" w:rsidRPr="007E704E">
        <w:rPr>
          <w:rFonts w:ascii="Times New Roman" w:hAnsi="Times New Roman" w:cs="Times New Roman"/>
          <w:sz w:val="24"/>
          <w:szCs w:val="24"/>
        </w:rPr>
        <w:t xml:space="preserve"> uvodnih pozdrava, </w:t>
      </w:r>
      <w:r w:rsidR="007E704E">
        <w:rPr>
          <w:rFonts w:ascii="Times New Roman" w:hAnsi="Times New Roman" w:cs="Times New Roman"/>
          <w:sz w:val="24"/>
          <w:szCs w:val="24"/>
        </w:rPr>
        <w:t xml:space="preserve">izjava </w:t>
      </w:r>
      <w:r w:rsidR="007E704E" w:rsidRPr="007E704E">
        <w:rPr>
          <w:rFonts w:ascii="Times New Roman" w:hAnsi="Times New Roman" w:cs="Times New Roman"/>
          <w:sz w:val="24"/>
          <w:szCs w:val="24"/>
        </w:rPr>
        <w:t xml:space="preserve">zahvalnosti i poziva na jedinstvo, Pavle svoju poruku mladoj crkvi u Korintu započinje </w:t>
      </w:r>
      <w:r w:rsidR="007E704E">
        <w:rPr>
          <w:rFonts w:ascii="Times New Roman" w:hAnsi="Times New Roman" w:cs="Times New Roman"/>
          <w:sz w:val="24"/>
          <w:szCs w:val="24"/>
        </w:rPr>
        <w:t>usredsređujući</w:t>
      </w:r>
      <w:r w:rsidR="007E704E" w:rsidRPr="007E704E">
        <w:rPr>
          <w:rFonts w:ascii="Times New Roman" w:hAnsi="Times New Roman" w:cs="Times New Roman"/>
          <w:sz w:val="24"/>
          <w:szCs w:val="24"/>
        </w:rPr>
        <w:t xml:space="preserve"> se na bezumlje i mudrost. </w:t>
      </w:r>
      <w:r w:rsidR="002C4269">
        <w:rPr>
          <w:rFonts w:ascii="Times New Roman" w:hAnsi="Times New Roman" w:cs="Times New Roman"/>
          <w:sz w:val="24"/>
          <w:szCs w:val="24"/>
        </w:rPr>
        <w:t xml:space="preserve">Reči iz </w:t>
      </w:r>
      <w:r w:rsidR="007E704E">
        <w:rPr>
          <w:rFonts w:ascii="Times New Roman" w:hAnsi="Times New Roman" w:cs="Times New Roman"/>
          <w:sz w:val="24"/>
          <w:szCs w:val="24"/>
        </w:rPr>
        <w:t>1.</w:t>
      </w:r>
      <w:r w:rsidR="007E704E" w:rsidRPr="007E704E">
        <w:rPr>
          <w:rFonts w:ascii="Times New Roman" w:hAnsi="Times New Roman" w:cs="Times New Roman"/>
          <w:sz w:val="24"/>
          <w:szCs w:val="24"/>
        </w:rPr>
        <w:t xml:space="preserve"> Korinćanima 1</w:t>
      </w:r>
      <w:r w:rsidR="007E704E">
        <w:rPr>
          <w:rFonts w:ascii="Times New Roman" w:hAnsi="Times New Roman" w:cs="Times New Roman"/>
          <w:sz w:val="24"/>
          <w:szCs w:val="24"/>
        </w:rPr>
        <w:t>,</w:t>
      </w:r>
      <w:r w:rsidR="007E704E" w:rsidRPr="007E704E">
        <w:rPr>
          <w:rFonts w:ascii="Times New Roman" w:hAnsi="Times New Roman" w:cs="Times New Roman"/>
          <w:sz w:val="24"/>
          <w:szCs w:val="24"/>
        </w:rPr>
        <w:t>18–31 predstavlja</w:t>
      </w:r>
      <w:r w:rsidR="002C4269">
        <w:rPr>
          <w:rFonts w:ascii="Times New Roman" w:hAnsi="Times New Roman" w:cs="Times New Roman"/>
          <w:sz w:val="24"/>
          <w:szCs w:val="24"/>
        </w:rPr>
        <w:t>ju</w:t>
      </w:r>
      <w:r w:rsidR="007E704E" w:rsidRPr="007E704E">
        <w:rPr>
          <w:rFonts w:ascii="Times New Roman" w:hAnsi="Times New Roman" w:cs="Times New Roman"/>
          <w:sz w:val="24"/>
          <w:szCs w:val="24"/>
        </w:rPr>
        <w:t xml:space="preserve"> retorički vrhunac Novog zaveta. Pavlova osnovna teza upućena Korinćanima sugeriše da je jevanđelje nekima ludost, dok drugima predstavlja spasonosnu silu Božju (1. Kor</w:t>
      </w:r>
      <w:r w:rsidR="007E704E">
        <w:rPr>
          <w:rFonts w:ascii="Times New Roman" w:hAnsi="Times New Roman" w:cs="Times New Roman"/>
          <w:sz w:val="24"/>
          <w:szCs w:val="24"/>
        </w:rPr>
        <w:t>inćanima</w:t>
      </w:r>
      <w:r w:rsidR="007E704E" w:rsidRPr="007E704E">
        <w:rPr>
          <w:rFonts w:ascii="Times New Roman" w:hAnsi="Times New Roman" w:cs="Times New Roman"/>
          <w:sz w:val="24"/>
          <w:szCs w:val="24"/>
        </w:rPr>
        <w:t xml:space="preserve"> 1</w:t>
      </w:r>
      <w:r w:rsidR="007E704E">
        <w:rPr>
          <w:rFonts w:ascii="Times New Roman" w:hAnsi="Times New Roman" w:cs="Times New Roman"/>
          <w:sz w:val="24"/>
          <w:szCs w:val="24"/>
        </w:rPr>
        <w:t>,</w:t>
      </w:r>
      <w:r w:rsidR="007E704E" w:rsidRPr="007E704E">
        <w:rPr>
          <w:rFonts w:ascii="Times New Roman" w:hAnsi="Times New Roman" w:cs="Times New Roman"/>
          <w:sz w:val="24"/>
          <w:szCs w:val="24"/>
        </w:rPr>
        <w:t>18). Ovaj paradoks je značajan jer ukazuje na ono što Pavle ističe u kasnijim poglavljima</w:t>
      </w:r>
      <w:r w:rsidR="007E704E">
        <w:rPr>
          <w:rFonts w:ascii="Times New Roman" w:hAnsi="Times New Roman" w:cs="Times New Roman"/>
          <w:sz w:val="24"/>
          <w:szCs w:val="24"/>
        </w:rPr>
        <w:t xml:space="preserve"> – </w:t>
      </w:r>
      <w:r w:rsidR="007E704E" w:rsidRPr="007E704E">
        <w:rPr>
          <w:rFonts w:ascii="Times New Roman" w:hAnsi="Times New Roman" w:cs="Times New Roman"/>
          <w:sz w:val="24"/>
          <w:szCs w:val="24"/>
        </w:rPr>
        <w:t>ljudska slabost je zapravo prilika da Bog pokaže svoju snagu.</w:t>
      </w:r>
    </w:p>
    <w:p w14:paraId="22FD6DD4" w14:textId="1FFA288D" w:rsidR="007E704E" w:rsidRPr="007E704E" w:rsidRDefault="007E704E" w:rsidP="007E704E">
      <w:pPr>
        <w:pStyle w:val="Pasussalistom"/>
        <w:ind w:left="0"/>
        <w:contextualSpacing w:val="0"/>
        <w:rPr>
          <w:rFonts w:ascii="Times New Roman" w:hAnsi="Times New Roman" w:cs="Times New Roman"/>
          <w:sz w:val="24"/>
          <w:szCs w:val="24"/>
        </w:rPr>
      </w:pPr>
      <w:r w:rsidRPr="007E704E">
        <w:rPr>
          <w:rFonts w:ascii="Times New Roman" w:hAnsi="Times New Roman" w:cs="Times New Roman"/>
          <w:sz w:val="24"/>
          <w:szCs w:val="24"/>
        </w:rPr>
        <w:t xml:space="preserve">Ostatak odeljka nudi niz kontrasta između mudrog i ludog, Boga i sveta, snažnog i slabog. Krst, instrument svirepog rimskog mučenja i smrti, postao je sredstvo </w:t>
      </w:r>
      <w:r w:rsidR="002C4269">
        <w:rPr>
          <w:rFonts w:ascii="Times New Roman" w:hAnsi="Times New Roman" w:cs="Times New Roman"/>
          <w:sz w:val="24"/>
          <w:szCs w:val="24"/>
        </w:rPr>
        <w:t>pomoću koga</w:t>
      </w:r>
      <w:r w:rsidRPr="007E704E">
        <w:rPr>
          <w:rFonts w:ascii="Times New Roman" w:hAnsi="Times New Roman" w:cs="Times New Roman"/>
          <w:sz w:val="24"/>
          <w:szCs w:val="24"/>
        </w:rPr>
        <w:t xml:space="preserve"> je Bog ostvario spasenje. Ovaj argument, koji leži u osnovi celokupnog propovedanja Pavla i rane hrišćanske crkve, morao je delovati </w:t>
      </w:r>
      <w:r>
        <w:rPr>
          <w:rFonts w:ascii="Times New Roman" w:hAnsi="Times New Roman" w:cs="Times New Roman"/>
          <w:sz w:val="24"/>
          <w:szCs w:val="24"/>
        </w:rPr>
        <w:t>neprirodno</w:t>
      </w:r>
      <w:r w:rsidRPr="007E704E">
        <w:rPr>
          <w:rFonts w:ascii="Times New Roman" w:hAnsi="Times New Roman" w:cs="Times New Roman"/>
          <w:sz w:val="24"/>
          <w:szCs w:val="24"/>
        </w:rPr>
        <w:t xml:space="preserve"> i paradoksalno mnogim </w:t>
      </w:r>
      <w:r>
        <w:rPr>
          <w:rFonts w:ascii="Times New Roman" w:hAnsi="Times New Roman" w:cs="Times New Roman"/>
          <w:sz w:val="24"/>
          <w:szCs w:val="24"/>
        </w:rPr>
        <w:t xml:space="preserve">novim </w:t>
      </w:r>
      <w:r w:rsidRPr="007E704E">
        <w:rPr>
          <w:rFonts w:ascii="Times New Roman" w:hAnsi="Times New Roman" w:cs="Times New Roman"/>
          <w:sz w:val="24"/>
          <w:szCs w:val="24"/>
        </w:rPr>
        <w:t>vernicima</w:t>
      </w:r>
      <w:r>
        <w:rPr>
          <w:rFonts w:ascii="Times New Roman" w:hAnsi="Times New Roman" w:cs="Times New Roman"/>
          <w:sz w:val="24"/>
          <w:szCs w:val="24"/>
        </w:rPr>
        <w:t>, obraćenicima</w:t>
      </w:r>
      <w:r w:rsidRPr="007E704E">
        <w:rPr>
          <w:rFonts w:ascii="Times New Roman" w:hAnsi="Times New Roman" w:cs="Times New Roman"/>
          <w:sz w:val="24"/>
          <w:szCs w:val="24"/>
        </w:rPr>
        <w:t xml:space="preserve"> iz neznaboštva. „Reč o krstu“ (</w:t>
      </w:r>
      <w:r w:rsidR="002C4269" w:rsidRPr="002C4269">
        <w:rPr>
          <w:rFonts w:ascii="Times New Roman" w:hAnsi="Times New Roman" w:cs="Times New Roman"/>
          <w:sz w:val="24"/>
          <w:szCs w:val="24"/>
        </w:rPr>
        <w:t>1. Korinćanima 1,18</w:t>
      </w:r>
      <w:r w:rsidR="002C4269">
        <w:rPr>
          <w:rFonts w:ascii="Times New Roman" w:hAnsi="Times New Roman" w:cs="Times New Roman"/>
          <w:sz w:val="24"/>
          <w:szCs w:val="24"/>
        </w:rPr>
        <w:t xml:space="preserve"> – </w:t>
      </w:r>
      <w:r w:rsidR="002C4269" w:rsidRPr="002C4269">
        <w:rPr>
          <w:rFonts w:ascii="Times New Roman" w:hAnsi="Times New Roman" w:cs="Times New Roman"/>
          <w:i/>
          <w:iCs/>
          <w:sz w:val="24"/>
          <w:szCs w:val="24"/>
        </w:rPr>
        <w:t>ESV</w:t>
      </w:r>
      <w:r w:rsidR="002C4269">
        <w:rPr>
          <w:rFonts w:ascii="Times New Roman" w:hAnsi="Times New Roman" w:cs="Times New Roman"/>
          <w:sz w:val="24"/>
          <w:szCs w:val="24"/>
        </w:rPr>
        <w:t xml:space="preserve">; </w:t>
      </w:r>
      <w:r>
        <w:rPr>
          <w:rFonts w:ascii="Times New Roman" w:hAnsi="Times New Roman" w:cs="Times New Roman"/>
          <w:sz w:val="24"/>
          <w:szCs w:val="24"/>
        </w:rPr>
        <w:t>„Riječ krstova“ – Daničić, Karadžić</w:t>
      </w:r>
      <w:r w:rsidRPr="007E704E">
        <w:rPr>
          <w:rFonts w:ascii="Times New Roman" w:hAnsi="Times New Roman" w:cs="Times New Roman"/>
          <w:sz w:val="24"/>
          <w:szCs w:val="24"/>
        </w:rPr>
        <w:t xml:space="preserve">) </w:t>
      </w:r>
      <w:r w:rsidR="002C4269">
        <w:rPr>
          <w:rFonts w:ascii="Times New Roman" w:hAnsi="Times New Roman" w:cs="Times New Roman"/>
          <w:sz w:val="24"/>
          <w:szCs w:val="24"/>
        </w:rPr>
        <w:t>predstavlja</w:t>
      </w:r>
      <w:r w:rsidRPr="007E704E">
        <w:rPr>
          <w:rFonts w:ascii="Times New Roman" w:hAnsi="Times New Roman" w:cs="Times New Roman"/>
          <w:sz w:val="24"/>
          <w:szCs w:val="24"/>
        </w:rPr>
        <w:t xml:space="preserve"> skraćeni izraz za poruku o smrti i vaskrsenju Isusa Hrista, koja nudi spasenje onima koji su tu reč čuli i u nju poverovali.</w:t>
      </w:r>
      <w:r w:rsidR="0032510F">
        <w:rPr>
          <w:rFonts w:ascii="Times New Roman" w:hAnsi="Times New Roman" w:cs="Times New Roman"/>
          <w:sz w:val="24"/>
          <w:szCs w:val="24"/>
        </w:rPr>
        <w:t xml:space="preserve"> Tako d</w:t>
      </w:r>
      <w:r w:rsidRPr="007E704E">
        <w:rPr>
          <w:rFonts w:ascii="Times New Roman" w:hAnsi="Times New Roman" w:cs="Times New Roman"/>
          <w:sz w:val="24"/>
          <w:szCs w:val="24"/>
        </w:rPr>
        <w:t xml:space="preserve">obijamo nagoveštaj osećaja bezumlja koji bi </w:t>
      </w:r>
      <w:r w:rsidR="0032510F">
        <w:rPr>
          <w:rFonts w:ascii="Times New Roman" w:hAnsi="Times New Roman" w:cs="Times New Roman"/>
          <w:sz w:val="24"/>
          <w:szCs w:val="24"/>
        </w:rPr>
        <w:t>u toj poruci lako prepoznao bilo koji</w:t>
      </w:r>
      <w:r w:rsidRPr="007E704E">
        <w:rPr>
          <w:rFonts w:ascii="Times New Roman" w:hAnsi="Times New Roman" w:cs="Times New Roman"/>
          <w:sz w:val="24"/>
          <w:szCs w:val="24"/>
        </w:rPr>
        <w:t xml:space="preserve"> grčk</w:t>
      </w:r>
      <w:r w:rsidR="0032510F">
        <w:rPr>
          <w:rFonts w:ascii="Times New Roman" w:hAnsi="Times New Roman" w:cs="Times New Roman"/>
          <w:sz w:val="24"/>
          <w:szCs w:val="24"/>
        </w:rPr>
        <w:t>o</w:t>
      </w:r>
      <w:r w:rsidRPr="007E704E">
        <w:rPr>
          <w:rFonts w:ascii="Times New Roman" w:hAnsi="Times New Roman" w:cs="Times New Roman"/>
          <w:sz w:val="24"/>
          <w:szCs w:val="24"/>
        </w:rPr>
        <w:t>-rimsk</w:t>
      </w:r>
      <w:r w:rsidR="0032510F">
        <w:rPr>
          <w:rFonts w:ascii="Times New Roman" w:hAnsi="Times New Roman" w:cs="Times New Roman"/>
          <w:sz w:val="24"/>
          <w:szCs w:val="24"/>
        </w:rPr>
        <w:t>i posmatrač –</w:t>
      </w:r>
      <w:r w:rsidRPr="007E704E">
        <w:rPr>
          <w:rFonts w:ascii="Times New Roman" w:hAnsi="Times New Roman" w:cs="Times New Roman"/>
          <w:sz w:val="24"/>
          <w:szCs w:val="24"/>
        </w:rPr>
        <w:t xml:space="preserve"> kako bi Bog mogao </w:t>
      </w:r>
      <w:r w:rsidR="0032510F">
        <w:rPr>
          <w:rFonts w:ascii="Times New Roman" w:hAnsi="Times New Roman" w:cs="Times New Roman"/>
          <w:sz w:val="24"/>
          <w:szCs w:val="24"/>
        </w:rPr>
        <w:t xml:space="preserve">da </w:t>
      </w:r>
      <w:r w:rsidRPr="007E704E">
        <w:rPr>
          <w:rFonts w:ascii="Times New Roman" w:hAnsi="Times New Roman" w:cs="Times New Roman"/>
          <w:sz w:val="24"/>
          <w:szCs w:val="24"/>
        </w:rPr>
        <w:t xml:space="preserve">spasi ljude (i svet) kroz smrt razapetog, osuđenog prestupnika? Jevreji bi, s druge strane, ovu poruku doživeli kao </w:t>
      </w:r>
      <w:r w:rsidR="002C4269">
        <w:rPr>
          <w:rFonts w:ascii="Times New Roman" w:hAnsi="Times New Roman" w:cs="Times New Roman"/>
          <w:sz w:val="24"/>
          <w:szCs w:val="24"/>
        </w:rPr>
        <w:t>„kamen spoticanja“ (</w:t>
      </w:r>
      <w:r w:rsidR="002C4269" w:rsidRPr="002C4269">
        <w:rPr>
          <w:rFonts w:ascii="Times New Roman" w:hAnsi="Times New Roman" w:cs="Times New Roman"/>
          <w:i/>
          <w:iCs/>
          <w:sz w:val="24"/>
          <w:szCs w:val="24"/>
        </w:rPr>
        <w:t>ESV</w:t>
      </w:r>
      <w:r w:rsidR="002C4269">
        <w:rPr>
          <w:rFonts w:ascii="Times New Roman" w:hAnsi="Times New Roman" w:cs="Times New Roman"/>
          <w:sz w:val="24"/>
          <w:szCs w:val="24"/>
        </w:rPr>
        <w:t xml:space="preserve">) ili </w:t>
      </w:r>
      <w:r w:rsidRPr="007E704E">
        <w:rPr>
          <w:rFonts w:ascii="Times New Roman" w:hAnsi="Times New Roman" w:cs="Times New Roman"/>
          <w:sz w:val="24"/>
          <w:szCs w:val="24"/>
        </w:rPr>
        <w:t>„sablazan“</w:t>
      </w:r>
      <w:r w:rsidR="002C4269">
        <w:rPr>
          <w:rFonts w:ascii="Times New Roman" w:hAnsi="Times New Roman" w:cs="Times New Roman"/>
          <w:sz w:val="24"/>
          <w:szCs w:val="24"/>
        </w:rPr>
        <w:t xml:space="preserve"> –</w:t>
      </w:r>
      <w:r w:rsidRPr="007E704E">
        <w:rPr>
          <w:rFonts w:ascii="Times New Roman" w:hAnsi="Times New Roman" w:cs="Times New Roman"/>
          <w:sz w:val="24"/>
          <w:szCs w:val="24"/>
        </w:rPr>
        <w:t xml:space="preserve"> grčki </w:t>
      </w:r>
      <w:r w:rsidRPr="007E704E">
        <w:rPr>
          <w:rFonts w:ascii="Times New Roman" w:hAnsi="Times New Roman" w:cs="Times New Roman"/>
          <w:i/>
          <w:iCs/>
          <w:sz w:val="24"/>
          <w:szCs w:val="24"/>
        </w:rPr>
        <w:t>skandalon</w:t>
      </w:r>
      <w:r w:rsidR="0032510F">
        <w:rPr>
          <w:rFonts w:ascii="Times New Roman" w:hAnsi="Times New Roman" w:cs="Times New Roman"/>
          <w:i/>
          <w:iCs/>
          <w:sz w:val="24"/>
          <w:szCs w:val="24"/>
        </w:rPr>
        <w:t xml:space="preserve"> </w:t>
      </w:r>
      <w:r w:rsidR="0032510F">
        <w:rPr>
          <w:rFonts w:ascii="Times New Roman" w:hAnsi="Times New Roman" w:cs="Times New Roman"/>
          <w:sz w:val="24"/>
          <w:szCs w:val="24"/>
        </w:rPr>
        <w:t>(„skandal“)</w:t>
      </w:r>
      <w:r w:rsidRPr="007E704E">
        <w:rPr>
          <w:rFonts w:ascii="Times New Roman" w:hAnsi="Times New Roman" w:cs="Times New Roman"/>
          <w:sz w:val="24"/>
          <w:szCs w:val="24"/>
        </w:rPr>
        <w:t>, kao što je zabeleženo u 1. Korinćanima 1</w:t>
      </w:r>
      <w:r w:rsidR="0032510F">
        <w:rPr>
          <w:rFonts w:ascii="Times New Roman" w:hAnsi="Times New Roman" w:cs="Times New Roman"/>
          <w:sz w:val="24"/>
          <w:szCs w:val="24"/>
        </w:rPr>
        <w:t>,</w:t>
      </w:r>
      <w:r w:rsidRPr="007E704E">
        <w:rPr>
          <w:rFonts w:ascii="Times New Roman" w:hAnsi="Times New Roman" w:cs="Times New Roman"/>
          <w:sz w:val="24"/>
          <w:szCs w:val="24"/>
        </w:rPr>
        <w:t>23. Ova sablazan</w:t>
      </w:r>
      <w:r w:rsidR="0032510F">
        <w:rPr>
          <w:rFonts w:ascii="Times New Roman" w:hAnsi="Times New Roman" w:cs="Times New Roman"/>
          <w:sz w:val="24"/>
          <w:szCs w:val="24"/>
        </w:rPr>
        <w:t>,</w:t>
      </w:r>
      <w:r w:rsidRPr="007E704E">
        <w:rPr>
          <w:rFonts w:ascii="Times New Roman" w:hAnsi="Times New Roman" w:cs="Times New Roman"/>
          <w:sz w:val="24"/>
          <w:szCs w:val="24"/>
        </w:rPr>
        <w:t xml:space="preserve"> s jedne, ili ludost</w:t>
      </w:r>
      <w:r w:rsidR="0032510F">
        <w:rPr>
          <w:rFonts w:ascii="Times New Roman" w:hAnsi="Times New Roman" w:cs="Times New Roman"/>
          <w:sz w:val="24"/>
          <w:szCs w:val="24"/>
        </w:rPr>
        <w:t xml:space="preserve">, </w:t>
      </w:r>
      <w:r w:rsidRPr="007E704E">
        <w:rPr>
          <w:rFonts w:ascii="Times New Roman" w:hAnsi="Times New Roman" w:cs="Times New Roman"/>
          <w:sz w:val="24"/>
          <w:szCs w:val="24"/>
        </w:rPr>
        <w:t>s druge strane, metaforički se odnosi na prepreku nečijoj veri.</w:t>
      </w:r>
    </w:p>
    <w:p w14:paraId="3BD049D9" w14:textId="4FC47893" w:rsidR="0032510F" w:rsidRPr="0032510F" w:rsidRDefault="002C4269" w:rsidP="002C4269">
      <w:pPr>
        <w:pStyle w:val="Pasussalistom"/>
        <w:ind w:left="0"/>
        <w:contextualSpacing w:val="0"/>
        <w:rPr>
          <w:rFonts w:ascii="Times New Roman" w:hAnsi="Times New Roman" w:cs="Times New Roman"/>
          <w:sz w:val="24"/>
          <w:szCs w:val="24"/>
        </w:rPr>
      </w:pPr>
      <w:r>
        <w:rPr>
          <w:rFonts w:ascii="Times New Roman" w:hAnsi="Times New Roman" w:cs="Times New Roman"/>
          <w:b/>
          <w:bCs/>
          <w:sz w:val="24"/>
          <w:szCs w:val="24"/>
        </w:rPr>
        <w:t>3.</w:t>
      </w:r>
      <w:r w:rsidR="00A52FFD">
        <w:rPr>
          <w:rFonts w:ascii="Times New Roman" w:hAnsi="Times New Roman" w:cs="Times New Roman"/>
          <w:sz w:val="24"/>
          <w:szCs w:val="24"/>
        </w:rPr>
        <w:t xml:space="preserve"> </w:t>
      </w:r>
      <w:r w:rsidR="0032510F">
        <w:rPr>
          <w:rFonts w:ascii="Times New Roman" w:hAnsi="Times New Roman" w:cs="Times New Roman"/>
          <w:b/>
          <w:bCs/>
          <w:sz w:val="24"/>
          <w:szCs w:val="24"/>
        </w:rPr>
        <w:t>Radosna vest krsta</w:t>
      </w:r>
      <w:r w:rsidR="00A52FFD">
        <w:rPr>
          <w:rFonts w:ascii="Times New Roman" w:hAnsi="Times New Roman" w:cs="Times New Roman"/>
          <w:sz w:val="24"/>
          <w:szCs w:val="24"/>
        </w:rPr>
        <w:t>:</w:t>
      </w:r>
      <w:r w:rsidR="0032510F">
        <w:rPr>
          <w:rFonts w:ascii="Times New Roman" w:hAnsi="Times New Roman" w:cs="Times New Roman"/>
          <w:sz w:val="24"/>
          <w:szCs w:val="24"/>
        </w:rPr>
        <w:t xml:space="preserve"> </w:t>
      </w:r>
      <w:r w:rsidR="0032510F" w:rsidRPr="0032510F">
        <w:rPr>
          <w:rFonts w:ascii="Times New Roman" w:hAnsi="Times New Roman" w:cs="Times New Roman"/>
          <w:sz w:val="24"/>
          <w:szCs w:val="24"/>
        </w:rPr>
        <w:t xml:space="preserve">Od samog početka, Pavle tvrdi da je poruka krsta sila Božja onima koji </w:t>
      </w:r>
      <w:r w:rsidR="00CD4CC4">
        <w:rPr>
          <w:rFonts w:ascii="Times New Roman" w:hAnsi="Times New Roman" w:cs="Times New Roman"/>
          <w:sz w:val="24"/>
          <w:szCs w:val="24"/>
        </w:rPr>
        <w:t>bivaju</w:t>
      </w:r>
      <w:r w:rsidR="0032510F" w:rsidRPr="0032510F">
        <w:rPr>
          <w:rFonts w:ascii="Times New Roman" w:hAnsi="Times New Roman" w:cs="Times New Roman"/>
          <w:sz w:val="24"/>
          <w:szCs w:val="24"/>
        </w:rPr>
        <w:t xml:space="preserve"> spas</w:t>
      </w:r>
      <w:r w:rsidR="00CD4CC4">
        <w:rPr>
          <w:rFonts w:ascii="Times New Roman" w:hAnsi="Times New Roman" w:cs="Times New Roman"/>
          <w:sz w:val="24"/>
          <w:szCs w:val="24"/>
        </w:rPr>
        <w:t>eni</w:t>
      </w:r>
      <w:r w:rsidR="0032510F" w:rsidRPr="0032510F">
        <w:rPr>
          <w:rFonts w:ascii="Times New Roman" w:hAnsi="Times New Roman" w:cs="Times New Roman"/>
          <w:sz w:val="24"/>
          <w:szCs w:val="24"/>
        </w:rPr>
        <w:t>. Krst vernicima nudi ključ za razumevanje Božje mudrosti koja nudi spasenje onima koji niti zaslužuju pravednost, niti je ikada sami mogu dostići. Krst je, takođe, više od znaka ili simbola, iako ga Jevreji kao takvog ne prepoznaju, uprkos tome što čeznu da vide čudesne znake (M</w:t>
      </w:r>
      <w:r w:rsidR="0032510F">
        <w:rPr>
          <w:rFonts w:ascii="Times New Roman" w:hAnsi="Times New Roman" w:cs="Times New Roman"/>
          <w:sz w:val="24"/>
          <w:szCs w:val="24"/>
        </w:rPr>
        <w:t>atej</w:t>
      </w:r>
      <w:r w:rsidR="0032510F" w:rsidRPr="0032510F">
        <w:rPr>
          <w:rFonts w:ascii="Times New Roman" w:hAnsi="Times New Roman" w:cs="Times New Roman"/>
          <w:sz w:val="24"/>
          <w:szCs w:val="24"/>
        </w:rPr>
        <w:t xml:space="preserve"> 12</w:t>
      </w:r>
      <w:r w:rsidR="0032510F">
        <w:rPr>
          <w:rFonts w:ascii="Times New Roman" w:hAnsi="Times New Roman" w:cs="Times New Roman"/>
          <w:sz w:val="24"/>
          <w:szCs w:val="24"/>
        </w:rPr>
        <w:t>,</w:t>
      </w:r>
      <w:r w:rsidR="0032510F" w:rsidRPr="0032510F">
        <w:rPr>
          <w:rFonts w:ascii="Times New Roman" w:hAnsi="Times New Roman" w:cs="Times New Roman"/>
          <w:sz w:val="24"/>
          <w:szCs w:val="24"/>
        </w:rPr>
        <w:t>38</w:t>
      </w:r>
      <w:r w:rsidR="0032510F">
        <w:rPr>
          <w:rFonts w:ascii="Times New Roman" w:hAnsi="Times New Roman" w:cs="Times New Roman"/>
          <w:sz w:val="24"/>
          <w:szCs w:val="24"/>
        </w:rPr>
        <w:t>.</w:t>
      </w:r>
      <w:r w:rsidR="0032510F" w:rsidRPr="0032510F">
        <w:rPr>
          <w:rFonts w:ascii="Times New Roman" w:hAnsi="Times New Roman" w:cs="Times New Roman"/>
          <w:sz w:val="24"/>
          <w:szCs w:val="24"/>
        </w:rPr>
        <w:t>39; M</w:t>
      </w:r>
      <w:r w:rsidR="0032510F">
        <w:rPr>
          <w:rFonts w:ascii="Times New Roman" w:hAnsi="Times New Roman" w:cs="Times New Roman"/>
          <w:sz w:val="24"/>
          <w:szCs w:val="24"/>
        </w:rPr>
        <w:t>arko</w:t>
      </w:r>
      <w:r w:rsidR="0032510F" w:rsidRPr="0032510F">
        <w:rPr>
          <w:rFonts w:ascii="Times New Roman" w:hAnsi="Times New Roman" w:cs="Times New Roman"/>
          <w:sz w:val="24"/>
          <w:szCs w:val="24"/>
        </w:rPr>
        <w:t xml:space="preserve"> 8</w:t>
      </w:r>
      <w:r w:rsidR="0032510F">
        <w:rPr>
          <w:rFonts w:ascii="Times New Roman" w:hAnsi="Times New Roman" w:cs="Times New Roman"/>
          <w:sz w:val="24"/>
          <w:szCs w:val="24"/>
        </w:rPr>
        <w:t>,</w:t>
      </w:r>
      <w:r w:rsidR="0032510F" w:rsidRPr="0032510F">
        <w:rPr>
          <w:rFonts w:ascii="Times New Roman" w:hAnsi="Times New Roman" w:cs="Times New Roman"/>
          <w:sz w:val="24"/>
          <w:szCs w:val="24"/>
        </w:rPr>
        <w:t>11</w:t>
      </w:r>
      <w:r w:rsidR="0032510F">
        <w:rPr>
          <w:rFonts w:ascii="Times New Roman" w:hAnsi="Times New Roman" w:cs="Times New Roman"/>
          <w:sz w:val="24"/>
          <w:szCs w:val="24"/>
        </w:rPr>
        <w:t>.</w:t>
      </w:r>
      <w:r w:rsidR="0032510F" w:rsidRPr="0032510F">
        <w:rPr>
          <w:rFonts w:ascii="Times New Roman" w:hAnsi="Times New Roman" w:cs="Times New Roman"/>
          <w:sz w:val="24"/>
          <w:szCs w:val="24"/>
        </w:rPr>
        <w:t>12; takođe</w:t>
      </w:r>
      <w:r w:rsidR="0032510F">
        <w:rPr>
          <w:rFonts w:ascii="Times New Roman" w:hAnsi="Times New Roman" w:cs="Times New Roman"/>
          <w:sz w:val="24"/>
          <w:szCs w:val="24"/>
        </w:rPr>
        <w:t>,</w:t>
      </w:r>
      <w:r w:rsidR="0032510F" w:rsidRPr="0032510F">
        <w:rPr>
          <w:rFonts w:ascii="Times New Roman" w:hAnsi="Times New Roman" w:cs="Times New Roman"/>
          <w:sz w:val="24"/>
          <w:szCs w:val="24"/>
        </w:rPr>
        <w:t xml:space="preserve"> 1. Kor</w:t>
      </w:r>
      <w:r w:rsidR="0032510F">
        <w:rPr>
          <w:rFonts w:ascii="Times New Roman" w:hAnsi="Times New Roman" w:cs="Times New Roman"/>
          <w:sz w:val="24"/>
          <w:szCs w:val="24"/>
        </w:rPr>
        <w:t>inćanima</w:t>
      </w:r>
      <w:r w:rsidR="0032510F" w:rsidRPr="0032510F">
        <w:rPr>
          <w:rFonts w:ascii="Times New Roman" w:hAnsi="Times New Roman" w:cs="Times New Roman"/>
          <w:sz w:val="24"/>
          <w:szCs w:val="24"/>
        </w:rPr>
        <w:t xml:space="preserve"> 1</w:t>
      </w:r>
      <w:r w:rsidR="0032510F">
        <w:rPr>
          <w:rFonts w:ascii="Times New Roman" w:hAnsi="Times New Roman" w:cs="Times New Roman"/>
          <w:sz w:val="24"/>
          <w:szCs w:val="24"/>
        </w:rPr>
        <w:t>,</w:t>
      </w:r>
      <w:r w:rsidR="0032510F" w:rsidRPr="0032510F">
        <w:rPr>
          <w:rFonts w:ascii="Times New Roman" w:hAnsi="Times New Roman" w:cs="Times New Roman"/>
          <w:sz w:val="24"/>
          <w:szCs w:val="24"/>
        </w:rPr>
        <w:t xml:space="preserve">22). Želja za </w:t>
      </w:r>
      <w:r w:rsidR="00CD4CC4">
        <w:rPr>
          <w:rFonts w:ascii="Times New Roman" w:hAnsi="Times New Roman" w:cs="Times New Roman"/>
          <w:sz w:val="24"/>
          <w:szCs w:val="24"/>
        </w:rPr>
        <w:t>posmatranjem</w:t>
      </w:r>
      <w:r w:rsidR="0032510F" w:rsidRPr="0032510F">
        <w:rPr>
          <w:rFonts w:ascii="Times New Roman" w:hAnsi="Times New Roman" w:cs="Times New Roman"/>
          <w:sz w:val="24"/>
          <w:szCs w:val="24"/>
        </w:rPr>
        <w:t xml:space="preserve"> znakova i čuda odražava suštinsko duhovno slepilo, pa možda čak i tvrdoću srca onih koji ih „zahtevaju“ (a ne „traže“). Jevanđelje o raspetom i vaskrslom Hristu ne </w:t>
      </w:r>
      <w:r w:rsidR="0032510F">
        <w:rPr>
          <w:rFonts w:ascii="Times New Roman" w:hAnsi="Times New Roman" w:cs="Times New Roman"/>
          <w:sz w:val="24"/>
          <w:szCs w:val="24"/>
        </w:rPr>
        <w:t>podstiče</w:t>
      </w:r>
      <w:r w:rsidR="0032510F" w:rsidRPr="0032510F">
        <w:rPr>
          <w:rFonts w:ascii="Times New Roman" w:hAnsi="Times New Roman" w:cs="Times New Roman"/>
          <w:sz w:val="24"/>
          <w:szCs w:val="24"/>
        </w:rPr>
        <w:t xml:space="preserve"> veru kod Jevreja ili Grka, već im, naprotiv, postaje „sablazan“</w:t>
      </w:r>
      <w:r w:rsidR="00CD4CC4">
        <w:rPr>
          <w:rFonts w:ascii="Times New Roman" w:hAnsi="Times New Roman" w:cs="Times New Roman"/>
          <w:sz w:val="24"/>
          <w:szCs w:val="24"/>
        </w:rPr>
        <w:t xml:space="preserve"> (Jevrejima)</w:t>
      </w:r>
      <w:r w:rsidR="0032510F" w:rsidRPr="0032510F">
        <w:rPr>
          <w:rFonts w:ascii="Times New Roman" w:hAnsi="Times New Roman" w:cs="Times New Roman"/>
          <w:sz w:val="24"/>
          <w:szCs w:val="24"/>
        </w:rPr>
        <w:t>, odnosno „ludost“</w:t>
      </w:r>
      <w:r w:rsidR="00CD4CC4">
        <w:rPr>
          <w:rFonts w:ascii="Times New Roman" w:hAnsi="Times New Roman" w:cs="Times New Roman"/>
          <w:sz w:val="24"/>
          <w:szCs w:val="24"/>
        </w:rPr>
        <w:t xml:space="preserve"> (Grcima)</w:t>
      </w:r>
      <w:r w:rsidR="0032510F" w:rsidRPr="0032510F">
        <w:rPr>
          <w:rFonts w:ascii="Times New Roman" w:hAnsi="Times New Roman" w:cs="Times New Roman"/>
          <w:sz w:val="24"/>
          <w:szCs w:val="24"/>
        </w:rPr>
        <w:t>. Pavle sažima ovu stvarnost u 1. Korinćanima 1</w:t>
      </w:r>
      <w:r w:rsidR="0032510F">
        <w:rPr>
          <w:rFonts w:ascii="Times New Roman" w:hAnsi="Times New Roman" w:cs="Times New Roman"/>
          <w:sz w:val="24"/>
          <w:szCs w:val="24"/>
        </w:rPr>
        <w:t>,</w:t>
      </w:r>
      <w:r w:rsidR="0032510F" w:rsidRPr="0032510F">
        <w:rPr>
          <w:rFonts w:ascii="Times New Roman" w:hAnsi="Times New Roman" w:cs="Times New Roman"/>
          <w:sz w:val="24"/>
          <w:szCs w:val="24"/>
        </w:rPr>
        <w:t>25: „Jer je ludost Bož</w:t>
      </w:r>
      <w:r w:rsidR="0032510F">
        <w:rPr>
          <w:rFonts w:ascii="Times New Roman" w:hAnsi="Times New Roman" w:cs="Times New Roman"/>
          <w:sz w:val="24"/>
          <w:szCs w:val="24"/>
        </w:rPr>
        <w:t>j</w:t>
      </w:r>
      <w:r w:rsidR="0032510F" w:rsidRPr="0032510F">
        <w:rPr>
          <w:rFonts w:ascii="Times New Roman" w:hAnsi="Times New Roman" w:cs="Times New Roman"/>
          <w:sz w:val="24"/>
          <w:szCs w:val="24"/>
        </w:rPr>
        <w:t>a mudrija od ljudi, i slabost je Božja jača od ljudi.“</w:t>
      </w:r>
    </w:p>
    <w:p w14:paraId="40ADDE0D" w14:textId="3500871D" w:rsidR="0032510F" w:rsidRPr="0032510F" w:rsidRDefault="0032510F" w:rsidP="0032510F">
      <w:pPr>
        <w:pStyle w:val="Pasussalistom"/>
        <w:ind w:left="0"/>
        <w:contextualSpacing w:val="0"/>
        <w:rPr>
          <w:rFonts w:ascii="Times New Roman" w:hAnsi="Times New Roman" w:cs="Times New Roman"/>
          <w:sz w:val="24"/>
          <w:szCs w:val="24"/>
        </w:rPr>
      </w:pPr>
      <w:r>
        <w:rPr>
          <w:rFonts w:ascii="Times New Roman" w:hAnsi="Times New Roman" w:cs="Times New Roman"/>
          <w:sz w:val="24"/>
          <w:szCs w:val="24"/>
        </w:rPr>
        <w:t>Ova objava</w:t>
      </w:r>
      <w:r w:rsidRPr="0032510F">
        <w:rPr>
          <w:rFonts w:ascii="Times New Roman" w:hAnsi="Times New Roman" w:cs="Times New Roman"/>
          <w:sz w:val="24"/>
          <w:szCs w:val="24"/>
        </w:rPr>
        <w:t xml:space="preserve"> vodi Pavla do sledeće važne tvrdnje: Božji izbor onih koji čine crkvu u Korintu nije se zasnivao na njihovoj mudrosti, sili ili uticaju, već isključivo na Božjoj suverenosti (1. Kor</w:t>
      </w:r>
      <w:r>
        <w:rPr>
          <w:rFonts w:ascii="Times New Roman" w:hAnsi="Times New Roman" w:cs="Times New Roman"/>
          <w:sz w:val="24"/>
          <w:szCs w:val="24"/>
        </w:rPr>
        <w:t>inćanima</w:t>
      </w:r>
      <w:r w:rsidRPr="0032510F">
        <w:rPr>
          <w:rFonts w:ascii="Times New Roman" w:hAnsi="Times New Roman" w:cs="Times New Roman"/>
          <w:sz w:val="24"/>
          <w:szCs w:val="24"/>
        </w:rPr>
        <w:t xml:space="preserve"> 1</w:t>
      </w:r>
      <w:r>
        <w:rPr>
          <w:rFonts w:ascii="Times New Roman" w:hAnsi="Times New Roman" w:cs="Times New Roman"/>
          <w:sz w:val="24"/>
          <w:szCs w:val="24"/>
        </w:rPr>
        <w:t>,</w:t>
      </w:r>
      <w:r w:rsidRPr="0032510F">
        <w:rPr>
          <w:rFonts w:ascii="Times New Roman" w:hAnsi="Times New Roman" w:cs="Times New Roman"/>
          <w:sz w:val="24"/>
          <w:szCs w:val="24"/>
        </w:rPr>
        <w:t xml:space="preserve">26–29). Božji izbor se nikada ne temelji na ljudskim dostignućima, moći ili uticaju, već </w:t>
      </w:r>
      <w:r w:rsidR="00C152BD">
        <w:rPr>
          <w:rFonts w:ascii="Times New Roman" w:hAnsi="Times New Roman" w:cs="Times New Roman"/>
          <w:sz w:val="24"/>
          <w:szCs w:val="24"/>
        </w:rPr>
        <w:t xml:space="preserve">predstavlja Božji </w:t>
      </w:r>
      <w:r w:rsidRPr="0032510F">
        <w:rPr>
          <w:rFonts w:ascii="Times New Roman" w:hAnsi="Times New Roman" w:cs="Times New Roman"/>
          <w:sz w:val="24"/>
          <w:szCs w:val="24"/>
        </w:rPr>
        <w:t>odgovor na naše hvatanje za Isusovu ruku putem vere.</w:t>
      </w:r>
      <w:r w:rsidR="00C152BD">
        <w:rPr>
          <w:rFonts w:ascii="Times New Roman" w:hAnsi="Times New Roman" w:cs="Times New Roman"/>
          <w:sz w:val="24"/>
          <w:szCs w:val="24"/>
        </w:rPr>
        <w:t xml:space="preserve"> Mi p</w:t>
      </w:r>
      <w:r w:rsidRPr="0032510F">
        <w:rPr>
          <w:rFonts w:ascii="Times New Roman" w:hAnsi="Times New Roman" w:cs="Times New Roman"/>
          <w:sz w:val="24"/>
          <w:szCs w:val="24"/>
        </w:rPr>
        <w:t xml:space="preserve">onekad možemo da zgrabimo celu ruku, dok drugi put jedva uspevamo da se zadržimo za vrh malog prsta Njegove </w:t>
      </w:r>
      <w:r w:rsidRPr="0032510F">
        <w:rPr>
          <w:rFonts w:ascii="Times New Roman" w:hAnsi="Times New Roman" w:cs="Times New Roman"/>
          <w:sz w:val="24"/>
          <w:szCs w:val="24"/>
        </w:rPr>
        <w:lastRenderedPageBreak/>
        <w:t>ruke – ipak, budite uvereni, m</w:t>
      </w:r>
      <w:r w:rsidR="00C152BD">
        <w:rPr>
          <w:rFonts w:ascii="Times New Roman" w:hAnsi="Times New Roman" w:cs="Times New Roman"/>
          <w:sz w:val="24"/>
          <w:szCs w:val="24"/>
        </w:rPr>
        <w:t>i m</w:t>
      </w:r>
      <w:r w:rsidRPr="0032510F">
        <w:rPr>
          <w:rFonts w:ascii="Times New Roman" w:hAnsi="Times New Roman" w:cs="Times New Roman"/>
          <w:sz w:val="24"/>
          <w:szCs w:val="24"/>
        </w:rPr>
        <w:t>ožemo</w:t>
      </w:r>
      <w:r w:rsidR="00C152BD">
        <w:rPr>
          <w:rFonts w:ascii="Times New Roman" w:hAnsi="Times New Roman" w:cs="Times New Roman"/>
          <w:sz w:val="24"/>
          <w:szCs w:val="24"/>
        </w:rPr>
        <w:t xml:space="preserve"> da</w:t>
      </w:r>
      <w:r w:rsidRPr="0032510F">
        <w:rPr>
          <w:rFonts w:ascii="Times New Roman" w:hAnsi="Times New Roman" w:cs="Times New Roman"/>
          <w:sz w:val="24"/>
          <w:szCs w:val="24"/>
        </w:rPr>
        <w:t xml:space="preserve"> se pouzda</w:t>
      </w:r>
      <w:r w:rsidR="00C152BD">
        <w:rPr>
          <w:rFonts w:ascii="Times New Roman" w:hAnsi="Times New Roman" w:cs="Times New Roman"/>
          <w:sz w:val="24"/>
          <w:szCs w:val="24"/>
        </w:rPr>
        <w:t>mo</w:t>
      </w:r>
      <w:r w:rsidRPr="0032510F">
        <w:rPr>
          <w:rFonts w:ascii="Times New Roman" w:hAnsi="Times New Roman" w:cs="Times New Roman"/>
          <w:sz w:val="24"/>
          <w:szCs w:val="24"/>
        </w:rPr>
        <w:t xml:space="preserve"> u to da smo u samom središtu Božje blagodati. Ovo saznanje nas, prema Pavlu, spasava i od hvalisanja sopstvenim „</w:t>
      </w:r>
      <w:r w:rsidR="00C152BD">
        <w:rPr>
          <w:rFonts w:ascii="Times New Roman" w:hAnsi="Times New Roman" w:cs="Times New Roman"/>
          <w:sz w:val="24"/>
          <w:szCs w:val="24"/>
        </w:rPr>
        <w:t>d</w:t>
      </w:r>
      <w:r w:rsidRPr="0032510F">
        <w:rPr>
          <w:rFonts w:ascii="Times New Roman" w:hAnsi="Times New Roman" w:cs="Times New Roman"/>
          <w:sz w:val="24"/>
          <w:szCs w:val="24"/>
        </w:rPr>
        <w:t>ostignućima u veri“. Stoga: „Ko se hvali, Gospodom neka se hvali“ (1. Kor</w:t>
      </w:r>
      <w:r w:rsidR="00C152BD">
        <w:rPr>
          <w:rFonts w:ascii="Times New Roman" w:hAnsi="Times New Roman" w:cs="Times New Roman"/>
          <w:sz w:val="24"/>
          <w:szCs w:val="24"/>
        </w:rPr>
        <w:t>inćanima</w:t>
      </w:r>
      <w:r w:rsidRPr="0032510F">
        <w:rPr>
          <w:rFonts w:ascii="Times New Roman" w:hAnsi="Times New Roman" w:cs="Times New Roman"/>
          <w:sz w:val="24"/>
          <w:szCs w:val="24"/>
        </w:rPr>
        <w:t xml:space="preserve"> 1</w:t>
      </w:r>
      <w:r w:rsidR="00C152BD">
        <w:rPr>
          <w:rFonts w:ascii="Times New Roman" w:hAnsi="Times New Roman" w:cs="Times New Roman"/>
          <w:sz w:val="24"/>
          <w:szCs w:val="24"/>
        </w:rPr>
        <w:t>,</w:t>
      </w:r>
      <w:r w:rsidRPr="0032510F">
        <w:rPr>
          <w:rFonts w:ascii="Times New Roman" w:hAnsi="Times New Roman" w:cs="Times New Roman"/>
          <w:sz w:val="24"/>
          <w:szCs w:val="24"/>
        </w:rPr>
        <w:t>31; upućujući na</w:t>
      </w:r>
      <w:r w:rsidR="00C152BD">
        <w:rPr>
          <w:rFonts w:ascii="Times New Roman" w:hAnsi="Times New Roman" w:cs="Times New Roman"/>
          <w:sz w:val="24"/>
          <w:szCs w:val="24"/>
        </w:rPr>
        <w:t>:</w:t>
      </w:r>
      <w:r w:rsidRPr="0032510F">
        <w:rPr>
          <w:rFonts w:ascii="Times New Roman" w:hAnsi="Times New Roman" w:cs="Times New Roman"/>
          <w:sz w:val="24"/>
          <w:szCs w:val="24"/>
        </w:rPr>
        <w:t xml:space="preserve"> Jer</w:t>
      </w:r>
      <w:r w:rsidR="00C152BD">
        <w:rPr>
          <w:rFonts w:ascii="Times New Roman" w:hAnsi="Times New Roman" w:cs="Times New Roman"/>
          <w:sz w:val="24"/>
          <w:szCs w:val="24"/>
        </w:rPr>
        <w:t>emija</w:t>
      </w:r>
      <w:r w:rsidRPr="0032510F">
        <w:rPr>
          <w:rFonts w:ascii="Times New Roman" w:hAnsi="Times New Roman" w:cs="Times New Roman"/>
          <w:sz w:val="24"/>
          <w:szCs w:val="24"/>
        </w:rPr>
        <w:t xml:space="preserve"> 9</w:t>
      </w:r>
      <w:r w:rsidR="00C152BD">
        <w:rPr>
          <w:rFonts w:ascii="Times New Roman" w:hAnsi="Times New Roman" w:cs="Times New Roman"/>
          <w:sz w:val="24"/>
          <w:szCs w:val="24"/>
        </w:rPr>
        <w:t>,</w:t>
      </w:r>
      <w:r w:rsidRPr="0032510F">
        <w:rPr>
          <w:rFonts w:ascii="Times New Roman" w:hAnsi="Times New Roman" w:cs="Times New Roman"/>
          <w:sz w:val="24"/>
          <w:szCs w:val="24"/>
        </w:rPr>
        <w:t>23</w:t>
      </w:r>
      <w:r w:rsidR="00C152BD">
        <w:rPr>
          <w:rFonts w:ascii="Times New Roman" w:hAnsi="Times New Roman" w:cs="Times New Roman"/>
          <w:sz w:val="24"/>
          <w:szCs w:val="24"/>
        </w:rPr>
        <w:t>.</w:t>
      </w:r>
      <w:r w:rsidRPr="0032510F">
        <w:rPr>
          <w:rFonts w:ascii="Times New Roman" w:hAnsi="Times New Roman" w:cs="Times New Roman"/>
          <w:sz w:val="24"/>
          <w:szCs w:val="24"/>
        </w:rPr>
        <w:t xml:space="preserve">24). </w:t>
      </w:r>
      <w:r w:rsidR="00C152BD">
        <w:rPr>
          <w:rFonts w:ascii="Times New Roman" w:hAnsi="Times New Roman" w:cs="Times New Roman"/>
          <w:sz w:val="24"/>
          <w:szCs w:val="24"/>
        </w:rPr>
        <w:t>Zanimljivo</w:t>
      </w:r>
      <w:r w:rsidRPr="0032510F">
        <w:rPr>
          <w:rFonts w:ascii="Times New Roman" w:hAnsi="Times New Roman" w:cs="Times New Roman"/>
          <w:sz w:val="24"/>
          <w:szCs w:val="24"/>
        </w:rPr>
        <w:t xml:space="preserve"> (</w:t>
      </w:r>
      <w:r w:rsidR="00C152BD">
        <w:rPr>
          <w:rFonts w:ascii="Times New Roman" w:hAnsi="Times New Roman" w:cs="Times New Roman"/>
          <w:sz w:val="24"/>
          <w:szCs w:val="24"/>
        </w:rPr>
        <w:t>a</w:t>
      </w:r>
      <w:r w:rsidRPr="0032510F">
        <w:rPr>
          <w:rFonts w:ascii="Times New Roman" w:hAnsi="Times New Roman" w:cs="Times New Roman"/>
          <w:sz w:val="24"/>
          <w:szCs w:val="24"/>
        </w:rPr>
        <w:t xml:space="preserve"> možda već</w:t>
      </w:r>
      <w:r w:rsidR="00C152BD">
        <w:rPr>
          <w:rFonts w:ascii="Times New Roman" w:hAnsi="Times New Roman" w:cs="Times New Roman"/>
          <w:sz w:val="24"/>
          <w:szCs w:val="24"/>
        </w:rPr>
        <w:t xml:space="preserve"> i</w:t>
      </w:r>
      <w:r w:rsidRPr="0032510F">
        <w:rPr>
          <w:rFonts w:ascii="Times New Roman" w:hAnsi="Times New Roman" w:cs="Times New Roman"/>
          <w:sz w:val="24"/>
          <w:szCs w:val="24"/>
        </w:rPr>
        <w:t xml:space="preserve"> nagovešteno kroz personifikaciju mudrosti u </w:t>
      </w:r>
      <w:r w:rsidR="00C152BD">
        <w:rPr>
          <w:rFonts w:ascii="Times New Roman" w:hAnsi="Times New Roman" w:cs="Times New Roman"/>
          <w:sz w:val="24"/>
          <w:szCs w:val="24"/>
        </w:rPr>
        <w:t>osmom</w:t>
      </w:r>
      <w:r w:rsidRPr="0032510F">
        <w:rPr>
          <w:rFonts w:ascii="Times New Roman" w:hAnsi="Times New Roman" w:cs="Times New Roman"/>
          <w:sz w:val="24"/>
          <w:szCs w:val="24"/>
        </w:rPr>
        <w:t xml:space="preserve"> poglavlju Priča Solom</w:t>
      </w:r>
      <w:r w:rsidR="00C152BD">
        <w:rPr>
          <w:rFonts w:ascii="Times New Roman" w:hAnsi="Times New Roman" w:cs="Times New Roman"/>
          <w:sz w:val="24"/>
          <w:szCs w:val="24"/>
        </w:rPr>
        <w:t>u</w:t>
      </w:r>
      <w:r w:rsidRPr="0032510F">
        <w:rPr>
          <w:rFonts w:ascii="Times New Roman" w:hAnsi="Times New Roman" w:cs="Times New Roman"/>
          <w:sz w:val="24"/>
          <w:szCs w:val="24"/>
        </w:rPr>
        <w:t>novih u Starom zavetu), Isus Hristos je personifikovana mudrost od Boga, naša prav</w:t>
      </w:r>
      <w:r w:rsidR="00CD4CC4">
        <w:rPr>
          <w:rFonts w:ascii="Times New Roman" w:hAnsi="Times New Roman" w:cs="Times New Roman"/>
          <w:sz w:val="24"/>
          <w:szCs w:val="24"/>
        </w:rPr>
        <w:t>da i</w:t>
      </w:r>
      <w:r w:rsidRPr="0032510F">
        <w:rPr>
          <w:rFonts w:ascii="Times New Roman" w:hAnsi="Times New Roman" w:cs="Times New Roman"/>
          <w:sz w:val="24"/>
          <w:szCs w:val="24"/>
        </w:rPr>
        <w:t xml:space="preserve"> osvećenje i iskupljenje (1. Kor</w:t>
      </w:r>
      <w:r w:rsidR="00C152BD">
        <w:rPr>
          <w:rFonts w:ascii="Times New Roman" w:hAnsi="Times New Roman" w:cs="Times New Roman"/>
          <w:sz w:val="24"/>
          <w:szCs w:val="24"/>
        </w:rPr>
        <w:t>inćanima</w:t>
      </w:r>
      <w:r w:rsidRPr="0032510F">
        <w:rPr>
          <w:rFonts w:ascii="Times New Roman" w:hAnsi="Times New Roman" w:cs="Times New Roman"/>
          <w:sz w:val="24"/>
          <w:szCs w:val="24"/>
        </w:rPr>
        <w:t xml:space="preserve"> 1</w:t>
      </w:r>
      <w:r w:rsidR="00C152BD">
        <w:rPr>
          <w:rFonts w:ascii="Times New Roman" w:hAnsi="Times New Roman" w:cs="Times New Roman"/>
          <w:sz w:val="24"/>
          <w:szCs w:val="24"/>
        </w:rPr>
        <w:t>,</w:t>
      </w:r>
      <w:r w:rsidRPr="0032510F">
        <w:rPr>
          <w:rFonts w:ascii="Times New Roman" w:hAnsi="Times New Roman" w:cs="Times New Roman"/>
          <w:sz w:val="24"/>
          <w:szCs w:val="24"/>
        </w:rPr>
        <w:t>30).</w:t>
      </w:r>
    </w:p>
    <w:p w14:paraId="2E6D7B69" w14:textId="692C78DA" w:rsidR="00A52FFD" w:rsidRDefault="00A52FFD" w:rsidP="0032510F">
      <w:pPr>
        <w:pStyle w:val="Pasussalistom"/>
        <w:ind w:left="0"/>
        <w:contextualSpacing w:val="0"/>
        <w:rPr>
          <w:rFonts w:ascii="Times New Roman" w:hAnsi="Times New Roman" w:cs="Times New Roman"/>
          <w:sz w:val="24"/>
          <w:szCs w:val="24"/>
        </w:rPr>
      </w:pPr>
    </w:p>
    <w:p w14:paraId="54C4D86D" w14:textId="77777777" w:rsidR="00F35656" w:rsidRPr="003E131D" w:rsidRDefault="00F35656" w:rsidP="00F35656">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1EAF9EAC" w14:textId="77777777" w:rsidR="00F35656" w:rsidRDefault="00F35656" w:rsidP="00F35656">
      <w:pPr>
        <w:pStyle w:val="Pasussalistom"/>
        <w:ind w:left="0"/>
        <w:contextualSpacing w:val="0"/>
        <w:rPr>
          <w:rFonts w:ascii="Times New Roman" w:hAnsi="Times New Roman" w:cs="Times New Roman"/>
          <w:sz w:val="24"/>
          <w:szCs w:val="24"/>
        </w:rPr>
      </w:pPr>
    </w:p>
    <w:p w14:paraId="4E5A2BAA" w14:textId="56CB827F" w:rsidR="00F35656" w:rsidRPr="00F35656" w:rsidRDefault="00F35656" w:rsidP="00F35656">
      <w:pPr>
        <w:rPr>
          <w:rFonts w:ascii="Times New Roman" w:hAnsi="Times New Roman" w:cs="Times New Roman"/>
          <w:sz w:val="24"/>
          <w:szCs w:val="24"/>
        </w:rPr>
      </w:pPr>
      <w:r w:rsidRPr="00F35656">
        <w:rPr>
          <w:rFonts w:ascii="Times New Roman" w:hAnsi="Times New Roman" w:cs="Times New Roman"/>
          <w:sz w:val="24"/>
          <w:szCs w:val="24"/>
        </w:rPr>
        <w:t>Mudrost i ludost tesno su povezan</w:t>
      </w:r>
      <w:r w:rsidR="00CD4CC4">
        <w:rPr>
          <w:rFonts w:ascii="Times New Roman" w:hAnsi="Times New Roman" w:cs="Times New Roman"/>
          <w:sz w:val="24"/>
          <w:szCs w:val="24"/>
        </w:rPr>
        <w:t>e</w:t>
      </w:r>
      <w:r w:rsidRPr="00F35656">
        <w:rPr>
          <w:rFonts w:ascii="Times New Roman" w:hAnsi="Times New Roman" w:cs="Times New Roman"/>
          <w:sz w:val="24"/>
          <w:szCs w:val="24"/>
        </w:rPr>
        <w:t xml:space="preserve"> u Pavlovom uvodnom poglavlju</w:t>
      </w:r>
      <w:r>
        <w:rPr>
          <w:rFonts w:ascii="Times New Roman" w:hAnsi="Times New Roman" w:cs="Times New Roman"/>
          <w:sz w:val="24"/>
          <w:szCs w:val="24"/>
        </w:rPr>
        <w:t xml:space="preserve"> prve poslanice</w:t>
      </w:r>
      <w:r w:rsidRPr="00F35656">
        <w:rPr>
          <w:rFonts w:ascii="Times New Roman" w:hAnsi="Times New Roman" w:cs="Times New Roman"/>
          <w:sz w:val="24"/>
          <w:szCs w:val="24"/>
        </w:rPr>
        <w:t xml:space="preserve"> crkvi u Korintu. On pomaže svojim čitaocima da razumeju da „ljudska mudrost ne može </w:t>
      </w:r>
      <w:r>
        <w:rPr>
          <w:rFonts w:ascii="Times New Roman" w:hAnsi="Times New Roman" w:cs="Times New Roman"/>
          <w:sz w:val="24"/>
          <w:szCs w:val="24"/>
        </w:rPr>
        <w:t>da dovede</w:t>
      </w:r>
      <w:r w:rsidRPr="00F35656">
        <w:rPr>
          <w:rFonts w:ascii="Times New Roman" w:hAnsi="Times New Roman" w:cs="Times New Roman"/>
          <w:sz w:val="24"/>
          <w:szCs w:val="24"/>
        </w:rPr>
        <w:t xml:space="preserve"> do istinskog, spasonosnog poznanja Boga, koje je dostupno samo kroz </w:t>
      </w:r>
      <w:r>
        <w:rPr>
          <w:rFonts w:ascii="Times New Roman" w:hAnsi="Times New Roman" w:cs="Times New Roman"/>
          <w:sz w:val="24"/>
          <w:szCs w:val="24"/>
        </w:rPr>
        <w:t>’</w:t>
      </w:r>
      <w:r w:rsidRPr="00F35656">
        <w:rPr>
          <w:rFonts w:ascii="Times New Roman" w:hAnsi="Times New Roman" w:cs="Times New Roman"/>
          <w:sz w:val="24"/>
          <w:szCs w:val="24"/>
        </w:rPr>
        <w:t>ludost</w:t>
      </w:r>
      <w:r>
        <w:rPr>
          <w:rFonts w:ascii="Times New Roman" w:hAnsi="Times New Roman" w:cs="Times New Roman"/>
          <w:sz w:val="24"/>
          <w:szCs w:val="24"/>
        </w:rPr>
        <w:t>’</w:t>
      </w:r>
      <w:r w:rsidRPr="00F35656">
        <w:rPr>
          <w:rFonts w:ascii="Times New Roman" w:hAnsi="Times New Roman" w:cs="Times New Roman"/>
          <w:sz w:val="24"/>
          <w:szCs w:val="24"/>
        </w:rPr>
        <w:t xml:space="preserve"> jevanđelja (</w:t>
      </w:r>
      <w:r w:rsidR="00CD4CC4">
        <w:rPr>
          <w:rFonts w:ascii="Times New Roman" w:hAnsi="Times New Roman" w:cs="Times New Roman"/>
          <w:sz w:val="24"/>
          <w:szCs w:val="24"/>
        </w:rPr>
        <w:t xml:space="preserve">vidi: </w:t>
      </w:r>
      <w:r>
        <w:rPr>
          <w:rFonts w:ascii="Times New Roman" w:hAnsi="Times New Roman" w:cs="Times New Roman"/>
          <w:sz w:val="24"/>
          <w:szCs w:val="24"/>
        </w:rPr>
        <w:t>1. Korinćanima 1,</w:t>
      </w:r>
      <w:r w:rsidRPr="00F35656">
        <w:rPr>
          <w:rFonts w:ascii="Times New Roman" w:hAnsi="Times New Roman" w:cs="Times New Roman"/>
          <w:sz w:val="24"/>
          <w:szCs w:val="24"/>
        </w:rPr>
        <w:t xml:space="preserve">21)“ </w:t>
      </w:r>
      <w:r>
        <w:rPr>
          <w:rFonts w:ascii="Times New Roman" w:hAnsi="Times New Roman" w:cs="Times New Roman"/>
          <w:sz w:val="24"/>
          <w:szCs w:val="24"/>
        </w:rPr>
        <w:t>–</w:t>
      </w:r>
      <w:r w:rsidRPr="00F35656">
        <w:rPr>
          <w:rFonts w:ascii="Times New Roman" w:hAnsi="Times New Roman" w:cs="Times New Roman"/>
          <w:sz w:val="24"/>
          <w:szCs w:val="24"/>
        </w:rPr>
        <w:t xml:space="preserve"> „</w:t>
      </w:r>
      <w:r>
        <w:rPr>
          <w:rFonts w:ascii="Times New Roman" w:hAnsi="Times New Roman" w:cs="Times New Roman"/>
          <w:sz w:val="24"/>
          <w:szCs w:val="24"/>
        </w:rPr>
        <w:t xml:space="preserve">Prva poslanica Korinćanima“, u: </w:t>
      </w:r>
      <w:r w:rsidR="00632F3F">
        <w:rPr>
          <w:rFonts w:ascii="Times New Roman" w:hAnsi="Times New Roman" w:cs="Times New Roman"/>
          <w:sz w:val="24"/>
          <w:szCs w:val="24"/>
        </w:rPr>
        <w:t>„</w:t>
      </w:r>
      <w:r w:rsidR="005B68FE" w:rsidRPr="005B68FE">
        <w:rPr>
          <w:rFonts w:ascii="Times New Roman" w:hAnsi="Times New Roman" w:cs="Times New Roman"/>
          <w:sz w:val="24"/>
          <w:szCs w:val="24"/>
        </w:rPr>
        <w:t>Endrjusov biblijski komentar</w:t>
      </w:r>
      <w:r w:rsidR="00632F3F">
        <w:rPr>
          <w:rFonts w:ascii="Times New Roman" w:hAnsi="Times New Roman" w:cs="Times New Roman"/>
          <w:sz w:val="24"/>
          <w:szCs w:val="24"/>
        </w:rPr>
        <w:t>“, urednik Anhel Manuel Rodrigez i dr, str. 1620. originala</w:t>
      </w:r>
      <w:r>
        <w:rPr>
          <w:rFonts w:ascii="Times New Roman" w:hAnsi="Times New Roman" w:cs="Times New Roman"/>
          <w:sz w:val="24"/>
          <w:szCs w:val="24"/>
        </w:rPr>
        <w:t xml:space="preserve"> (</w:t>
      </w:r>
      <w:r w:rsidRPr="00632F3F">
        <w:rPr>
          <w:rFonts w:ascii="Times New Roman" w:hAnsi="Times New Roman" w:cs="Times New Roman"/>
          <w:i/>
          <w:iCs/>
          <w:sz w:val="24"/>
          <w:szCs w:val="24"/>
        </w:rPr>
        <w:t>1 Corinthians</w:t>
      </w:r>
      <w:r w:rsidR="00632F3F">
        <w:rPr>
          <w:rFonts w:ascii="Times New Roman" w:hAnsi="Times New Roman" w:cs="Times New Roman"/>
          <w:sz w:val="24"/>
          <w:szCs w:val="24"/>
        </w:rPr>
        <w:t>, in</w:t>
      </w:r>
      <w:r w:rsidRPr="00F35656">
        <w:rPr>
          <w:rFonts w:ascii="Times New Roman" w:hAnsi="Times New Roman" w:cs="Times New Roman"/>
          <w:sz w:val="24"/>
          <w:szCs w:val="24"/>
        </w:rPr>
        <w:t> </w:t>
      </w:r>
      <w:r w:rsidRPr="00F35656">
        <w:rPr>
          <w:rFonts w:ascii="Times New Roman" w:hAnsi="Times New Roman" w:cs="Times New Roman"/>
          <w:i/>
          <w:iCs/>
          <w:sz w:val="24"/>
          <w:szCs w:val="24"/>
        </w:rPr>
        <w:t>Andrews Bible Commentary</w:t>
      </w:r>
      <w:r w:rsidRPr="00F35656">
        <w:rPr>
          <w:rFonts w:ascii="Times New Roman" w:hAnsi="Times New Roman" w:cs="Times New Roman"/>
          <w:sz w:val="24"/>
          <w:szCs w:val="24"/>
        </w:rPr>
        <w:t xml:space="preserve">, </w:t>
      </w:r>
      <w:r w:rsidR="00632F3F">
        <w:rPr>
          <w:rFonts w:ascii="Times New Roman" w:hAnsi="Times New Roman" w:cs="Times New Roman"/>
          <w:sz w:val="24"/>
          <w:szCs w:val="24"/>
        </w:rPr>
        <w:t>ed</w:t>
      </w:r>
      <w:r w:rsidRPr="00F35656">
        <w:rPr>
          <w:rFonts w:ascii="Times New Roman" w:hAnsi="Times New Roman" w:cs="Times New Roman"/>
          <w:sz w:val="24"/>
          <w:szCs w:val="24"/>
        </w:rPr>
        <w:t xml:space="preserve">. Ángel Manuel Rodríguez </w:t>
      </w:r>
      <w:r w:rsidR="00632F3F">
        <w:rPr>
          <w:rFonts w:ascii="Times New Roman" w:hAnsi="Times New Roman" w:cs="Times New Roman"/>
          <w:sz w:val="24"/>
          <w:szCs w:val="24"/>
        </w:rPr>
        <w:t>et al</w:t>
      </w:r>
      <w:r w:rsidRPr="00F35656">
        <w:rPr>
          <w:rFonts w:ascii="Times New Roman" w:hAnsi="Times New Roman" w:cs="Times New Roman"/>
          <w:sz w:val="24"/>
          <w:szCs w:val="24"/>
        </w:rPr>
        <w:t xml:space="preserve">. </w:t>
      </w:r>
      <w:r w:rsidR="00632F3F">
        <w:rPr>
          <w:rFonts w:ascii="Times New Roman" w:hAnsi="Times New Roman" w:cs="Times New Roman"/>
          <w:sz w:val="24"/>
          <w:szCs w:val="24"/>
        </w:rPr>
        <w:t>[</w:t>
      </w:r>
      <w:r w:rsidRPr="00F35656">
        <w:rPr>
          <w:rFonts w:ascii="Times New Roman" w:hAnsi="Times New Roman" w:cs="Times New Roman"/>
          <w:sz w:val="24"/>
          <w:szCs w:val="24"/>
        </w:rPr>
        <w:t>Berrien Springs, MI: Andrews University Press, 2022</w:t>
      </w:r>
      <w:r w:rsidR="00632F3F">
        <w:rPr>
          <w:rFonts w:ascii="Times New Roman" w:hAnsi="Times New Roman" w:cs="Times New Roman"/>
          <w:sz w:val="24"/>
          <w:szCs w:val="24"/>
        </w:rPr>
        <w:t>]</w:t>
      </w:r>
      <w:r w:rsidRPr="00F35656">
        <w:rPr>
          <w:rFonts w:ascii="Times New Roman" w:hAnsi="Times New Roman" w:cs="Times New Roman"/>
          <w:sz w:val="24"/>
          <w:szCs w:val="24"/>
        </w:rPr>
        <w:t xml:space="preserve">, </w:t>
      </w:r>
      <w:r w:rsidR="00632F3F">
        <w:rPr>
          <w:rFonts w:ascii="Times New Roman" w:hAnsi="Times New Roman" w:cs="Times New Roman"/>
          <w:sz w:val="24"/>
          <w:szCs w:val="24"/>
        </w:rPr>
        <w:t>p</w:t>
      </w:r>
      <w:r w:rsidRPr="00F35656">
        <w:rPr>
          <w:rFonts w:ascii="Times New Roman" w:hAnsi="Times New Roman" w:cs="Times New Roman"/>
          <w:sz w:val="24"/>
          <w:szCs w:val="24"/>
        </w:rPr>
        <w:t>. 1620</w:t>
      </w:r>
      <w:r w:rsidR="00632F3F">
        <w:rPr>
          <w:rFonts w:ascii="Times New Roman" w:hAnsi="Times New Roman" w:cs="Times New Roman"/>
          <w:sz w:val="24"/>
          <w:szCs w:val="24"/>
        </w:rPr>
        <w:t>)</w:t>
      </w:r>
      <w:r w:rsidRPr="00F35656">
        <w:rPr>
          <w:rFonts w:ascii="Times New Roman" w:hAnsi="Times New Roman" w:cs="Times New Roman"/>
          <w:sz w:val="24"/>
          <w:szCs w:val="24"/>
        </w:rPr>
        <w:t xml:space="preserve">. Razmotrite sa </w:t>
      </w:r>
      <w:r w:rsidR="00632F3F">
        <w:rPr>
          <w:rFonts w:ascii="Times New Roman" w:hAnsi="Times New Roman" w:cs="Times New Roman"/>
          <w:sz w:val="24"/>
          <w:szCs w:val="24"/>
        </w:rPr>
        <w:t>svojim razredom</w:t>
      </w:r>
      <w:r w:rsidRPr="00F35656">
        <w:rPr>
          <w:rFonts w:ascii="Times New Roman" w:hAnsi="Times New Roman" w:cs="Times New Roman"/>
          <w:sz w:val="24"/>
          <w:szCs w:val="24"/>
        </w:rPr>
        <w:t xml:space="preserve"> sledeća pitanja dok </w:t>
      </w:r>
      <w:r w:rsidR="00632F3F">
        <w:rPr>
          <w:rFonts w:ascii="Times New Roman" w:hAnsi="Times New Roman" w:cs="Times New Roman"/>
          <w:sz w:val="24"/>
          <w:szCs w:val="24"/>
        </w:rPr>
        <w:t>razmišljate</w:t>
      </w:r>
      <w:r w:rsidRPr="00F35656">
        <w:rPr>
          <w:rFonts w:ascii="Times New Roman" w:hAnsi="Times New Roman" w:cs="Times New Roman"/>
          <w:sz w:val="24"/>
          <w:szCs w:val="24"/>
        </w:rPr>
        <w:t xml:space="preserve"> o tekstu iz 1. Korinćanima 1</w:t>
      </w:r>
      <w:r w:rsidR="00632F3F">
        <w:rPr>
          <w:rFonts w:ascii="Times New Roman" w:hAnsi="Times New Roman" w:cs="Times New Roman"/>
          <w:sz w:val="24"/>
          <w:szCs w:val="24"/>
        </w:rPr>
        <w:t>,</w:t>
      </w:r>
      <w:r w:rsidRPr="00F35656">
        <w:rPr>
          <w:rFonts w:ascii="Times New Roman" w:hAnsi="Times New Roman" w:cs="Times New Roman"/>
          <w:sz w:val="24"/>
          <w:szCs w:val="24"/>
        </w:rPr>
        <w:t>17–31:</w:t>
      </w:r>
    </w:p>
    <w:p w14:paraId="7449EC13" w14:textId="15DEB934" w:rsidR="00F35656" w:rsidRPr="00F35656" w:rsidRDefault="00F35656" w:rsidP="00F35656">
      <w:pPr>
        <w:pStyle w:val="Pasussalistom"/>
        <w:numPr>
          <w:ilvl w:val="0"/>
          <w:numId w:val="8"/>
        </w:numPr>
        <w:ind w:left="360"/>
        <w:contextualSpacing w:val="0"/>
        <w:rPr>
          <w:rFonts w:ascii="Times New Roman" w:hAnsi="Times New Roman" w:cs="Times New Roman"/>
          <w:sz w:val="24"/>
          <w:szCs w:val="24"/>
        </w:rPr>
      </w:pPr>
      <w:r w:rsidRPr="00F35656">
        <w:rPr>
          <w:rFonts w:ascii="Times New Roman" w:hAnsi="Times New Roman" w:cs="Times New Roman"/>
          <w:sz w:val="24"/>
          <w:szCs w:val="24"/>
        </w:rPr>
        <w:t>Šta bi danas moglo</w:t>
      </w:r>
      <w:r>
        <w:rPr>
          <w:rFonts w:ascii="Times New Roman" w:hAnsi="Times New Roman" w:cs="Times New Roman"/>
          <w:sz w:val="24"/>
          <w:szCs w:val="24"/>
        </w:rPr>
        <w:t xml:space="preserve"> da</w:t>
      </w:r>
      <w:r w:rsidRPr="00F35656">
        <w:rPr>
          <w:rFonts w:ascii="Times New Roman" w:hAnsi="Times New Roman" w:cs="Times New Roman"/>
          <w:sz w:val="24"/>
          <w:szCs w:val="24"/>
        </w:rPr>
        <w:t xml:space="preserve"> predstavlja „kamen spoticanja“ za našu veru, iako smo u prednosti jer možemo da se osvrnemo na skoro dve hiljade godina istorije crkve i istorije biblijskog tumačenja?</w:t>
      </w:r>
    </w:p>
    <w:p w14:paraId="52F29481" w14:textId="23B7A5A0" w:rsidR="00F35656" w:rsidRPr="00F35656" w:rsidRDefault="00F35656" w:rsidP="00F35656">
      <w:pPr>
        <w:pStyle w:val="Pasussalistom"/>
        <w:numPr>
          <w:ilvl w:val="0"/>
          <w:numId w:val="8"/>
        </w:numPr>
        <w:ind w:left="360"/>
        <w:contextualSpacing w:val="0"/>
        <w:rPr>
          <w:rFonts w:ascii="Times New Roman" w:hAnsi="Times New Roman" w:cs="Times New Roman"/>
          <w:sz w:val="24"/>
          <w:szCs w:val="24"/>
        </w:rPr>
      </w:pPr>
      <w:r w:rsidRPr="00F35656">
        <w:rPr>
          <w:rFonts w:ascii="Times New Roman" w:hAnsi="Times New Roman" w:cs="Times New Roman"/>
          <w:sz w:val="24"/>
          <w:szCs w:val="24"/>
        </w:rPr>
        <w:t>Koji bi bio najbolji argument koji</w:t>
      </w:r>
      <w:r>
        <w:rPr>
          <w:rFonts w:ascii="Times New Roman" w:hAnsi="Times New Roman" w:cs="Times New Roman"/>
          <w:sz w:val="24"/>
          <w:szCs w:val="24"/>
        </w:rPr>
        <w:t xml:space="preserve"> bismo mogli da</w:t>
      </w:r>
      <w:r w:rsidRPr="00F35656">
        <w:rPr>
          <w:rFonts w:ascii="Times New Roman" w:hAnsi="Times New Roman" w:cs="Times New Roman"/>
          <w:sz w:val="24"/>
          <w:szCs w:val="24"/>
        </w:rPr>
        <w:t xml:space="preserve"> uputi</w:t>
      </w:r>
      <w:r>
        <w:rPr>
          <w:rFonts w:ascii="Times New Roman" w:hAnsi="Times New Roman" w:cs="Times New Roman"/>
          <w:sz w:val="24"/>
          <w:szCs w:val="24"/>
        </w:rPr>
        <w:t>mo</w:t>
      </w:r>
      <w:r w:rsidRPr="00F35656">
        <w:rPr>
          <w:rFonts w:ascii="Times New Roman" w:hAnsi="Times New Roman" w:cs="Times New Roman"/>
          <w:sz w:val="24"/>
          <w:szCs w:val="24"/>
        </w:rPr>
        <w:t xml:space="preserve"> onima koji poruku jevanđelja smatraju ludošću ili samo „sedativom za neuke“?</w:t>
      </w:r>
    </w:p>
    <w:p w14:paraId="3F37FF97" w14:textId="125B6003" w:rsidR="00F35656" w:rsidRPr="00F35656" w:rsidRDefault="00F35656" w:rsidP="00F35656">
      <w:pPr>
        <w:pStyle w:val="Pasussalistom"/>
        <w:numPr>
          <w:ilvl w:val="0"/>
          <w:numId w:val="8"/>
        </w:numPr>
        <w:ind w:left="360"/>
        <w:contextualSpacing w:val="0"/>
        <w:rPr>
          <w:rFonts w:ascii="Times New Roman" w:hAnsi="Times New Roman" w:cs="Times New Roman"/>
          <w:sz w:val="24"/>
          <w:szCs w:val="24"/>
        </w:rPr>
      </w:pPr>
      <w:r w:rsidRPr="00F35656">
        <w:rPr>
          <w:rFonts w:ascii="Times New Roman" w:hAnsi="Times New Roman" w:cs="Times New Roman"/>
          <w:sz w:val="24"/>
          <w:szCs w:val="24"/>
        </w:rPr>
        <w:t xml:space="preserve">Koji aspekt, ili aspekti, </w:t>
      </w:r>
      <w:r>
        <w:rPr>
          <w:rFonts w:ascii="Times New Roman" w:hAnsi="Times New Roman" w:cs="Times New Roman"/>
          <w:sz w:val="24"/>
          <w:szCs w:val="24"/>
        </w:rPr>
        <w:t>r</w:t>
      </w:r>
      <w:r w:rsidRPr="00F35656">
        <w:rPr>
          <w:rFonts w:ascii="Times New Roman" w:hAnsi="Times New Roman" w:cs="Times New Roman"/>
          <w:sz w:val="24"/>
          <w:szCs w:val="24"/>
        </w:rPr>
        <w:t>adosne vesti o krstu bi privukli</w:t>
      </w:r>
      <w:r>
        <w:rPr>
          <w:rFonts w:ascii="Times New Roman" w:hAnsi="Times New Roman" w:cs="Times New Roman"/>
          <w:sz w:val="24"/>
          <w:szCs w:val="24"/>
        </w:rPr>
        <w:t xml:space="preserve"> one</w:t>
      </w:r>
      <w:r w:rsidRPr="00F35656">
        <w:rPr>
          <w:rFonts w:ascii="Times New Roman" w:hAnsi="Times New Roman" w:cs="Times New Roman"/>
          <w:sz w:val="24"/>
          <w:szCs w:val="24"/>
        </w:rPr>
        <w:t xml:space="preserve"> ljude </w:t>
      </w:r>
      <w:r w:rsidR="00632F3F">
        <w:rPr>
          <w:rFonts w:ascii="Times New Roman" w:hAnsi="Times New Roman" w:cs="Times New Roman"/>
          <w:sz w:val="24"/>
          <w:szCs w:val="24"/>
        </w:rPr>
        <w:t>iz</w:t>
      </w:r>
      <w:r w:rsidRPr="00F35656">
        <w:rPr>
          <w:rFonts w:ascii="Times New Roman" w:hAnsi="Times New Roman" w:cs="Times New Roman"/>
          <w:sz w:val="24"/>
          <w:szCs w:val="24"/>
        </w:rPr>
        <w:t xml:space="preserve"> vaš</w:t>
      </w:r>
      <w:r w:rsidR="00632F3F">
        <w:rPr>
          <w:rFonts w:ascii="Times New Roman" w:hAnsi="Times New Roman" w:cs="Times New Roman"/>
          <w:sz w:val="24"/>
          <w:szCs w:val="24"/>
        </w:rPr>
        <w:t>e</w:t>
      </w:r>
      <w:r w:rsidRPr="00F35656">
        <w:rPr>
          <w:rFonts w:ascii="Times New Roman" w:hAnsi="Times New Roman" w:cs="Times New Roman"/>
          <w:sz w:val="24"/>
          <w:szCs w:val="24"/>
        </w:rPr>
        <w:t xml:space="preserve"> </w:t>
      </w:r>
      <w:r>
        <w:rPr>
          <w:rFonts w:ascii="Times New Roman" w:hAnsi="Times New Roman" w:cs="Times New Roman"/>
          <w:sz w:val="24"/>
          <w:szCs w:val="24"/>
        </w:rPr>
        <w:t>društven</w:t>
      </w:r>
      <w:r w:rsidR="00632F3F">
        <w:rPr>
          <w:rFonts w:ascii="Times New Roman" w:hAnsi="Times New Roman" w:cs="Times New Roman"/>
          <w:sz w:val="24"/>
          <w:szCs w:val="24"/>
        </w:rPr>
        <w:t>e</w:t>
      </w:r>
      <w:r>
        <w:rPr>
          <w:rFonts w:ascii="Times New Roman" w:hAnsi="Times New Roman" w:cs="Times New Roman"/>
          <w:sz w:val="24"/>
          <w:szCs w:val="24"/>
        </w:rPr>
        <w:t xml:space="preserve"> </w:t>
      </w:r>
      <w:r w:rsidRPr="00F35656">
        <w:rPr>
          <w:rFonts w:ascii="Times New Roman" w:hAnsi="Times New Roman" w:cs="Times New Roman"/>
          <w:sz w:val="24"/>
          <w:szCs w:val="24"/>
        </w:rPr>
        <w:t>zajednic</w:t>
      </w:r>
      <w:r w:rsidR="00632F3F">
        <w:rPr>
          <w:rFonts w:ascii="Times New Roman" w:hAnsi="Times New Roman" w:cs="Times New Roman"/>
          <w:sz w:val="24"/>
          <w:szCs w:val="24"/>
        </w:rPr>
        <w:t>e</w:t>
      </w:r>
      <w:r w:rsidRPr="00F35656">
        <w:rPr>
          <w:rFonts w:ascii="Times New Roman" w:hAnsi="Times New Roman" w:cs="Times New Roman"/>
          <w:sz w:val="24"/>
          <w:szCs w:val="24"/>
        </w:rPr>
        <w:t xml:space="preserve"> koji su izvan crkve? Šta bi im, s druge strane, otežalo prihvatanje jevanđelja?</w:t>
      </w:r>
    </w:p>
    <w:p w14:paraId="5C1AB12E" w14:textId="567F1E8B" w:rsidR="00632F3F" w:rsidRDefault="00632F3F">
      <w:pPr>
        <w:rPr>
          <w:rFonts w:ascii="Times New Roman" w:hAnsi="Times New Roman" w:cs="Times New Roman"/>
          <w:sz w:val="24"/>
          <w:szCs w:val="24"/>
        </w:rPr>
      </w:pPr>
      <w:r>
        <w:rPr>
          <w:rFonts w:ascii="Times New Roman" w:hAnsi="Times New Roman" w:cs="Times New Roman"/>
          <w:sz w:val="24"/>
          <w:szCs w:val="24"/>
        </w:rPr>
        <w:br w:type="page"/>
      </w:r>
    </w:p>
    <w:p w14:paraId="29DBBBC8" w14:textId="5FDEF648" w:rsidR="00CF16CB" w:rsidRDefault="00CF16CB" w:rsidP="00CF16CB">
      <w:pPr>
        <w:rPr>
          <w:rFonts w:ascii="Times New Roman" w:hAnsi="Times New Roman" w:cs="Times New Roman"/>
          <w:b/>
          <w:bCs/>
          <w:sz w:val="40"/>
          <w:szCs w:val="40"/>
        </w:rPr>
      </w:pPr>
      <w:bookmarkStart w:id="5" w:name="_Hlk218938950"/>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3</w:t>
      </w:r>
    </w:p>
    <w:p w14:paraId="6DBFB3A2" w14:textId="77777777" w:rsidR="00CF16CB" w:rsidRDefault="00CF16CB" w:rsidP="00CF16CB">
      <w:pPr>
        <w:rPr>
          <w:rFonts w:ascii="Times New Roman" w:hAnsi="Times New Roman" w:cs="Times New Roman"/>
          <w:b/>
          <w:bCs/>
          <w:sz w:val="40"/>
          <w:szCs w:val="40"/>
        </w:rPr>
      </w:pPr>
    </w:p>
    <w:p w14:paraId="6E5B2EBB" w14:textId="20018880" w:rsidR="00CF16CB" w:rsidRPr="00E1345A" w:rsidRDefault="00CF16CB" w:rsidP="00CF16CB">
      <w:pPr>
        <w:rPr>
          <w:rFonts w:ascii="Times New Roman" w:hAnsi="Times New Roman" w:cs="Times New Roman"/>
          <w:b/>
          <w:bCs/>
          <w:sz w:val="40"/>
          <w:szCs w:val="40"/>
        </w:rPr>
      </w:pPr>
      <w:r>
        <w:rPr>
          <w:rFonts w:ascii="Times New Roman" w:hAnsi="Times New Roman" w:cs="Times New Roman"/>
          <w:b/>
          <w:bCs/>
          <w:sz w:val="40"/>
          <w:szCs w:val="40"/>
        </w:rPr>
        <w:t>Jedinstvo u Hristu</w:t>
      </w:r>
    </w:p>
    <w:p w14:paraId="3B1CB6E4" w14:textId="77777777" w:rsidR="00CF16CB" w:rsidRDefault="00CF16CB" w:rsidP="00CF16CB">
      <w:pPr>
        <w:rPr>
          <w:rFonts w:ascii="Times New Roman" w:hAnsi="Times New Roman" w:cs="Times New Roman"/>
          <w:b/>
          <w:bCs/>
          <w:sz w:val="24"/>
          <w:szCs w:val="24"/>
          <w:u w:val="single"/>
        </w:rPr>
      </w:pPr>
    </w:p>
    <w:p w14:paraId="57A12583" w14:textId="77777777" w:rsidR="00CF16CB" w:rsidRPr="00144B8A" w:rsidRDefault="00CF16CB" w:rsidP="00CF16CB">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C2906E1" w14:textId="77777777" w:rsidR="00CF16CB" w:rsidRDefault="00CF16CB" w:rsidP="00CF16CB">
      <w:pPr>
        <w:rPr>
          <w:rFonts w:ascii="Times New Roman" w:hAnsi="Times New Roman" w:cs="Times New Roman"/>
          <w:b/>
          <w:bCs/>
          <w:sz w:val="24"/>
          <w:szCs w:val="24"/>
        </w:rPr>
      </w:pPr>
    </w:p>
    <w:p w14:paraId="2CF9BBFB" w14:textId="7AF5213F" w:rsidR="00CF16CB" w:rsidRPr="00144B8A" w:rsidRDefault="00CF16CB" w:rsidP="00CF16CB">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1,1</w:t>
      </w:r>
      <w:r w:rsidR="00B36A98">
        <w:rPr>
          <w:rFonts w:ascii="Times New Roman" w:hAnsi="Times New Roman" w:cs="Times New Roman"/>
          <w:sz w:val="24"/>
          <w:szCs w:val="24"/>
        </w:rPr>
        <w:t>0</w:t>
      </w:r>
    </w:p>
    <w:p w14:paraId="03AD68A6" w14:textId="77777777" w:rsidR="00CF16CB" w:rsidRDefault="00CF16CB" w:rsidP="00CF16CB">
      <w:pPr>
        <w:rPr>
          <w:rFonts w:ascii="Times New Roman" w:hAnsi="Times New Roman" w:cs="Times New Roman"/>
          <w:b/>
          <w:bCs/>
          <w:sz w:val="24"/>
          <w:szCs w:val="24"/>
        </w:rPr>
      </w:pPr>
    </w:p>
    <w:p w14:paraId="2E946154" w14:textId="29E5C0AF" w:rsidR="00CF16CB" w:rsidRDefault="00CF16CB" w:rsidP="00CF16CB">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w:t>
      </w:r>
      <w:r w:rsidRPr="001C1416">
        <w:rPr>
          <w:rFonts w:ascii="Times New Roman" w:hAnsi="Times New Roman" w:cs="Times New Roman"/>
          <w:sz w:val="24"/>
          <w:szCs w:val="24"/>
        </w:rPr>
        <w:t>,1</w:t>
      </w:r>
      <w:r w:rsidR="00B36A98">
        <w:rPr>
          <w:rFonts w:ascii="Times New Roman" w:hAnsi="Times New Roman" w:cs="Times New Roman"/>
          <w:sz w:val="24"/>
          <w:szCs w:val="24"/>
        </w:rPr>
        <w:t>0</w:t>
      </w:r>
      <w:r w:rsidRPr="001C1416">
        <w:rPr>
          <w:rFonts w:ascii="Times New Roman" w:hAnsi="Times New Roman" w:cs="Times New Roman"/>
          <w:sz w:val="24"/>
          <w:szCs w:val="24"/>
        </w:rPr>
        <w:t>–</w:t>
      </w:r>
      <w:r>
        <w:rPr>
          <w:rFonts w:ascii="Times New Roman" w:hAnsi="Times New Roman" w:cs="Times New Roman"/>
          <w:sz w:val="24"/>
          <w:szCs w:val="24"/>
        </w:rPr>
        <w:t>1</w:t>
      </w:r>
      <w:r w:rsidR="00B36A98">
        <w:rPr>
          <w:rFonts w:ascii="Times New Roman" w:hAnsi="Times New Roman" w:cs="Times New Roman"/>
          <w:sz w:val="24"/>
          <w:szCs w:val="24"/>
        </w:rPr>
        <w:t>7; 1. Korinćanima 3,18–23; Filibljanima 2,1–8</w:t>
      </w:r>
    </w:p>
    <w:p w14:paraId="0D668FC3" w14:textId="77777777" w:rsidR="00CF16CB" w:rsidRDefault="00CF16CB" w:rsidP="00CF16CB"/>
    <w:p w14:paraId="39A51D88" w14:textId="77777777" w:rsidR="00533B5A" w:rsidRDefault="00CF16CB" w:rsidP="00533B5A">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5"/>
    <w:p w14:paraId="4CA3EEB7" w14:textId="2EB8B0BD" w:rsidR="00533B5A" w:rsidRPr="00533B5A" w:rsidRDefault="00533B5A" w:rsidP="00533B5A">
      <w:pPr>
        <w:rPr>
          <w:rFonts w:ascii="Times New Roman" w:hAnsi="Times New Roman" w:cs="Times New Roman"/>
          <w:b/>
          <w:bCs/>
          <w:sz w:val="24"/>
          <w:szCs w:val="24"/>
        </w:rPr>
      </w:pPr>
      <w:r w:rsidRPr="00533B5A">
        <w:rPr>
          <w:rFonts w:ascii="Times New Roman" w:hAnsi="Times New Roman" w:cs="Times New Roman"/>
          <w:sz w:val="24"/>
          <w:szCs w:val="24"/>
        </w:rPr>
        <w:t xml:space="preserve">U jednom malom gradu, grupa dobrovoljaca okupila se da obnovi dom kulture nakon razorne oluje. Temelj je bio snažan, a materijal kvalitetan. Imali su sve što im je </w:t>
      </w:r>
      <w:r w:rsidR="00D26911">
        <w:rPr>
          <w:rFonts w:ascii="Times New Roman" w:hAnsi="Times New Roman" w:cs="Times New Roman"/>
          <w:sz w:val="24"/>
          <w:szCs w:val="24"/>
        </w:rPr>
        <w:t xml:space="preserve">bilo </w:t>
      </w:r>
      <w:r w:rsidRPr="00533B5A">
        <w:rPr>
          <w:rFonts w:ascii="Times New Roman" w:hAnsi="Times New Roman" w:cs="Times New Roman"/>
          <w:sz w:val="24"/>
          <w:szCs w:val="24"/>
        </w:rPr>
        <w:t>potrebno: cigle, malter i alat.</w:t>
      </w:r>
    </w:p>
    <w:p w14:paraId="4809B7AC" w14:textId="41A87496"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 xml:space="preserve">Međutim, čim su radovi otpočeli, </w:t>
      </w:r>
      <w:r w:rsidR="00D26911">
        <w:rPr>
          <w:rFonts w:ascii="Times New Roman" w:hAnsi="Times New Roman" w:cs="Times New Roman"/>
          <w:sz w:val="24"/>
          <w:szCs w:val="24"/>
        </w:rPr>
        <w:t>izbile su</w:t>
      </w:r>
      <w:r w:rsidRPr="00533B5A">
        <w:rPr>
          <w:rFonts w:ascii="Times New Roman" w:hAnsi="Times New Roman" w:cs="Times New Roman"/>
          <w:sz w:val="24"/>
          <w:szCs w:val="24"/>
        </w:rPr>
        <w:t xml:space="preserve"> nesuglasice. Jedan tim je insistirao: „Cigle se moraju ređati ovako – tako je efikasnije.“ Drugi su se </w:t>
      </w:r>
      <w:r w:rsidR="00D26911">
        <w:rPr>
          <w:rFonts w:ascii="Times New Roman" w:hAnsi="Times New Roman" w:cs="Times New Roman"/>
          <w:sz w:val="24"/>
          <w:szCs w:val="24"/>
        </w:rPr>
        <w:t>usprotivili</w:t>
      </w:r>
      <w:r w:rsidRPr="00533B5A">
        <w:rPr>
          <w:rFonts w:ascii="Times New Roman" w:hAnsi="Times New Roman" w:cs="Times New Roman"/>
          <w:sz w:val="24"/>
          <w:szCs w:val="24"/>
        </w:rPr>
        <w:t>: „Ne, mi smo oduvek radili na ovaj način!“ Neki radnici su odbijali da primaju uputstva od ostalih, govoreći: „Mi slušamo samo vođu svoje grupe.“ Nekolicina je čak i napustila gradilište uz reči: „Ako ta grupa učestvuje u ovome, mi ne želimo da budemo</w:t>
      </w:r>
      <w:r w:rsidR="0014602B">
        <w:rPr>
          <w:rFonts w:ascii="Times New Roman" w:hAnsi="Times New Roman" w:cs="Times New Roman"/>
          <w:sz w:val="24"/>
          <w:szCs w:val="24"/>
        </w:rPr>
        <w:t xml:space="preserve"> deo toga</w:t>
      </w:r>
      <w:r w:rsidRPr="00533B5A">
        <w:rPr>
          <w:rFonts w:ascii="Times New Roman" w:hAnsi="Times New Roman" w:cs="Times New Roman"/>
          <w:sz w:val="24"/>
          <w:szCs w:val="24"/>
        </w:rPr>
        <w:t>.“</w:t>
      </w:r>
    </w:p>
    <w:p w14:paraId="37D82F7B" w14:textId="5C0239F0"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 xml:space="preserve">Do kraja dana, ono što je trebalo da bude čvrst zid, pretvorilo se u </w:t>
      </w:r>
      <w:r w:rsidR="00D26911">
        <w:rPr>
          <w:rFonts w:ascii="Times New Roman" w:hAnsi="Times New Roman" w:cs="Times New Roman"/>
          <w:sz w:val="24"/>
          <w:szCs w:val="24"/>
        </w:rPr>
        <w:t>neuglednu „zakrpu“</w:t>
      </w:r>
      <w:r w:rsidRPr="00533B5A">
        <w:rPr>
          <w:rFonts w:ascii="Times New Roman" w:hAnsi="Times New Roman" w:cs="Times New Roman"/>
          <w:sz w:val="24"/>
          <w:szCs w:val="24"/>
        </w:rPr>
        <w:t xml:space="preserve"> – neke cigle su stajale nakrivo, druge su nedostajale, a čitava struktura bila je nestabilna. Bio bi dovoljan i blag pritisak da se sve sruši. Prolazeći tuda, jedan stari</w:t>
      </w:r>
      <w:r w:rsidR="00D26911">
        <w:rPr>
          <w:rFonts w:ascii="Times New Roman" w:hAnsi="Times New Roman" w:cs="Times New Roman"/>
          <w:sz w:val="24"/>
          <w:szCs w:val="24"/>
        </w:rPr>
        <w:t xml:space="preserve"> iskusni</w:t>
      </w:r>
      <w:r w:rsidRPr="00533B5A">
        <w:rPr>
          <w:rFonts w:ascii="Times New Roman" w:hAnsi="Times New Roman" w:cs="Times New Roman"/>
          <w:sz w:val="24"/>
          <w:szCs w:val="24"/>
        </w:rPr>
        <w:t xml:space="preserve"> zidar </w:t>
      </w:r>
      <w:r w:rsidR="00D26911">
        <w:rPr>
          <w:rFonts w:ascii="Times New Roman" w:hAnsi="Times New Roman" w:cs="Times New Roman"/>
          <w:sz w:val="24"/>
          <w:szCs w:val="24"/>
        </w:rPr>
        <w:t>je</w:t>
      </w:r>
      <w:r w:rsidRPr="00533B5A">
        <w:rPr>
          <w:rFonts w:ascii="Times New Roman" w:hAnsi="Times New Roman" w:cs="Times New Roman"/>
          <w:sz w:val="24"/>
          <w:szCs w:val="24"/>
        </w:rPr>
        <w:t xml:space="preserve"> odmahnu</w:t>
      </w:r>
      <w:r w:rsidR="00D26911">
        <w:rPr>
          <w:rFonts w:ascii="Times New Roman" w:hAnsi="Times New Roman" w:cs="Times New Roman"/>
          <w:sz w:val="24"/>
          <w:szCs w:val="24"/>
        </w:rPr>
        <w:t>o</w:t>
      </w:r>
      <w:r w:rsidRPr="00533B5A">
        <w:rPr>
          <w:rFonts w:ascii="Times New Roman" w:hAnsi="Times New Roman" w:cs="Times New Roman"/>
          <w:sz w:val="24"/>
          <w:szCs w:val="24"/>
        </w:rPr>
        <w:t xml:space="preserve"> glavom i re</w:t>
      </w:r>
      <w:r w:rsidR="00D26911">
        <w:rPr>
          <w:rFonts w:ascii="Times New Roman" w:hAnsi="Times New Roman" w:cs="Times New Roman"/>
          <w:sz w:val="24"/>
          <w:szCs w:val="24"/>
        </w:rPr>
        <w:t>kao</w:t>
      </w:r>
      <w:r w:rsidRPr="00533B5A">
        <w:rPr>
          <w:rFonts w:ascii="Times New Roman" w:hAnsi="Times New Roman" w:cs="Times New Roman"/>
          <w:sz w:val="24"/>
          <w:szCs w:val="24"/>
        </w:rPr>
        <w:t>: „Cigla sama za sebe nije ništa drugo do običan kamen. Ali cigle koje se uklapaju jedna uz drugu, spojene malterom – to je zid. To je snaga.“</w:t>
      </w:r>
    </w:p>
    <w:p w14:paraId="7BA24E08" w14:textId="2443D49D"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Baš poput tih cigli, crkva u Korintu – ali i današnja</w:t>
      </w:r>
      <w:r w:rsidR="00D26911">
        <w:rPr>
          <w:rFonts w:ascii="Times New Roman" w:hAnsi="Times New Roman" w:cs="Times New Roman"/>
          <w:sz w:val="24"/>
          <w:szCs w:val="24"/>
        </w:rPr>
        <w:t xml:space="preserve"> crkva</w:t>
      </w:r>
      <w:r w:rsidRPr="00533B5A">
        <w:rPr>
          <w:rFonts w:ascii="Times New Roman" w:hAnsi="Times New Roman" w:cs="Times New Roman"/>
          <w:sz w:val="24"/>
          <w:szCs w:val="24"/>
        </w:rPr>
        <w:t xml:space="preserve"> – </w:t>
      </w:r>
      <w:r w:rsidR="0014602B">
        <w:rPr>
          <w:rFonts w:ascii="Times New Roman" w:hAnsi="Times New Roman" w:cs="Times New Roman"/>
          <w:sz w:val="24"/>
          <w:szCs w:val="24"/>
        </w:rPr>
        <w:t>mogla je</w:t>
      </w:r>
      <w:r w:rsidR="00D26911">
        <w:rPr>
          <w:rFonts w:ascii="Times New Roman" w:hAnsi="Times New Roman" w:cs="Times New Roman"/>
          <w:sz w:val="24"/>
          <w:szCs w:val="24"/>
        </w:rPr>
        <w:t xml:space="preserve"> da</w:t>
      </w:r>
      <w:r w:rsidRPr="00533B5A">
        <w:rPr>
          <w:rFonts w:ascii="Times New Roman" w:hAnsi="Times New Roman" w:cs="Times New Roman"/>
          <w:sz w:val="24"/>
          <w:szCs w:val="24"/>
        </w:rPr>
        <w:t xml:space="preserve"> st</w:t>
      </w:r>
      <w:r w:rsidR="00D26911">
        <w:rPr>
          <w:rFonts w:ascii="Times New Roman" w:hAnsi="Times New Roman" w:cs="Times New Roman"/>
          <w:sz w:val="24"/>
          <w:szCs w:val="24"/>
        </w:rPr>
        <w:t>oji</w:t>
      </w:r>
      <w:r w:rsidRPr="00533B5A">
        <w:rPr>
          <w:rFonts w:ascii="Times New Roman" w:hAnsi="Times New Roman" w:cs="Times New Roman"/>
          <w:sz w:val="24"/>
          <w:szCs w:val="24"/>
        </w:rPr>
        <w:t xml:space="preserve"> čvrsto samo</w:t>
      </w:r>
      <w:r w:rsidR="00D26911">
        <w:rPr>
          <w:rFonts w:ascii="Times New Roman" w:hAnsi="Times New Roman" w:cs="Times New Roman"/>
          <w:sz w:val="24"/>
          <w:szCs w:val="24"/>
        </w:rPr>
        <w:t xml:space="preserve"> onda</w:t>
      </w:r>
      <w:r w:rsidRPr="00533B5A">
        <w:rPr>
          <w:rFonts w:ascii="Times New Roman" w:hAnsi="Times New Roman" w:cs="Times New Roman"/>
          <w:sz w:val="24"/>
          <w:szCs w:val="24"/>
        </w:rPr>
        <w:t xml:space="preserve"> kada je</w:t>
      </w:r>
      <w:r w:rsidR="0014602B">
        <w:rPr>
          <w:rFonts w:ascii="Times New Roman" w:hAnsi="Times New Roman" w:cs="Times New Roman"/>
          <w:sz w:val="24"/>
          <w:szCs w:val="24"/>
        </w:rPr>
        <w:t xml:space="preserve"> bila</w:t>
      </w:r>
      <w:r w:rsidRPr="00533B5A">
        <w:rPr>
          <w:rFonts w:ascii="Times New Roman" w:hAnsi="Times New Roman" w:cs="Times New Roman"/>
          <w:sz w:val="24"/>
          <w:szCs w:val="24"/>
        </w:rPr>
        <w:t xml:space="preserve"> ujedinjena u Hristu, koji je njen temelj. Podela slabi telo zajednice. Ali kada </w:t>
      </w:r>
      <w:r w:rsidR="00D26911">
        <w:rPr>
          <w:rFonts w:ascii="Times New Roman" w:hAnsi="Times New Roman" w:cs="Times New Roman"/>
          <w:sz w:val="24"/>
          <w:szCs w:val="24"/>
        </w:rPr>
        <w:t xml:space="preserve">ostavimo </w:t>
      </w:r>
      <w:r w:rsidRPr="00533B5A">
        <w:rPr>
          <w:rFonts w:ascii="Times New Roman" w:hAnsi="Times New Roman" w:cs="Times New Roman"/>
          <w:sz w:val="24"/>
          <w:szCs w:val="24"/>
        </w:rPr>
        <w:t xml:space="preserve">po strani ponos i sledimo Hristov primer služenja, </w:t>
      </w:r>
      <w:r w:rsidR="00D26911">
        <w:rPr>
          <w:rFonts w:ascii="Times New Roman" w:hAnsi="Times New Roman" w:cs="Times New Roman"/>
          <w:sz w:val="24"/>
          <w:szCs w:val="24"/>
        </w:rPr>
        <w:t>mi bivamo čvrsto utemeljeni i ostajemo postojani</w:t>
      </w:r>
      <w:r w:rsidRPr="00533B5A">
        <w:rPr>
          <w:rFonts w:ascii="Times New Roman" w:hAnsi="Times New Roman" w:cs="Times New Roman"/>
          <w:sz w:val="24"/>
          <w:szCs w:val="24"/>
        </w:rPr>
        <w:t>.</w:t>
      </w:r>
    </w:p>
    <w:p w14:paraId="6DEE9B01" w14:textId="77777777" w:rsidR="00533B5A" w:rsidRDefault="00533B5A" w:rsidP="00533B5A">
      <w:pPr>
        <w:rPr>
          <w:rFonts w:ascii="Times New Roman" w:hAnsi="Times New Roman" w:cs="Times New Roman"/>
          <w:b/>
          <w:bCs/>
          <w:sz w:val="24"/>
          <w:szCs w:val="24"/>
        </w:rPr>
      </w:pPr>
    </w:p>
    <w:p w14:paraId="56342113" w14:textId="77777777" w:rsidR="00FD123D" w:rsidRPr="00FD123D" w:rsidRDefault="00FD123D" w:rsidP="00FD123D">
      <w:pPr>
        <w:rPr>
          <w:rFonts w:ascii="Times New Roman" w:hAnsi="Times New Roman" w:cs="Times New Roman"/>
          <w:b/>
          <w:bCs/>
          <w:sz w:val="24"/>
          <w:szCs w:val="24"/>
        </w:rPr>
      </w:pPr>
      <w:r w:rsidRPr="00FD123D">
        <w:rPr>
          <w:rFonts w:ascii="Times New Roman" w:hAnsi="Times New Roman" w:cs="Times New Roman"/>
          <w:b/>
          <w:bCs/>
          <w:sz w:val="24"/>
          <w:szCs w:val="24"/>
        </w:rPr>
        <w:t>Glavne teme pouke za ovu sedmicu</w:t>
      </w:r>
    </w:p>
    <w:p w14:paraId="1C988CA2" w14:textId="1B819B6B" w:rsidR="00533B5A" w:rsidRPr="00533B5A" w:rsidRDefault="00533B5A" w:rsidP="00533B5A">
      <w:pPr>
        <w:rPr>
          <w:rFonts w:ascii="Times New Roman" w:hAnsi="Times New Roman" w:cs="Times New Roman"/>
          <w:b/>
          <w:bCs/>
          <w:sz w:val="24"/>
          <w:szCs w:val="24"/>
        </w:rPr>
      </w:pPr>
    </w:p>
    <w:p w14:paraId="2357E2EB" w14:textId="0563E2FE"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U ranoj crkvi, jedna od najvećih pretnji jedinstvu nije bi</w:t>
      </w:r>
      <w:r w:rsidR="00D26911">
        <w:rPr>
          <w:rFonts w:ascii="Times New Roman" w:hAnsi="Times New Roman" w:cs="Times New Roman"/>
          <w:sz w:val="24"/>
          <w:szCs w:val="24"/>
        </w:rPr>
        <w:t>l</w:t>
      </w:r>
      <w:r w:rsidRPr="00533B5A">
        <w:rPr>
          <w:rFonts w:ascii="Times New Roman" w:hAnsi="Times New Roman" w:cs="Times New Roman"/>
          <w:sz w:val="24"/>
          <w:szCs w:val="24"/>
        </w:rPr>
        <w:t>o progon</w:t>
      </w:r>
      <w:r w:rsidR="00D26911">
        <w:rPr>
          <w:rFonts w:ascii="Times New Roman" w:hAnsi="Times New Roman" w:cs="Times New Roman"/>
          <w:sz w:val="24"/>
          <w:szCs w:val="24"/>
        </w:rPr>
        <w:t>stvo</w:t>
      </w:r>
      <w:r w:rsidRPr="00533B5A">
        <w:rPr>
          <w:rFonts w:ascii="Times New Roman" w:hAnsi="Times New Roman" w:cs="Times New Roman"/>
          <w:sz w:val="24"/>
          <w:szCs w:val="24"/>
        </w:rPr>
        <w:t xml:space="preserve"> – bio je to ponos. U odlomcima za ovu sedmicu mogu se pronaći dve glavne teme povezane sa ovim problemom, koje se ukratko mogu sažeti ovako:</w:t>
      </w:r>
    </w:p>
    <w:p w14:paraId="7DA91075" w14:textId="79B09D14"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b/>
          <w:bCs/>
          <w:sz w:val="24"/>
          <w:szCs w:val="24"/>
        </w:rPr>
        <w:t xml:space="preserve">1. </w:t>
      </w:r>
      <w:r w:rsidR="0014602B">
        <w:rPr>
          <w:rFonts w:ascii="Times New Roman" w:hAnsi="Times New Roman" w:cs="Times New Roman"/>
          <w:b/>
          <w:bCs/>
          <w:sz w:val="24"/>
          <w:szCs w:val="24"/>
        </w:rPr>
        <w:t>Pretnja</w:t>
      </w:r>
      <w:r w:rsidRPr="00533B5A">
        <w:rPr>
          <w:rFonts w:ascii="Times New Roman" w:hAnsi="Times New Roman" w:cs="Times New Roman"/>
          <w:b/>
          <w:bCs/>
          <w:sz w:val="24"/>
          <w:szCs w:val="24"/>
        </w:rPr>
        <w:t xml:space="preserve"> kult</w:t>
      </w:r>
      <w:r w:rsidR="0014602B">
        <w:rPr>
          <w:rFonts w:ascii="Times New Roman" w:hAnsi="Times New Roman" w:cs="Times New Roman"/>
          <w:b/>
          <w:bCs/>
          <w:sz w:val="24"/>
          <w:szCs w:val="24"/>
        </w:rPr>
        <w:t>ov</w:t>
      </w:r>
      <w:r w:rsidRPr="00533B5A">
        <w:rPr>
          <w:rFonts w:ascii="Times New Roman" w:hAnsi="Times New Roman" w:cs="Times New Roman"/>
          <w:b/>
          <w:bCs/>
          <w:sz w:val="24"/>
          <w:szCs w:val="24"/>
        </w:rPr>
        <w:t>a ličnosti:</w:t>
      </w:r>
      <w:r w:rsidRPr="00533B5A">
        <w:rPr>
          <w:rFonts w:ascii="Times New Roman" w:hAnsi="Times New Roman" w:cs="Times New Roman"/>
          <w:sz w:val="24"/>
          <w:szCs w:val="24"/>
        </w:rPr>
        <w:t xml:space="preserve"> U Prvoj poslanici Korinćanima, Pavle se obraća vernicima koji su se međusobno delili na osnovu privrženosti različitim vođama – stvarajući kultove ličnosti oko Pavla, </w:t>
      </w:r>
      <w:r w:rsidRPr="00533B5A">
        <w:rPr>
          <w:rFonts w:ascii="Times New Roman" w:hAnsi="Times New Roman" w:cs="Times New Roman"/>
          <w:sz w:val="24"/>
          <w:szCs w:val="24"/>
        </w:rPr>
        <w:lastRenderedPageBreak/>
        <w:t>Apola i Kife. Te frakcije su od darovitog vođstva načinile izvor razdora, skrećući pažnju crkve sa njenog istinskog temelja</w:t>
      </w:r>
      <w:r w:rsidR="00B02668">
        <w:rPr>
          <w:rFonts w:ascii="Times New Roman" w:hAnsi="Times New Roman" w:cs="Times New Roman"/>
          <w:sz w:val="24"/>
          <w:szCs w:val="24"/>
        </w:rPr>
        <w:t xml:space="preserve"> –</w:t>
      </w:r>
      <w:r w:rsidRPr="00533B5A">
        <w:rPr>
          <w:rFonts w:ascii="Times New Roman" w:hAnsi="Times New Roman" w:cs="Times New Roman"/>
          <w:sz w:val="24"/>
          <w:szCs w:val="24"/>
        </w:rPr>
        <w:t xml:space="preserve"> </w:t>
      </w:r>
      <w:r w:rsidR="00B02668">
        <w:rPr>
          <w:rFonts w:ascii="Times New Roman" w:hAnsi="Times New Roman" w:cs="Times New Roman"/>
          <w:sz w:val="24"/>
          <w:szCs w:val="24"/>
        </w:rPr>
        <w:t xml:space="preserve">Isusa </w:t>
      </w:r>
      <w:r w:rsidRPr="00533B5A">
        <w:rPr>
          <w:rFonts w:ascii="Times New Roman" w:hAnsi="Times New Roman" w:cs="Times New Roman"/>
          <w:sz w:val="24"/>
          <w:szCs w:val="24"/>
        </w:rPr>
        <w:t>Hrista.</w:t>
      </w:r>
    </w:p>
    <w:p w14:paraId="59E95675" w14:textId="12B4752E"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b/>
          <w:bCs/>
          <w:sz w:val="24"/>
          <w:szCs w:val="24"/>
        </w:rPr>
        <w:t>2. Sila hristolikog služenja:</w:t>
      </w:r>
      <w:r w:rsidRPr="00533B5A">
        <w:rPr>
          <w:rFonts w:ascii="Times New Roman" w:hAnsi="Times New Roman" w:cs="Times New Roman"/>
          <w:sz w:val="24"/>
          <w:szCs w:val="24"/>
        </w:rPr>
        <w:t> Nasuprot tome, Poslanica Fili</w:t>
      </w:r>
      <w:r w:rsidR="00B02668">
        <w:rPr>
          <w:rFonts w:ascii="Times New Roman" w:hAnsi="Times New Roman" w:cs="Times New Roman"/>
          <w:sz w:val="24"/>
          <w:szCs w:val="24"/>
        </w:rPr>
        <w:t>b</w:t>
      </w:r>
      <w:r w:rsidRPr="00533B5A">
        <w:rPr>
          <w:rFonts w:ascii="Times New Roman" w:hAnsi="Times New Roman" w:cs="Times New Roman"/>
          <w:sz w:val="24"/>
          <w:szCs w:val="24"/>
        </w:rPr>
        <w:t>ljanima (</w:t>
      </w:r>
      <w:r w:rsidR="00B02668">
        <w:rPr>
          <w:rFonts w:ascii="Times New Roman" w:hAnsi="Times New Roman" w:cs="Times New Roman"/>
          <w:sz w:val="24"/>
          <w:szCs w:val="24"/>
        </w:rPr>
        <w:t xml:space="preserve">Filibljanima </w:t>
      </w:r>
      <w:r w:rsidRPr="00533B5A">
        <w:rPr>
          <w:rFonts w:ascii="Times New Roman" w:hAnsi="Times New Roman" w:cs="Times New Roman"/>
          <w:sz w:val="24"/>
          <w:szCs w:val="24"/>
        </w:rPr>
        <w:t>2</w:t>
      </w:r>
      <w:r w:rsidR="00B02668">
        <w:rPr>
          <w:rFonts w:ascii="Times New Roman" w:hAnsi="Times New Roman" w:cs="Times New Roman"/>
          <w:sz w:val="24"/>
          <w:szCs w:val="24"/>
        </w:rPr>
        <w:t>,</w:t>
      </w:r>
      <w:r w:rsidRPr="00533B5A">
        <w:rPr>
          <w:rFonts w:ascii="Times New Roman" w:hAnsi="Times New Roman" w:cs="Times New Roman"/>
          <w:sz w:val="24"/>
          <w:szCs w:val="24"/>
        </w:rPr>
        <w:t xml:space="preserve">1–8) nudi </w:t>
      </w:r>
      <w:r w:rsidR="00B02668">
        <w:rPr>
          <w:rFonts w:ascii="Times New Roman" w:hAnsi="Times New Roman" w:cs="Times New Roman"/>
          <w:sz w:val="24"/>
          <w:szCs w:val="24"/>
        </w:rPr>
        <w:t xml:space="preserve">nam </w:t>
      </w:r>
      <w:r w:rsidRPr="00533B5A">
        <w:rPr>
          <w:rFonts w:ascii="Times New Roman" w:hAnsi="Times New Roman" w:cs="Times New Roman"/>
          <w:sz w:val="24"/>
          <w:szCs w:val="24"/>
        </w:rPr>
        <w:t>protivotrov</w:t>
      </w:r>
      <w:r w:rsidR="00B02668">
        <w:rPr>
          <w:rFonts w:ascii="Times New Roman" w:hAnsi="Times New Roman" w:cs="Times New Roman"/>
          <w:sz w:val="24"/>
          <w:szCs w:val="24"/>
        </w:rPr>
        <w:t xml:space="preserve"> –</w:t>
      </w:r>
      <w:r w:rsidRPr="00533B5A">
        <w:rPr>
          <w:rFonts w:ascii="Times New Roman" w:hAnsi="Times New Roman" w:cs="Times New Roman"/>
          <w:sz w:val="24"/>
          <w:szCs w:val="24"/>
        </w:rPr>
        <w:t xml:space="preserve"> hristoliku poniznost. Pavle usrdno poziva vernike da odbace sebične ambicije i da ne gledaju samo na sopstvenu korist, već i na dobrobit drugih. On ukazuje na Isusa koji</w:t>
      </w:r>
      <w:r w:rsidR="00B02668">
        <w:rPr>
          <w:rFonts w:ascii="Times New Roman" w:hAnsi="Times New Roman" w:cs="Times New Roman"/>
          <w:sz w:val="24"/>
          <w:szCs w:val="24"/>
        </w:rPr>
        <w:t xml:space="preserve"> je</w:t>
      </w:r>
      <w:r w:rsidRPr="00533B5A">
        <w:rPr>
          <w:rFonts w:ascii="Times New Roman" w:hAnsi="Times New Roman" w:cs="Times New Roman"/>
          <w:sz w:val="24"/>
          <w:szCs w:val="24"/>
        </w:rPr>
        <w:t xml:space="preserve">, iako </w:t>
      </w:r>
      <w:r w:rsidR="00B02668">
        <w:rPr>
          <w:rFonts w:ascii="Times New Roman" w:hAnsi="Times New Roman" w:cs="Times New Roman"/>
          <w:sz w:val="24"/>
          <w:szCs w:val="24"/>
        </w:rPr>
        <w:t>jednak</w:t>
      </w:r>
      <w:r w:rsidRPr="00533B5A">
        <w:rPr>
          <w:rFonts w:ascii="Times New Roman" w:hAnsi="Times New Roman" w:cs="Times New Roman"/>
          <w:sz w:val="24"/>
          <w:szCs w:val="24"/>
        </w:rPr>
        <w:t xml:space="preserve"> Ocu, uze</w:t>
      </w:r>
      <w:r w:rsidR="00B02668">
        <w:rPr>
          <w:rFonts w:ascii="Times New Roman" w:hAnsi="Times New Roman" w:cs="Times New Roman"/>
          <w:sz w:val="24"/>
          <w:szCs w:val="24"/>
        </w:rPr>
        <w:t>o</w:t>
      </w:r>
      <w:r w:rsidRPr="00533B5A">
        <w:rPr>
          <w:rFonts w:ascii="Times New Roman" w:hAnsi="Times New Roman" w:cs="Times New Roman"/>
          <w:sz w:val="24"/>
          <w:szCs w:val="24"/>
        </w:rPr>
        <w:t xml:space="preserve"> obličje sluge, ponizi</w:t>
      </w:r>
      <w:r w:rsidR="00B02668">
        <w:rPr>
          <w:rFonts w:ascii="Times New Roman" w:hAnsi="Times New Roman" w:cs="Times New Roman"/>
          <w:sz w:val="24"/>
          <w:szCs w:val="24"/>
        </w:rPr>
        <w:t>o</w:t>
      </w:r>
      <w:r w:rsidRPr="00533B5A">
        <w:rPr>
          <w:rFonts w:ascii="Times New Roman" w:hAnsi="Times New Roman" w:cs="Times New Roman"/>
          <w:sz w:val="24"/>
          <w:szCs w:val="24"/>
        </w:rPr>
        <w:t xml:space="preserve"> samoga sebe i posta</w:t>
      </w:r>
      <w:r w:rsidR="00B02668">
        <w:rPr>
          <w:rFonts w:ascii="Times New Roman" w:hAnsi="Times New Roman" w:cs="Times New Roman"/>
          <w:sz w:val="24"/>
          <w:szCs w:val="24"/>
        </w:rPr>
        <w:t>o</w:t>
      </w:r>
      <w:r w:rsidRPr="00533B5A">
        <w:rPr>
          <w:rFonts w:ascii="Times New Roman" w:hAnsi="Times New Roman" w:cs="Times New Roman"/>
          <w:sz w:val="24"/>
          <w:szCs w:val="24"/>
        </w:rPr>
        <w:t xml:space="preserve"> poslušan do smrti. To je istinski obrazac jedinstva</w:t>
      </w:r>
      <w:r w:rsidR="00B02668">
        <w:rPr>
          <w:rFonts w:ascii="Times New Roman" w:hAnsi="Times New Roman" w:cs="Times New Roman"/>
          <w:sz w:val="24"/>
          <w:szCs w:val="24"/>
        </w:rPr>
        <w:t xml:space="preserve"> –</w:t>
      </w:r>
      <w:r w:rsidR="0014602B">
        <w:rPr>
          <w:rFonts w:ascii="Times New Roman" w:hAnsi="Times New Roman" w:cs="Times New Roman"/>
          <w:sz w:val="24"/>
          <w:szCs w:val="24"/>
        </w:rPr>
        <w:t xml:space="preserve"> </w:t>
      </w:r>
      <w:r w:rsidRPr="00533B5A">
        <w:rPr>
          <w:rFonts w:ascii="Times New Roman" w:hAnsi="Times New Roman" w:cs="Times New Roman"/>
          <w:sz w:val="24"/>
          <w:szCs w:val="24"/>
        </w:rPr>
        <w:t>ljubav</w:t>
      </w:r>
      <w:r w:rsidR="0014602B">
        <w:rPr>
          <w:rFonts w:ascii="Times New Roman" w:hAnsi="Times New Roman" w:cs="Times New Roman"/>
          <w:sz w:val="24"/>
          <w:szCs w:val="24"/>
        </w:rPr>
        <w:t xml:space="preserve"> spremna na žrtvu</w:t>
      </w:r>
      <w:r w:rsidRPr="00533B5A">
        <w:rPr>
          <w:rFonts w:ascii="Times New Roman" w:hAnsi="Times New Roman" w:cs="Times New Roman"/>
          <w:sz w:val="24"/>
          <w:szCs w:val="24"/>
        </w:rPr>
        <w:t>.</w:t>
      </w:r>
    </w:p>
    <w:p w14:paraId="67A6AD61" w14:textId="1CF7B3A0"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Zajedno, ovi odlomci pozivaju crkvu da odbaci gordost i borbu za prevlast</w:t>
      </w:r>
      <w:r w:rsidR="00B02668">
        <w:rPr>
          <w:rFonts w:ascii="Times New Roman" w:hAnsi="Times New Roman" w:cs="Times New Roman"/>
          <w:sz w:val="24"/>
          <w:szCs w:val="24"/>
        </w:rPr>
        <w:t xml:space="preserve"> i</w:t>
      </w:r>
      <w:r w:rsidRPr="00533B5A">
        <w:rPr>
          <w:rFonts w:ascii="Times New Roman" w:hAnsi="Times New Roman" w:cs="Times New Roman"/>
          <w:sz w:val="24"/>
          <w:szCs w:val="24"/>
        </w:rPr>
        <w:t xml:space="preserve"> da</w:t>
      </w:r>
      <w:r w:rsidR="00B02668">
        <w:rPr>
          <w:rFonts w:ascii="Times New Roman" w:hAnsi="Times New Roman" w:cs="Times New Roman"/>
          <w:sz w:val="24"/>
          <w:szCs w:val="24"/>
        </w:rPr>
        <w:t>,</w:t>
      </w:r>
      <w:r w:rsidRPr="00533B5A">
        <w:rPr>
          <w:rFonts w:ascii="Times New Roman" w:hAnsi="Times New Roman" w:cs="Times New Roman"/>
          <w:sz w:val="24"/>
          <w:szCs w:val="24"/>
        </w:rPr>
        <w:t xml:space="preserve"> umesto toga</w:t>
      </w:r>
      <w:r w:rsidR="00B02668">
        <w:rPr>
          <w:rFonts w:ascii="Times New Roman" w:hAnsi="Times New Roman" w:cs="Times New Roman"/>
          <w:sz w:val="24"/>
          <w:szCs w:val="24"/>
        </w:rPr>
        <w:t>,</w:t>
      </w:r>
      <w:r w:rsidRPr="00533B5A">
        <w:rPr>
          <w:rFonts w:ascii="Times New Roman" w:hAnsi="Times New Roman" w:cs="Times New Roman"/>
          <w:sz w:val="24"/>
          <w:szCs w:val="24"/>
        </w:rPr>
        <w:t xml:space="preserve"> teži jedinstvu kroz poniznost i služenje drugima, sledeći primer samoga </w:t>
      </w:r>
      <w:r w:rsidR="00B02668">
        <w:rPr>
          <w:rFonts w:ascii="Times New Roman" w:hAnsi="Times New Roman" w:cs="Times New Roman"/>
          <w:sz w:val="24"/>
          <w:szCs w:val="24"/>
        </w:rPr>
        <w:t xml:space="preserve">Isusa </w:t>
      </w:r>
      <w:r w:rsidRPr="00533B5A">
        <w:rPr>
          <w:rFonts w:ascii="Times New Roman" w:hAnsi="Times New Roman" w:cs="Times New Roman"/>
          <w:sz w:val="24"/>
          <w:szCs w:val="24"/>
        </w:rPr>
        <w:t>Hrista.</w:t>
      </w:r>
    </w:p>
    <w:p w14:paraId="65C390F6" w14:textId="77777777" w:rsidR="00C152BD" w:rsidRDefault="00C152BD" w:rsidP="0032510F">
      <w:pPr>
        <w:pStyle w:val="Pasussalistom"/>
        <w:ind w:left="0"/>
        <w:contextualSpacing w:val="0"/>
        <w:rPr>
          <w:rFonts w:ascii="Times New Roman" w:hAnsi="Times New Roman" w:cs="Times New Roman"/>
          <w:sz w:val="24"/>
          <w:szCs w:val="24"/>
        </w:rPr>
      </w:pPr>
    </w:p>
    <w:p w14:paraId="5967CF5A" w14:textId="5FEAF942" w:rsidR="00533B5A" w:rsidRPr="00533B5A" w:rsidRDefault="00533B5A" w:rsidP="0032510F">
      <w:pPr>
        <w:pStyle w:val="Pasussalistom"/>
        <w:ind w:left="0"/>
        <w:contextualSpacing w:val="0"/>
        <w:rPr>
          <w:rFonts w:ascii="Times New Roman" w:hAnsi="Times New Roman" w:cs="Times New Roman"/>
          <w:b/>
          <w:bCs/>
          <w:sz w:val="24"/>
          <w:szCs w:val="24"/>
          <w:u w:val="single"/>
        </w:rPr>
      </w:pPr>
      <w:r w:rsidRPr="00533B5A">
        <w:rPr>
          <w:rFonts w:ascii="Times New Roman" w:hAnsi="Times New Roman" w:cs="Times New Roman"/>
          <w:b/>
          <w:bCs/>
          <w:sz w:val="24"/>
          <w:szCs w:val="24"/>
          <w:u w:val="single"/>
        </w:rPr>
        <w:t>Drugi deo: Komentar</w:t>
      </w:r>
    </w:p>
    <w:p w14:paraId="651F72F4" w14:textId="77777777" w:rsidR="00533B5A" w:rsidRDefault="00533B5A" w:rsidP="0032510F">
      <w:pPr>
        <w:pStyle w:val="Pasussalistom"/>
        <w:ind w:left="0"/>
        <w:contextualSpacing w:val="0"/>
        <w:rPr>
          <w:rFonts w:ascii="Times New Roman" w:hAnsi="Times New Roman" w:cs="Times New Roman"/>
          <w:sz w:val="24"/>
          <w:szCs w:val="24"/>
        </w:rPr>
      </w:pPr>
    </w:p>
    <w:p w14:paraId="3CF3CB47" w14:textId="17ACBC9B"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b/>
          <w:bCs/>
          <w:sz w:val="24"/>
          <w:szCs w:val="24"/>
        </w:rPr>
        <w:t xml:space="preserve">1. Kontekst: </w:t>
      </w:r>
      <w:r w:rsidRPr="00533B5A">
        <w:rPr>
          <w:rFonts w:ascii="Times New Roman" w:hAnsi="Times New Roman" w:cs="Times New Roman"/>
          <w:sz w:val="24"/>
          <w:szCs w:val="24"/>
        </w:rPr>
        <w:t xml:space="preserve">Ropstvo je bilo surova stvarnost novozavetnog sveta. Grčka terminologija koja se koristi u Novom zavetu ne pravi jasnu razliku između „sluge“ (na primer, zaposlenog </w:t>
      </w:r>
      <w:r w:rsidR="0014602B">
        <w:rPr>
          <w:rFonts w:ascii="Times New Roman" w:hAnsi="Times New Roman" w:cs="Times New Roman"/>
          <w:sz w:val="24"/>
          <w:szCs w:val="24"/>
        </w:rPr>
        <w:t xml:space="preserve">koji </w:t>
      </w:r>
      <w:r w:rsidRPr="00533B5A">
        <w:rPr>
          <w:rFonts w:ascii="Times New Roman" w:hAnsi="Times New Roman" w:cs="Times New Roman"/>
          <w:sz w:val="24"/>
          <w:szCs w:val="24"/>
        </w:rPr>
        <w:t>pod nadzorom nadređenog obavlja specifične zadatke i za to prima platu) i „roba“. Ispravan prevod grčkog termina </w:t>
      </w:r>
      <w:r w:rsidRPr="00533B5A">
        <w:rPr>
          <w:rFonts w:ascii="Times New Roman" w:hAnsi="Times New Roman" w:cs="Times New Roman"/>
          <w:i/>
          <w:iCs/>
          <w:sz w:val="24"/>
          <w:szCs w:val="24"/>
        </w:rPr>
        <w:t>doulos</w:t>
      </w:r>
      <w:r w:rsidRPr="00533B5A">
        <w:rPr>
          <w:rFonts w:ascii="Times New Roman" w:hAnsi="Times New Roman" w:cs="Times New Roman"/>
          <w:sz w:val="24"/>
          <w:szCs w:val="24"/>
        </w:rPr>
        <w:t xml:space="preserve"> („sluga, rob“), na primer, mogao bi biti ili „sluga“ ili „rob“, što je zavisilo od konkretnog konteksta. Istoričari procenjuju da je u Rimskom carstvu tokom prvog veka nove ere bilo porobljeno čak dvanaest miliona ljudi </w:t>
      </w:r>
      <w:r w:rsidR="00516BAE">
        <w:rPr>
          <w:rFonts w:ascii="Times New Roman" w:hAnsi="Times New Roman" w:cs="Times New Roman"/>
          <w:sz w:val="24"/>
          <w:szCs w:val="24"/>
        </w:rPr>
        <w:t>–</w:t>
      </w:r>
      <w:r w:rsidRPr="00533B5A">
        <w:rPr>
          <w:rFonts w:ascii="Times New Roman" w:hAnsi="Times New Roman" w:cs="Times New Roman"/>
          <w:sz w:val="24"/>
          <w:szCs w:val="24"/>
        </w:rPr>
        <w:t xml:space="preserve"> između </w:t>
      </w:r>
      <w:r w:rsidR="00516BAE">
        <w:rPr>
          <w:rFonts w:ascii="Times New Roman" w:hAnsi="Times New Roman" w:cs="Times New Roman"/>
          <w:sz w:val="24"/>
          <w:szCs w:val="24"/>
        </w:rPr>
        <w:t>šesnaest</w:t>
      </w:r>
      <w:r w:rsidRPr="00533B5A">
        <w:rPr>
          <w:rFonts w:ascii="Times New Roman" w:hAnsi="Times New Roman" w:cs="Times New Roman"/>
          <w:sz w:val="24"/>
          <w:szCs w:val="24"/>
        </w:rPr>
        <w:t xml:space="preserve"> i </w:t>
      </w:r>
      <w:r w:rsidR="00516BAE">
        <w:rPr>
          <w:rFonts w:ascii="Times New Roman" w:hAnsi="Times New Roman" w:cs="Times New Roman"/>
          <w:sz w:val="24"/>
          <w:szCs w:val="24"/>
        </w:rPr>
        <w:t>dvadeset</w:t>
      </w:r>
      <w:r w:rsidRPr="00533B5A">
        <w:rPr>
          <w:rFonts w:ascii="Times New Roman" w:hAnsi="Times New Roman" w:cs="Times New Roman"/>
          <w:sz w:val="24"/>
          <w:szCs w:val="24"/>
        </w:rPr>
        <w:t xml:space="preserve"> procenata celokupne populacije od najmanje šezdeset miliona stanovnika</w:t>
      </w:r>
      <w:r w:rsidR="0014602B">
        <w:rPr>
          <w:rFonts w:ascii="Times New Roman" w:hAnsi="Times New Roman" w:cs="Times New Roman"/>
          <w:sz w:val="24"/>
          <w:szCs w:val="24"/>
        </w:rPr>
        <w:t xml:space="preserve"> (S. Skot Barči, „Robovi i ropstvo u Rimskom carstvu“, u: „Svet Novog zaveta“, urednici Džoel B. Grin i Li Martin Mekdonald, str. 170. originala [</w:t>
      </w:r>
      <w:r w:rsidR="0014602B" w:rsidRPr="00204810">
        <w:rPr>
          <w:rFonts w:ascii="Times New Roman" w:hAnsi="Times New Roman" w:cs="Times New Roman"/>
          <w:sz w:val="24"/>
          <w:szCs w:val="24"/>
        </w:rPr>
        <w:t xml:space="preserve">S. Scott Bartchy, </w:t>
      </w:r>
      <w:r w:rsidR="0014602B" w:rsidRPr="00204810">
        <w:rPr>
          <w:rFonts w:ascii="Times New Roman" w:hAnsi="Times New Roman" w:cs="Times New Roman"/>
          <w:i/>
          <w:iCs/>
          <w:sz w:val="24"/>
          <w:szCs w:val="24"/>
        </w:rPr>
        <w:t>Slaves and Slavery in the Roman World</w:t>
      </w:r>
      <w:r w:rsidR="0014602B" w:rsidRPr="00204810">
        <w:rPr>
          <w:rFonts w:ascii="Times New Roman" w:hAnsi="Times New Roman" w:cs="Times New Roman"/>
          <w:sz w:val="24"/>
          <w:szCs w:val="24"/>
        </w:rPr>
        <w:t xml:space="preserve">, in </w:t>
      </w:r>
      <w:r w:rsidR="0014602B" w:rsidRPr="00204810">
        <w:rPr>
          <w:rFonts w:ascii="Times New Roman" w:hAnsi="Times New Roman" w:cs="Times New Roman"/>
          <w:i/>
          <w:iCs/>
          <w:sz w:val="24"/>
          <w:szCs w:val="24"/>
        </w:rPr>
        <w:t>The World of the New Testament</w:t>
      </w:r>
      <w:r w:rsidR="0014602B" w:rsidRPr="00204810">
        <w:rPr>
          <w:rFonts w:ascii="Times New Roman" w:hAnsi="Times New Roman" w:cs="Times New Roman"/>
          <w:sz w:val="24"/>
          <w:szCs w:val="24"/>
        </w:rPr>
        <w:t xml:space="preserve">, ed. Joel B. Green and Lee Martin McDonald </w:t>
      </w:r>
      <w:r w:rsidR="0014602B">
        <w:rPr>
          <w:rFonts w:ascii="Times New Roman" w:hAnsi="Times New Roman" w:cs="Times New Roman"/>
          <w:sz w:val="24"/>
          <w:szCs w:val="24"/>
        </w:rPr>
        <w:t>(</w:t>
      </w:r>
      <w:r w:rsidR="0014602B" w:rsidRPr="00204810">
        <w:rPr>
          <w:rFonts w:ascii="Times New Roman" w:hAnsi="Times New Roman" w:cs="Times New Roman"/>
          <w:sz w:val="24"/>
          <w:szCs w:val="24"/>
        </w:rPr>
        <w:t>Grand Rapids: Baker Academic, 2013</w:t>
      </w:r>
      <w:r w:rsidR="0014602B">
        <w:rPr>
          <w:rFonts w:ascii="Times New Roman" w:hAnsi="Times New Roman" w:cs="Times New Roman"/>
          <w:sz w:val="24"/>
          <w:szCs w:val="24"/>
        </w:rPr>
        <w:t>)</w:t>
      </w:r>
      <w:r w:rsidR="0014602B" w:rsidRPr="00204810">
        <w:rPr>
          <w:rFonts w:ascii="Times New Roman" w:hAnsi="Times New Roman" w:cs="Times New Roman"/>
          <w:sz w:val="24"/>
          <w:szCs w:val="24"/>
        </w:rPr>
        <w:t>, p. 17</w:t>
      </w:r>
      <w:r w:rsidR="0014602B">
        <w:rPr>
          <w:rFonts w:ascii="Times New Roman" w:hAnsi="Times New Roman" w:cs="Times New Roman"/>
          <w:sz w:val="24"/>
          <w:szCs w:val="24"/>
        </w:rPr>
        <w:t>0])</w:t>
      </w:r>
      <w:r w:rsidRPr="00533B5A">
        <w:rPr>
          <w:rFonts w:ascii="Times New Roman" w:hAnsi="Times New Roman" w:cs="Times New Roman"/>
          <w:sz w:val="24"/>
          <w:szCs w:val="24"/>
        </w:rPr>
        <w:t>.</w:t>
      </w:r>
    </w:p>
    <w:p w14:paraId="6FCA3BF4" w14:textId="6BE5BF93"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 xml:space="preserve">Robovi su često bili cenjeni članovi šireg domaćinstva i ponekad su zauzimali odgovorne položaje u kući. Za razliku od prakse ropstva u Novom svetu (Americi), ni boja kože ni etničko/rasno poreklo nisu ukazivali na status roba u populaciji Rimskog carstva. Rimsko pravo je pažljivo regulisalo postupanje prema robovima, a mnogi robovi su mogli očekivati da će ih vlasnici osloboditi kasnije u životu. Ipak, ropstvo nije bila </w:t>
      </w:r>
      <w:r w:rsidR="00516BAE">
        <w:rPr>
          <w:rFonts w:ascii="Times New Roman" w:hAnsi="Times New Roman" w:cs="Times New Roman"/>
          <w:sz w:val="24"/>
          <w:szCs w:val="24"/>
        </w:rPr>
        <w:t>humana</w:t>
      </w:r>
      <w:r w:rsidRPr="00533B5A">
        <w:rPr>
          <w:rFonts w:ascii="Times New Roman" w:hAnsi="Times New Roman" w:cs="Times New Roman"/>
          <w:sz w:val="24"/>
          <w:szCs w:val="24"/>
        </w:rPr>
        <w:t xml:space="preserve"> institucija. Mnogi robovi su užasno patili pod okrutnim gospodarima i trpeli sve</w:t>
      </w:r>
      <w:r w:rsidR="00D91D15">
        <w:rPr>
          <w:rFonts w:ascii="Times New Roman" w:hAnsi="Times New Roman" w:cs="Times New Roman"/>
          <w:sz w:val="24"/>
          <w:szCs w:val="24"/>
        </w:rPr>
        <w:t xml:space="preserve"> moguće</w:t>
      </w:r>
      <w:r w:rsidRPr="00533B5A">
        <w:rPr>
          <w:rFonts w:ascii="Times New Roman" w:hAnsi="Times New Roman" w:cs="Times New Roman"/>
          <w:sz w:val="24"/>
          <w:szCs w:val="24"/>
        </w:rPr>
        <w:t xml:space="preserve"> vrste zlostavljanja.</w:t>
      </w:r>
    </w:p>
    <w:p w14:paraId="3C6B05B0" w14:textId="556CED22"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Činjenica da nekoliko novozavetnih odlomaka koristi terminologiju i slike povezane sa ropstvom ukazuje na važnost</w:t>
      </w:r>
      <w:r w:rsidR="00516BAE">
        <w:rPr>
          <w:rFonts w:ascii="Times New Roman" w:hAnsi="Times New Roman" w:cs="Times New Roman"/>
          <w:sz w:val="24"/>
          <w:szCs w:val="24"/>
        </w:rPr>
        <w:t xml:space="preserve"> razumevanja ropstva</w:t>
      </w:r>
      <w:r w:rsidRPr="00533B5A">
        <w:rPr>
          <w:rFonts w:ascii="Times New Roman" w:hAnsi="Times New Roman" w:cs="Times New Roman"/>
          <w:sz w:val="24"/>
          <w:szCs w:val="24"/>
        </w:rPr>
        <w:t xml:space="preserve"> za one koji žele da razume</w:t>
      </w:r>
      <w:r w:rsidR="00516BAE">
        <w:rPr>
          <w:rFonts w:ascii="Times New Roman" w:hAnsi="Times New Roman" w:cs="Times New Roman"/>
          <w:sz w:val="24"/>
          <w:szCs w:val="24"/>
        </w:rPr>
        <w:t>j</w:t>
      </w:r>
      <w:r w:rsidRPr="00533B5A">
        <w:rPr>
          <w:rFonts w:ascii="Times New Roman" w:hAnsi="Times New Roman" w:cs="Times New Roman"/>
          <w:sz w:val="24"/>
          <w:szCs w:val="24"/>
        </w:rPr>
        <w:t>u kultur</w:t>
      </w:r>
      <w:r w:rsidR="00516BAE">
        <w:rPr>
          <w:rFonts w:ascii="Times New Roman" w:hAnsi="Times New Roman" w:cs="Times New Roman"/>
          <w:sz w:val="24"/>
          <w:szCs w:val="24"/>
        </w:rPr>
        <w:t>ološku</w:t>
      </w:r>
      <w:r w:rsidRPr="00533B5A">
        <w:rPr>
          <w:rFonts w:ascii="Times New Roman" w:hAnsi="Times New Roman" w:cs="Times New Roman"/>
          <w:sz w:val="24"/>
          <w:szCs w:val="24"/>
        </w:rPr>
        <w:t xml:space="preserve"> pozadinu Novog zaveta. „Tri ključne reči u Pavlovom rečniku </w:t>
      </w:r>
      <w:r w:rsidR="00516BAE">
        <w:rPr>
          <w:rFonts w:ascii="Times New Roman" w:hAnsi="Times New Roman" w:cs="Times New Roman"/>
          <w:sz w:val="24"/>
          <w:szCs w:val="24"/>
        </w:rPr>
        <w:t>–</w:t>
      </w:r>
      <w:r w:rsidRPr="00533B5A">
        <w:rPr>
          <w:rFonts w:ascii="Times New Roman" w:hAnsi="Times New Roman" w:cs="Times New Roman"/>
          <w:sz w:val="24"/>
          <w:szCs w:val="24"/>
        </w:rPr>
        <w:t xml:space="preserve"> ’otkupljenje’, ’opravdanje’ i ’pomirenje’ </w:t>
      </w:r>
      <w:r w:rsidR="00516BAE">
        <w:rPr>
          <w:rFonts w:ascii="Times New Roman" w:hAnsi="Times New Roman" w:cs="Times New Roman"/>
          <w:sz w:val="24"/>
          <w:szCs w:val="24"/>
        </w:rPr>
        <w:t>–</w:t>
      </w:r>
      <w:r w:rsidRPr="00533B5A">
        <w:rPr>
          <w:rFonts w:ascii="Times New Roman" w:hAnsi="Times New Roman" w:cs="Times New Roman"/>
          <w:sz w:val="24"/>
          <w:szCs w:val="24"/>
        </w:rPr>
        <w:t xml:space="preserve"> direktno se oslanjaju na proces i rezultate oslobađanja iz ropstva“, primećuje S. Skot Barči</w:t>
      </w:r>
      <w:r w:rsidR="00516BAE">
        <w:rPr>
          <w:rFonts w:ascii="Times New Roman" w:hAnsi="Times New Roman" w:cs="Times New Roman"/>
          <w:sz w:val="24"/>
          <w:szCs w:val="24"/>
        </w:rPr>
        <w:t xml:space="preserve"> (S. Skot Barči, „Robovi i ropstvo u Rimskom carstvu“, u: „Svet Novog zaveta“, urednici Džoel B. Grin i Li Martin Mekdonald</w:t>
      </w:r>
      <w:r w:rsidR="00204810">
        <w:rPr>
          <w:rFonts w:ascii="Times New Roman" w:hAnsi="Times New Roman" w:cs="Times New Roman"/>
          <w:sz w:val="24"/>
          <w:szCs w:val="24"/>
        </w:rPr>
        <w:t>, str. 176. originala</w:t>
      </w:r>
      <w:r w:rsidR="00516BAE">
        <w:rPr>
          <w:rFonts w:ascii="Times New Roman" w:hAnsi="Times New Roman" w:cs="Times New Roman"/>
          <w:sz w:val="24"/>
          <w:szCs w:val="24"/>
        </w:rPr>
        <w:t xml:space="preserve"> [</w:t>
      </w:r>
      <w:r w:rsidR="00204810" w:rsidRPr="00204810">
        <w:rPr>
          <w:rFonts w:ascii="Times New Roman" w:hAnsi="Times New Roman" w:cs="Times New Roman"/>
          <w:sz w:val="24"/>
          <w:szCs w:val="24"/>
        </w:rPr>
        <w:t xml:space="preserve">S. Scott Bartchy, </w:t>
      </w:r>
      <w:r w:rsidR="00204810" w:rsidRPr="00204810">
        <w:rPr>
          <w:rFonts w:ascii="Times New Roman" w:hAnsi="Times New Roman" w:cs="Times New Roman"/>
          <w:i/>
          <w:iCs/>
          <w:sz w:val="24"/>
          <w:szCs w:val="24"/>
        </w:rPr>
        <w:t>Slaves and Slavery in the Roman World</w:t>
      </w:r>
      <w:r w:rsidR="00204810" w:rsidRPr="00204810">
        <w:rPr>
          <w:rFonts w:ascii="Times New Roman" w:hAnsi="Times New Roman" w:cs="Times New Roman"/>
          <w:sz w:val="24"/>
          <w:szCs w:val="24"/>
        </w:rPr>
        <w:t xml:space="preserve">, in </w:t>
      </w:r>
      <w:r w:rsidR="00204810" w:rsidRPr="00204810">
        <w:rPr>
          <w:rFonts w:ascii="Times New Roman" w:hAnsi="Times New Roman" w:cs="Times New Roman"/>
          <w:i/>
          <w:iCs/>
          <w:sz w:val="24"/>
          <w:szCs w:val="24"/>
        </w:rPr>
        <w:t>The World of the New Testament</w:t>
      </w:r>
      <w:r w:rsidR="00204810" w:rsidRPr="00204810">
        <w:rPr>
          <w:rFonts w:ascii="Times New Roman" w:hAnsi="Times New Roman" w:cs="Times New Roman"/>
          <w:sz w:val="24"/>
          <w:szCs w:val="24"/>
        </w:rPr>
        <w:t xml:space="preserve">, ed. Joel B. Green and Lee Martin McDonald </w:t>
      </w:r>
      <w:r w:rsidR="00204810">
        <w:rPr>
          <w:rFonts w:ascii="Times New Roman" w:hAnsi="Times New Roman" w:cs="Times New Roman"/>
          <w:sz w:val="24"/>
          <w:szCs w:val="24"/>
        </w:rPr>
        <w:t>(</w:t>
      </w:r>
      <w:r w:rsidR="00204810" w:rsidRPr="00204810">
        <w:rPr>
          <w:rFonts w:ascii="Times New Roman" w:hAnsi="Times New Roman" w:cs="Times New Roman"/>
          <w:sz w:val="24"/>
          <w:szCs w:val="24"/>
        </w:rPr>
        <w:t>Grand Rapids: Baker Academic, 2013</w:t>
      </w:r>
      <w:r w:rsidR="00204810">
        <w:rPr>
          <w:rFonts w:ascii="Times New Roman" w:hAnsi="Times New Roman" w:cs="Times New Roman"/>
          <w:sz w:val="24"/>
          <w:szCs w:val="24"/>
        </w:rPr>
        <w:t>)</w:t>
      </w:r>
      <w:r w:rsidR="00204810" w:rsidRPr="00204810">
        <w:rPr>
          <w:rFonts w:ascii="Times New Roman" w:hAnsi="Times New Roman" w:cs="Times New Roman"/>
          <w:sz w:val="24"/>
          <w:szCs w:val="24"/>
        </w:rPr>
        <w:t>, p. 176</w:t>
      </w:r>
      <w:r w:rsidR="00516BAE">
        <w:rPr>
          <w:rFonts w:ascii="Times New Roman" w:hAnsi="Times New Roman" w:cs="Times New Roman"/>
          <w:sz w:val="24"/>
          <w:szCs w:val="24"/>
        </w:rPr>
        <w:t>]</w:t>
      </w:r>
      <w:r w:rsidR="00204810">
        <w:rPr>
          <w:rFonts w:ascii="Times New Roman" w:hAnsi="Times New Roman" w:cs="Times New Roman"/>
          <w:sz w:val="24"/>
          <w:szCs w:val="24"/>
        </w:rPr>
        <w:t>)</w:t>
      </w:r>
      <w:r w:rsidRPr="00533B5A">
        <w:rPr>
          <w:rFonts w:ascii="Times New Roman" w:hAnsi="Times New Roman" w:cs="Times New Roman"/>
          <w:sz w:val="24"/>
          <w:szCs w:val="24"/>
        </w:rPr>
        <w:t>. Takva terminologija i koncepti pomogli su čitaocima da razumeju važne teološke pojmove, uključujući i onaj koji opisuje oslobađanje vernika iz ropstva grehu i otuđenosti od Boga.</w:t>
      </w:r>
    </w:p>
    <w:p w14:paraId="785908CF" w14:textId="5E852DA7"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b/>
          <w:bCs/>
          <w:sz w:val="24"/>
          <w:szCs w:val="24"/>
        </w:rPr>
        <w:t xml:space="preserve">2. Kultovi ličnosti </w:t>
      </w:r>
      <w:r w:rsidR="00204810">
        <w:rPr>
          <w:rFonts w:ascii="Times New Roman" w:hAnsi="Times New Roman" w:cs="Times New Roman"/>
          <w:b/>
          <w:bCs/>
          <w:sz w:val="24"/>
          <w:szCs w:val="24"/>
        </w:rPr>
        <w:t>–</w:t>
      </w:r>
      <w:r w:rsidRPr="00533B5A">
        <w:rPr>
          <w:rFonts w:ascii="Times New Roman" w:hAnsi="Times New Roman" w:cs="Times New Roman"/>
          <w:b/>
          <w:bCs/>
          <w:sz w:val="24"/>
          <w:szCs w:val="24"/>
        </w:rPr>
        <w:t xml:space="preserve"> Pretnje jedinstvu</w:t>
      </w:r>
      <w:r>
        <w:rPr>
          <w:rFonts w:ascii="Times New Roman" w:hAnsi="Times New Roman" w:cs="Times New Roman"/>
          <w:b/>
          <w:bCs/>
          <w:sz w:val="24"/>
          <w:szCs w:val="24"/>
        </w:rPr>
        <w:t xml:space="preserve">: </w:t>
      </w:r>
      <w:r w:rsidRPr="00533B5A">
        <w:rPr>
          <w:rFonts w:ascii="Times New Roman" w:hAnsi="Times New Roman" w:cs="Times New Roman"/>
          <w:sz w:val="24"/>
          <w:szCs w:val="24"/>
        </w:rPr>
        <w:t>Pretnje jedinstvu dolaze u mnogo različitih oblika, a Pavle se nekima od njih bavi već na početku svoje poslanice. Davno pre vremena influensera na društvenim mrežama, sportskih superzvezda, pastora megacrkava, superbogatih milijardera ili h</w:t>
      </w:r>
      <w:r w:rsidR="00204810">
        <w:rPr>
          <w:rFonts w:ascii="Times New Roman" w:hAnsi="Times New Roman" w:cs="Times New Roman"/>
          <w:sz w:val="24"/>
          <w:szCs w:val="24"/>
        </w:rPr>
        <w:t>a</w:t>
      </w:r>
      <w:r w:rsidRPr="00533B5A">
        <w:rPr>
          <w:rFonts w:ascii="Times New Roman" w:hAnsi="Times New Roman" w:cs="Times New Roman"/>
          <w:sz w:val="24"/>
          <w:szCs w:val="24"/>
        </w:rPr>
        <w:t xml:space="preserve">rizmatičnih svetskih vođa, ljudi su već tada sledili svoje omiljene duhovne vođe. Sleđenje </w:t>
      </w:r>
      <w:r w:rsidRPr="00533B5A">
        <w:rPr>
          <w:rFonts w:ascii="Times New Roman" w:hAnsi="Times New Roman" w:cs="Times New Roman"/>
          <w:sz w:val="24"/>
          <w:szCs w:val="24"/>
        </w:rPr>
        <w:lastRenderedPageBreak/>
        <w:t xml:space="preserve">različitih duhovnih vođa u kontekstu crkvene zajednice može dovesti do prepirki, a često rezultira podelama. </w:t>
      </w:r>
      <w:r w:rsidR="00204810">
        <w:rPr>
          <w:rFonts w:ascii="Times New Roman" w:hAnsi="Times New Roman" w:cs="Times New Roman"/>
          <w:sz w:val="24"/>
          <w:szCs w:val="24"/>
        </w:rPr>
        <w:t xml:space="preserve">Te </w:t>
      </w:r>
      <w:r w:rsidRPr="00533B5A">
        <w:rPr>
          <w:rFonts w:ascii="Times New Roman" w:hAnsi="Times New Roman" w:cs="Times New Roman"/>
          <w:sz w:val="24"/>
          <w:szCs w:val="24"/>
        </w:rPr>
        <w:t xml:space="preserve">podele </w:t>
      </w:r>
      <w:r w:rsidR="00204810">
        <w:rPr>
          <w:rFonts w:ascii="Times New Roman" w:hAnsi="Times New Roman" w:cs="Times New Roman"/>
          <w:sz w:val="24"/>
          <w:szCs w:val="24"/>
        </w:rPr>
        <w:t>mogu da dovedu do stvaranja</w:t>
      </w:r>
      <w:r w:rsidRPr="00533B5A">
        <w:rPr>
          <w:rFonts w:ascii="Times New Roman" w:hAnsi="Times New Roman" w:cs="Times New Roman"/>
          <w:sz w:val="24"/>
          <w:szCs w:val="24"/>
        </w:rPr>
        <w:t xml:space="preserve"> neprijateljsk</w:t>
      </w:r>
      <w:r w:rsidR="00204810">
        <w:rPr>
          <w:rFonts w:ascii="Times New Roman" w:hAnsi="Times New Roman" w:cs="Times New Roman"/>
          <w:sz w:val="24"/>
          <w:szCs w:val="24"/>
        </w:rPr>
        <w:t>ih</w:t>
      </w:r>
      <w:r w:rsidRPr="00533B5A">
        <w:rPr>
          <w:rFonts w:ascii="Times New Roman" w:hAnsi="Times New Roman" w:cs="Times New Roman"/>
          <w:sz w:val="24"/>
          <w:szCs w:val="24"/>
        </w:rPr>
        <w:t xml:space="preserve"> grup</w:t>
      </w:r>
      <w:r w:rsidR="00204810">
        <w:rPr>
          <w:rFonts w:ascii="Times New Roman" w:hAnsi="Times New Roman" w:cs="Times New Roman"/>
          <w:sz w:val="24"/>
          <w:szCs w:val="24"/>
        </w:rPr>
        <w:t>a</w:t>
      </w:r>
      <w:r w:rsidRPr="00533B5A">
        <w:rPr>
          <w:rFonts w:ascii="Times New Roman" w:hAnsi="Times New Roman" w:cs="Times New Roman"/>
          <w:sz w:val="24"/>
          <w:szCs w:val="24"/>
        </w:rPr>
        <w:t xml:space="preserve"> koje su u stalnom sukobu. Čini se da je u crkvi u Korintu postojalo nekoliko grupa koje su podržavale različite vođe.</w:t>
      </w:r>
    </w:p>
    <w:p w14:paraId="0AB3D487" w14:textId="79B8D195" w:rsidR="00533B5A" w:rsidRPr="00533B5A" w:rsidRDefault="00204810" w:rsidP="00533B5A">
      <w:pPr>
        <w:rPr>
          <w:rFonts w:ascii="Times New Roman" w:hAnsi="Times New Roman" w:cs="Times New Roman"/>
          <w:sz w:val="24"/>
          <w:szCs w:val="24"/>
        </w:rPr>
      </w:pPr>
      <w:r>
        <w:rPr>
          <w:rFonts w:ascii="Times New Roman" w:hAnsi="Times New Roman" w:cs="Times New Roman"/>
          <w:sz w:val="24"/>
          <w:szCs w:val="24"/>
        </w:rPr>
        <w:t>U 1.</w:t>
      </w:r>
      <w:r w:rsidR="00533B5A" w:rsidRPr="00533B5A">
        <w:rPr>
          <w:rFonts w:ascii="Times New Roman" w:hAnsi="Times New Roman" w:cs="Times New Roman"/>
          <w:sz w:val="24"/>
          <w:szCs w:val="24"/>
        </w:rPr>
        <w:t xml:space="preserve"> Korinćanima 1</w:t>
      </w:r>
      <w:r>
        <w:rPr>
          <w:rFonts w:ascii="Times New Roman" w:hAnsi="Times New Roman" w:cs="Times New Roman"/>
          <w:sz w:val="24"/>
          <w:szCs w:val="24"/>
        </w:rPr>
        <w:t>,</w:t>
      </w:r>
      <w:r w:rsidR="00533B5A" w:rsidRPr="00533B5A">
        <w:rPr>
          <w:rFonts w:ascii="Times New Roman" w:hAnsi="Times New Roman" w:cs="Times New Roman"/>
          <w:sz w:val="24"/>
          <w:szCs w:val="24"/>
        </w:rPr>
        <w:t xml:space="preserve">12 </w:t>
      </w:r>
      <w:r>
        <w:rPr>
          <w:rFonts w:ascii="Times New Roman" w:hAnsi="Times New Roman" w:cs="Times New Roman"/>
          <w:sz w:val="24"/>
          <w:szCs w:val="24"/>
        </w:rPr>
        <w:t>s</w:t>
      </w:r>
      <w:r w:rsidR="00533B5A" w:rsidRPr="00533B5A">
        <w:rPr>
          <w:rFonts w:ascii="Times New Roman" w:hAnsi="Times New Roman" w:cs="Times New Roman"/>
          <w:sz w:val="24"/>
          <w:szCs w:val="24"/>
        </w:rPr>
        <w:t>pominje</w:t>
      </w:r>
      <w:r>
        <w:rPr>
          <w:rFonts w:ascii="Times New Roman" w:hAnsi="Times New Roman" w:cs="Times New Roman"/>
          <w:sz w:val="24"/>
          <w:szCs w:val="24"/>
        </w:rPr>
        <w:t xml:space="preserve"> se</w:t>
      </w:r>
      <w:r w:rsidR="00533B5A" w:rsidRPr="00533B5A">
        <w:rPr>
          <w:rFonts w:ascii="Times New Roman" w:hAnsi="Times New Roman" w:cs="Times New Roman"/>
          <w:sz w:val="24"/>
          <w:szCs w:val="24"/>
        </w:rPr>
        <w:t xml:space="preserve"> nekoliko imena. Neki su tvrdili da su sledbenici Apola. Apolo je bio hrišćanin jevrejskog porekla, rodom iz Aleksandrije, „čov</w:t>
      </w:r>
      <w:r>
        <w:rPr>
          <w:rFonts w:ascii="Times New Roman" w:hAnsi="Times New Roman" w:cs="Times New Roman"/>
          <w:sz w:val="24"/>
          <w:szCs w:val="24"/>
        </w:rPr>
        <w:t>j</w:t>
      </w:r>
      <w:r w:rsidR="00533B5A" w:rsidRPr="00533B5A">
        <w:rPr>
          <w:rFonts w:ascii="Times New Roman" w:hAnsi="Times New Roman" w:cs="Times New Roman"/>
          <w:sz w:val="24"/>
          <w:szCs w:val="24"/>
        </w:rPr>
        <w:t>ek r</w:t>
      </w:r>
      <w:r>
        <w:rPr>
          <w:rFonts w:ascii="Times New Roman" w:hAnsi="Times New Roman" w:cs="Times New Roman"/>
          <w:sz w:val="24"/>
          <w:szCs w:val="24"/>
        </w:rPr>
        <w:t>j</w:t>
      </w:r>
      <w:r w:rsidR="00533B5A" w:rsidRPr="00533B5A">
        <w:rPr>
          <w:rFonts w:ascii="Times New Roman" w:hAnsi="Times New Roman" w:cs="Times New Roman"/>
          <w:sz w:val="24"/>
          <w:szCs w:val="24"/>
        </w:rPr>
        <w:t xml:space="preserve">ečit i silan u </w:t>
      </w:r>
      <w:r>
        <w:rPr>
          <w:rFonts w:ascii="Times New Roman" w:hAnsi="Times New Roman" w:cs="Times New Roman"/>
          <w:sz w:val="24"/>
          <w:szCs w:val="24"/>
        </w:rPr>
        <w:t>knjigama [Svetom pismu</w:t>
      </w:r>
      <w:r w:rsidR="00D91D15">
        <w:rPr>
          <w:rFonts w:ascii="Times New Roman" w:hAnsi="Times New Roman" w:cs="Times New Roman"/>
          <w:sz w:val="24"/>
          <w:szCs w:val="24"/>
        </w:rPr>
        <w:t xml:space="preserve"> – </w:t>
      </w:r>
      <w:r w:rsidR="00D91D15" w:rsidRPr="00D91D15">
        <w:rPr>
          <w:rFonts w:ascii="Times New Roman" w:hAnsi="Times New Roman" w:cs="Times New Roman"/>
          <w:i/>
          <w:iCs/>
          <w:sz w:val="24"/>
          <w:szCs w:val="24"/>
        </w:rPr>
        <w:t>ESV</w:t>
      </w:r>
      <w:r>
        <w:rPr>
          <w:rFonts w:ascii="Times New Roman" w:hAnsi="Times New Roman" w:cs="Times New Roman"/>
          <w:sz w:val="24"/>
          <w:szCs w:val="24"/>
        </w:rPr>
        <w:t>]</w:t>
      </w:r>
      <w:r w:rsidR="00533B5A" w:rsidRPr="00533B5A">
        <w:rPr>
          <w:rFonts w:ascii="Times New Roman" w:hAnsi="Times New Roman" w:cs="Times New Roman"/>
          <w:sz w:val="24"/>
          <w:szCs w:val="24"/>
        </w:rPr>
        <w:t>“ (Dela</w:t>
      </w:r>
      <w:r>
        <w:rPr>
          <w:rFonts w:ascii="Times New Roman" w:hAnsi="Times New Roman" w:cs="Times New Roman"/>
          <w:sz w:val="24"/>
          <w:szCs w:val="24"/>
        </w:rPr>
        <w:t xml:space="preserve"> apostolska</w:t>
      </w:r>
      <w:r w:rsidR="00533B5A" w:rsidRPr="00533B5A">
        <w:rPr>
          <w:rFonts w:ascii="Times New Roman" w:hAnsi="Times New Roman" w:cs="Times New Roman"/>
          <w:sz w:val="24"/>
          <w:szCs w:val="24"/>
        </w:rPr>
        <w:t xml:space="preserve"> 18</w:t>
      </w:r>
      <w:r>
        <w:rPr>
          <w:rFonts w:ascii="Times New Roman" w:hAnsi="Times New Roman" w:cs="Times New Roman"/>
          <w:sz w:val="24"/>
          <w:szCs w:val="24"/>
        </w:rPr>
        <w:t>,</w:t>
      </w:r>
      <w:r w:rsidR="00533B5A" w:rsidRPr="00533B5A">
        <w:rPr>
          <w:rFonts w:ascii="Times New Roman" w:hAnsi="Times New Roman" w:cs="Times New Roman"/>
          <w:sz w:val="24"/>
          <w:szCs w:val="24"/>
        </w:rPr>
        <w:t xml:space="preserve">24). </w:t>
      </w:r>
      <w:r>
        <w:rPr>
          <w:rFonts w:ascii="Times New Roman" w:hAnsi="Times New Roman" w:cs="Times New Roman"/>
          <w:sz w:val="24"/>
          <w:szCs w:val="24"/>
        </w:rPr>
        <w:t>Sigurno</w:t>
      </w:r>
      <w:r w:rsidR="00533B5A" w:rsidRPr="00533B5A">
        <w:rPr>
          <w:rFonts w:ascii="Times New Roman" w:hAnsi="Times New Roman" w:cs="Times New Roman"/>
          <w:sz w:val="24"/>
          <w:szCs w:val="24"/>
        </w:rPr>
        <w:t xml:space="preserve"> je bio vrstan govornik i propovednik koji je impresionirao publiku svojom retorikom i entuzijazmom u propovedanju Isusa</w:t>
      </w:r>
      <w:r>
        <w:rPr>
          <w:rFonts w:ascii="Times New Roman" w:hAnsi="Times New Roman" w:cs="Times New Roman"/>
          <w:sz w:val="24"/>
          <w:szCs w:val="24"/>
        </w:rPr>
        <w:t xml:space="preserve"> Hrista</w:t>
      </w:r>
      <w:r w:rsidR="00D91D15">
        <w:rPr>
          <w:rFonts w:ascii="Times New Roman" w:hAnsi="Times New Roman" w:cs="Times New Roman"/>
          <w:sz w:val="24"/>
          <w:szCs w:val="24"/>
        </w:rPr>
        <w:t xml:space="preserve"> (Dela apostolska 18,25)</w:t>
      </w:r>
      <w:r w:rsidR="00533B5A" w:rsidRPr="00533B5A">
        <w:rPr>
          <w:rFonts w:ascii="Times New Roman" w:hAnsi="Times New Roman" w:cs="Times New Roman"/>
          <w:sz w:val="24"/>
          <w:szCs w:val="24"/>
        </w:rPr>
        <w:t>. Apolo je pomogao u izgradnji crkve u Korintu dok je Pavle bio u Efesu</w:t>
      </w:r>
      <w:r w:rsidR="00D91D15">
        <w:rPr>
          <w:rFonts w:ascii="Times New Roman" w:hAnsi="Times New Roman" w:cs="Times New Roman"/>
          <w:sz w:val="24"/>
          <w:szCs w:val="24"/>
        </w:rPr>
        <w:t xml:space="preserve"> (Dela apostolska 19,1)</w:t>
      </w:r>
      <w:r w:rsidR="00533B5A" w:rsidRPr="00533B5A">
        <w:rPr>
          <w:rFonts w:ascii="Times New Roman" w:hAnsi="Times New Roman" w:cs="Times New Roman"/>
          <w:sz w:val="24"/>
          <w:szCs w:val="24"/>
        </w:rPr>
        <w:t>; ipak, pre toga, čini se da nije čuo za krštenje Duhom</w:t>
      </w:r>
      <w:r w:rsidR="00D91D15">
        <w:rPr>
          <w:rFonts w:ascii="Times New Roman" w:hAnsi="Times New Roman" w:cs="Times New Roman"/>
          <w:sz w:val="24"/>
          <w:szCs w:val="24"/>
        </w:rPr>
        <w:t xml:space="preserve"> (Dela apostolska 18,25)</w:t>
      </w:r>
      <w:r w:rsidR="00533B5A" w:rsidRPr="00533B5A">
        <w:rPr>
          <w:rFonts w:ascii="Times New Roman" w:hAnsi="Times New Roman" w:cs="Times New Roman"/>
          <w:sz w:val="24"/>
          <w:szCs w:val="24"/>
        </w:rPr>
        <w:t>.</w:t>
      </w:r>
    </w:p>
    <w:p w14:paraId="2FED051A" w14:textId="6F122D65"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Drugi su iskazivali odanost Kifi, što je aramejski oblik imena Petar. Petar je bio prvi od apostola koji je služio nejevrejima (Dela</w:t>
      </w:r>
      <w:r w:rsidR="00204810">
        <w:rPr>
          <w:rFonts w:ascii="Times New Roman" w:hAnsi="Times New Roman" w:cs="Times New Roman"/>
          <w:sz w:val="24"/>
          <w:szCs w:val="24"/>
        </w:rPr>
        <w:t xml:space="preserve"> apostolska</w:t>
      </w:r>
      <w:r w:rsidRPr="00533B5A">
        <w:rPr>
          <w:rFonts w:ascii="Times New Roman" w:hAnsi="Times New Roman" w:cs="Times New Roman"/>
          <w:sz w:val="24"/>
          <w:szCs w:val="24"/>
        </w:rPr>
        <w:t xml:space="preserve"> 10) i, zbog svoje vodeće uloge među apostolima, mnogi su ga smatrali glavnim hrišćanskim vođom ili simbolom pokreta. Treći su tvrdili da slede </w:t>
      </w:r>
      <w:r w:rsidRPr="00204810">
        <w:rPr>
          <w:rFonts w:ascii="Times New Roman" w:hAnsi="Times New Roman" w:cs="Times New Roman"/>
          <w:sz w:val="24"/>
          <w:szCs w:val="24"/>
        </w:rPr>
        <w:t>Pavla</w:t>
      </w:r>
      <w:r w:rsidRPr="00533B5A">
        <w:rPr>
          <w:rFonts w:ascii="Times New Roman" w:hAnsi="Times New Roman" w:cs="Times New Roman"/>
          <w:sz w:val="24"/>
          <w:szCs w:val="24"/>
        </w:rPr>
        <w:t>. Iako su imali različite pristupe misiji, zanimljivo je primetiti da su se ove vođe svesno trudile da podržavaju, a ne da kritikuju rad onih drugih (vidi, na primer, Petrovu podršku Pavlu u</w:t>
      </w:r>
      <w:r w:rsidR="00204810">
        <w:rPr>
          <w:rFonts w:ascii="Times New Roman" w:hAnsi="Times New Roman" w:cs="Times New Roman"/>
          <w:sz w:val="24"/>
          <w:szCs w:val="24"/>
        </w:rPr>
        <w:t>:</w:t>
      </w:r>
      <w:r w:rsidRPr="00533B5A">
        <w:rPr>
          <w:rFonts w:ascii="Times New Roman" w:hAnsi="Times New Roman" w:cs="Times New Roman"/>
          <w:sz w:val="24"/>
          <w:szCs w:val="24"/>
        </w:rPr>
        <w:t xml:space="preserve"> 2. Petrov</w:t>
      </w:r>
      <w:r w:rsidR="00204810">
        <w:rPr>
          <w:rFonts w:ascii="Times New Roman" w:hAnsi="Times New Roman" w:cs="Times New Roman"/>
          <w:sz w:val="24"/>
          <w:szCs w:val="24"/>
        </w:rPr>
        <w:t>a</w:t>
      </w:r>
      <w:r w:rsidRPr="00533B5A">
        <w:rPr>
          <w:rFonts w:ascii="Times New Roman" w:hAnsi="Times New Roman" w:cs="Times New Roman"/>
          <w:sz w:val="24"/>
          <w:szCs w:val="24"/>
        </w:rPr>
        <w:t xml:space="preserve"> 3</w:t>
      </w:r>
      <w:r w:rsidR="00204810">
        <w:rPr>
          <w:rFonts w:ascii="Times New Roman" w:hAnsi="Times New Roman" w:cs="Times New Roman"/>
          <w:sz w:val="24"/>
          <w:szCs w:val="24"/>
        </w:rPr>
        <w:t>,</w:t>
      </w:r>
      <w:r w:rsidRPr="00533B5A">
        <w:rPr>
          <w:rFonts w:ascii="Times New Roman" w:hAnsi="Times New Roman" w:cs="Times New Roman"/>
          <w:sz w:val="24"/>
          <w:szCs w:val="24"/>
        </w:rPr>
        <w:t>15</w:t>
      </w:r>
      <w:r w:rsidR="00204810">
        <w:rPr>
          <w:rFonts w:ascii="Times New Roman" w:hAnsi="Times New Roman" w:cs="Times New Roman"/>
          <w:sz w:val="24"/>
          <w:szCs w:val="24"/>
        </w:rPr>
        <w:t xml:space="preserve">, kao </w:t>
      </w:r>
      <w:r w:rsidRPr="00533B5A">
        <w:rPr>
          <w:rFonts w:ascii="Times New Roman" w:hAnsi="Times New Roman" w:cs="Times New Roman"/>
          <w:sz w:val="24"/>
          <w:szCs w:val="24"/>
        </w:rPr>
        <w:t>i Pavlovu potvrdu Apolovog rada u</w:t>
      </w:r>
      <w:r w:rsidR="00204810">
        <w:rPr>
          <w:rFonts w:ascii="Times New Roman" w:hAnsi="Times New Roman" w:cs="Times New Roman"/>
          <w:sz w:val="24"/>
          <w:szCs w:val="24"/>
        </w:rPr>
        <w:t>:</w:t>
      </w:r>
      <w:r w:rsidRPr="00533B5A">
        <w:rPr>
          <w:rFonts w:ascii="Times New Roman" w:hAnsi="Times New Roman" w:cs="Times New Roman"/>
          <w:sz w:val="24"/>
          <w:szCs w:val="24"/>
        </w:rPr>
        <w:t xml:space="preserve"> 1. Korinćanima 3</w:t>
      </w:r>
      <w:r w:rsidR="00204810">
        <w:rPr>
          <w:rFonts w:ascii="Times New Roman" w:hAnsi="Times New Roman" w:cs="Times New Roman"/>
          <w:sz w:val="24"/>
          <w:szCs w:val="24"/>
        </w:rPr>
        <w:t>,</w:t>
      </w:r>
      <w:r w:rsidRPr="00533B5A">
        <w:rPr>
          <w:rFonts w:ascii="Times New Roman" w:hAnsi="Times New Roman" w:cs="Times New Roman"/>
          <w:sz w:val="24"/>
          <w:szCs w:val="24"/>
        </w:rPr>
        <w:t>4</w:t>
      </w:r>
      <w:r w:rsidR="00204810">
        <w:rPr>
          <w:rFonts w:ascii="Times New Roman" w:hAnsi="Times New Roman" w:cs="Times New Roman"/>
          <w:sz w:val="24"/>
          <w:szCs w:val="24"/>
        </w:rPr>
        <w:t>–</w:t>
      </w:r>
      <w:r w:rsidRPr="00533B5A">
        <w:rPr>
          <w:rFonts w:ascii="Times New Roman" w:hAnsi="Times New Roman" w:cs="Times New Roman"/>
          <w:sz w:val="24"/>
          <w:szCs w:val="24"/>
        </w:rPr>
        <w:t>7).</w:t>
      </w:r>
    </w:p>
    <w:p w14:paraId="32E989EB" w14:textId="12A7592B"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Međutim, treba primetiti i da su bili spremni na međusobnu kritiku ako bi to određeno pitanje zahtevalo. Pavlov sukob sa Petrom u vezi sa važnim pitanjem zajedništva sa vernicima</w:t>
      </w:r>
      <w:r w:rsidR="00D91D15">
        <w:rPr>
          <w:rFonts w:ascii="Times New Roman" w:hAnsi="Times New Roman" w:cs="Times New Roman"/>
          <w:sz w:val="24"/>
          <w:szCs w:val="24"/>
        </w:rPr>
        <w:t xml:space="preserve"> koji su bili neznabožačkog porekla, kao</w:t>
      </w:r>
      <w:r w:rsidRPr="00533B5A">
        <w:rPr>
          <w:rFonts w:ascii="Times New Roman" w:hAnsi="Times New Roman" w:cs="Times New Roman"/>
          <w:sz w:val="24"/>
          <w:szCs w:val="24"/>
        </w:rPr>
        <w:t xml:space="preserve"> i pitanjem važnosti obrednih zakona i opravdanja verom (vidi Galatima 2</w:t>
      </w:r>
      <w:r w:rsidR="00A32A52">
        <w:rPr>
          <w:rFonts w:ascii="Times New Roman" w:hAnsi="Times New Roman" w:cs="Times New Roman"/>
          <w:sz w:val="24"/>
          <w:szCs w:val="24"/>
        </w:rPr>
        <w:t>,</w:t>
      </w:r>
      <w:r w:rsidRPr="00533B5A">
        <w:rPr>
          <w:rFonts w:ascii="Times New Roman" w:hAnsi="Times New Roman" w:cs="Times New Roman"/>
          <w:sz w:val="24"/>
          <w:szCs w:val="24"/>
        </w:rPr>
        <w:t>11</w:t>
      </w:r>
      <w:r w:rsidR="00D91D15">
        <w:rPr>
          <w:rFonts w:ascii="Times New Roman" w:hAnsi="Times New Roman" w:cs="Times New Roman"/>
          <w:sz w:val="24"/>
          <w:szCs w:val="24"/>
        </w:rPr>
        <w:t>–</w:t>
      </w:r>
      <w:r w:rsidRPr="00533B5A">
        <w:rPr>
          <w:rFonts w:ascii="Times New Roman" w:hAnsi="Times New Roman" w:cs="Times New Roman"/>
          <w:sz w:val="24"/>
          <w:szCs w:val="24"/>
        </w:rPr>
        <w:t>21) dobar</w:t>
      </w:r>
      <w:r w:rsidR="00A32A52">
        <w:rPr>
          <w:rFonts w:ascii="Times New Roman" w:hAnsi="Times New Roman" w:cs="Times New Roman"/>
          <w:sz w:val="24"/>
          <w:szCs w:val="24"/>
        </w:rPr>
        <w:t xml:space="preserve"> nam je</w:t>
      </w:r>
      <w:r w:rsidRPr="00533B5A">
        <w:rPr>
          <w:rFonts w:ascii="Times New Roman" w:hAnsi="Times New Roman" w:cs="Times New Roman"/>
          <w:sz w:val="24"/>
          <w:szCs w:val="24"/>
        </w:rPr>
        <w:t xml:space="preserve"> primer</w:t>
      </w:r>
      <w:r w:rsidR="00A32A52">
        <w:rPr>
          <w:rFonts w:ascii="Times New Roman" w:hAnsi="Times New Roman" w:cs="Times New Roman"/>
          <w:sz w:val="24"/>
          <w:szCs w:val="24"/>
        </w:rPr>
        <w:t xml:space="preserve"> za to</w:t>
      </w:r>
      <w:r w:rsidRPr="00533B5A">
        <w:rPr>
          <w:rFonts w:ascii="Times New Roman" w:hAnsi="Times New Roman" w:cs="Times New Roman"/>
          <w:sz w:val="24"/>
          <w:szCs w:val="24"/>
        </w:rPr>
        <w:t>. Uprkos snažnim vezama koje su povezivale različite vođe rane crkve, neki vernici su ipak uspevali da učenja tih vođa suprotstave jedna drugima kako bi stvorili podelu.</w:t>
      </w:r>
    </w:p>
    <w:p w14:paraId="445CBD2F" w14:textId="591AF69F"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 xml:space="preserve">Pavlovo </w:t>
      </w:r>
      <w:r>
        <w:rPr>
          <w:rFonts w:ascii="Times New Roman" w:hAnsi="Times New Roman" w:cs="Times New Roman"/>
          <w:sz w:val="24"/>
          <w:szCs w:val="24"/>
        </w:rPr>
        <w:t xml:space="preserve">predloženo </w:t>
      </w:r>
      <w:r w:rsidRPr="00533B5A">
        <w:rPr>
          <w:rFonts w:ascii="Times New Roman" w:hAnsi="Times New Roman" w:cs="Times New Roman"/>
          <w:sz w:val="24"/>
          <w:szCs w:val="24"/>
        </w:rPr>
        <w:t>rešenje nalazi se u 1. Korinćanima 3</w:t>
      </w:r>
      <w:r w:rsidR="00A32A52">
        <w:rPr>
          <w:rFonts w:ascii="Times New Roman" w:hAnsi="Times New Roman" w:cs="Times New Roman"/>
          <w:sz w:val="24"/>
          <w:szCs w:val="24"/>
        </w:rPr>
        <w:t>,</w:t>
      </w:r>
      <w:r w:rsidRPr="00533B5A">
        <w:rPr>
          <w:rFonts w:ascii="Times New Roman" w:hAnsi="Times New Roman" w:cs="Times New Roman"/>
          <w:sz w:val="24"/>
          <w:szCs w:val="24"/>
        </w:rPr>
        <w:t>18</w:t>
      </w:r>
      <w:r w:rsidR="00D91D15">
        <w:rPr>
          <w:rFonts w:ascii="Times New Roman" w:hAnsi="Times New Roman" w:cs="Times New Roman"/>
          <w:sz w:val="24"/>
          <w:szCs w:val="24"/>
        </w:rPr>
        <w:t>–</w:t>
      </w:r>
      <w:r w:rsidRPr="00533B5A">
        <w:rPr>
          <w:rFonts w:ascii="Times New Roman" w:hAnsi="Times New Roman" w:cs="Times New Roman"/>
          <w:sz w:val="24"/>
          <w:szCs w:val="24"/>
        </w:rPr>
        <w:t>23. On ističe opasnost od samooobmane kod svojih čitalaca u Korintu. Oni su sebe smatrali „mudrima“, ne razumevajući da se božanska mudrost neobraćenom umu čini kao ludost. Pavle citira dva starozavetna teksta (Jov 5</w:t>
      </w:r>
      <w:r w:rsidR="00A32A52">
        <w:rPr>
          <w:rFonts w:ascii="Times New Roman" w:hAnsi="Times New Roman" w:cs="Times New Roman"/>
          <w:sz w:val="24"/>
          <w:szCs w:val="24"/>
        </w:rPr>
        <w:t>,</w:t>
      </w:r>
      <w:r w:rsidRPr="00533B5A">
        <w:rPr>
          <w:rFonts w:ascii="Times New Roman" w:hAnsi="Times New Roman" w:cs="Times New Roman"/>
          <w:sz w:val="24"/>
          <w:szCs w:val="24"/>
        </w:rPr>
        <w:t>13 i Psal</w:t>
      </w:r>
      <w:r w:rsidR="00A32A52">
        <w:rPr>
          <w:rFonts w:ascii="Times New Roman" w:hAnsi="Times New Roman" w:cs="Times New Roman"/>
          <w:sz w:val="24"/>
          <w:szCs w:val="24"/>
        </w:rPr>
        <w:t>mi</w:t>
      </w:r>
      <w:r w:rsidRPr="00533B5A">
        <w:rPr>
          <w:rFonts w:ascii="Times New Roman" w:hAnsi="Times New Roman" w:cs="Times New Roman"/>
          <w:sz w:val="24"/>
          <w:szCs w:val="24"/>
        </w:rPr>
        <w:t xml:space="preserve"> 94</w:t>
      </w:r>
      <w:r w:rsidR="00A32A52">
        <w:rPr>
          <w:rFonts w:ascii="Times New Roman" w:hAnsi="Times New Roman" w:cs="Times New Roman"/>
          <w:sz w:val="24"/>
          <w:szCs w:val="24"/>
        </w:rPr>
        <w:t>,</w:t>
      </w:r>
      <w:r w:rsidRPr="00533B5A">
        <w:rPr>
          <w:rFonts w:ascii="Times New Roman" w:hAnsi="Times New Roman" w:cs="Times New Roman"/>
          <w:sz w:val="24"/>
          <w:szCs w:val="24"/>
        </w:rPr>
        <w:t xml:space="preserve">11) kako bi potkrepio svoj argument, a zatim komentariše različite frakcije. Umesto da se upušta u </w:t>
      </w:r>
      <w:r w:rsidR="00A32A52">
        <w:rPr>
          <w:rFonts w:ascii="Times New Roman" w:hAnsi="Times New Roman" w:cs="Times New Roman"/>
          <w:sz w:val="24"/>
          <w:szCs w:val="24"/>
        </w:rPr>
        <w:t>raspravu</w:t>
      </w:r>
      <w:r w:rsidRPr="00533B5A">
        <w:rPr>
          <w:rFonts w:ascii="Times New Roman" w:hAnsi="Times New Roman" w:cs="Times New Roman"/>
          <w:sz w:val="24"/>
          <w:szCs w:val="24"/>
        </w:rPr>
        <w:t xml:space="preserve"> o tome ko je teološki ispravniji ili dostojniji uzor, Pavle naglašava potrebu svakog člana da zadrži</w:t>
      </w:r>
      <w:r w:rsidR="00A32A52">
        <w:rPr>
          <w:rFonts w:ascii="Times New Roman" w:hAnsi="Times New Roman" w:cs="Times New Roman"/>
          <w:sz w:val="24"/>
          <w:szCs w:val="24"/>
        </w:rPr>
        <w:t xml:space="preserve"> Isusa</w:t>
      </w:r>
      <w:r w:rsidRPr="00533B5A">
        <w:rPr>
          <w:rFonts w:ascii="Times New Roman" w:hAnsi="Times New Roman" w:cs="Times New Roman"/>
          <w:sz w:val="24"/>
          <w:szCs w:val="24"/>
        </w:rPr>
        <w:t xml:space="preserve"> Hrista u centru svog duhovnog života i da ne dopusti nijednom vođi, ma koliko on bio rečit ili dobar, da zauzme mesto koje pripada Hristu. „Zato niko da se ne hvali </w:t>
      </w:r>
      <w:r w:rsidR="00A32A52">
        <w:rPr>
          <w:rFonts w:ascii="Times New Roman" w:hAnsi="Times New Roman" w:cs="Times New Roman"/>
          <w:sz w:val="24"/>
          <w:szCs w:val="24"/>
        </w:rPr>
        <w:t>čovjekom</w:t>
      </w:r>
      <w:r w:rsidRPr="00533B5A">
        <w:rPr>
          <w:rFonts w:ascii="Times New Roman" w:hAnsi="Times New Roman" w:cs="Times New Roman"/>
          <w:sz w:val="24"/>
          <w:szCs w:val="24"/>
        </w:rPr>
        <w:t>“ (1. Kor</w:t>
      </w:r>
      <w:r w:rsidR="00A32A52">
        <w:rPr>
          <w:rFonts w:ascii="Times New Roman" w:hAnsi="Times New Roman" w:cs="Times New Roman"/>
          <w:sz w:val="24"/>
          <w:szCs w:val="24"/>
        </w:rPr>
        <w:t>inćanima</w:t>
      </w:r>
      <w:r w:rsidRPr="00533B5A">
        <w:rPr>
          <w:rFonts w:ascii="Times New Roman" w:hAnsi="Times New Roman" w:cs="Times New Roman"/>
          <w:sz w:val="24"/>
          <w:szCs w:val="24"/>
        </w:rPr>
        <w:t xml:space="preserve"> 3</w:t>
      </w:r>
      <w:r w:rsidR="00A32A52">
        <w:rPr>
          <w:rFonts w:ascii="Times New Roman" w:hAnsi="Times New Roman" w:cs="Times New Roman"/>
          <w:sz w:val="24"/>
          <w:szCs w:val="24"/>
        </w:rPr>
        <w:t>,</w:t>
      </w:r>
      <w:r w:rsidRPr="00533B5A">
        <w:rPr>
          <w:rFonts w:ascii="Times New Roman" w:hAnsi="Times New Roman" w:cs="Times New Roman"/>
          <w:sz w:val="24"/>
          <w:szCs w:val="24"/>
        </w:rPr>
        <w:t>21), sugeriše</w:t>
      </w:r>
      <w:r w:rsidR="00A32A52">
        <w:rPr>
          <w:rFonts w:ascii="Times New Roman" w:hAnsi="Times New Roman" w:cs="Times New Roman"/>
          <w:sz w:val="24"/>
          <w:szCs w:val="24"/>
        </w:rPr>
        <w:t xml:space="preserve"> on</w:t>
      </w:r>
      <w:r w:rsidRPr="00533B5A">
        <w:rPr>
          <w:rFonts w:ascii="Times New Roman" w:hAnsi="Times New Roman" w:cs="Times New Roman"/>
          <w:sz w:val="24"/>
          <w:szCs w:val="24"/>
        </w:rPr>
        <w:t>, jer „vi ste Hristovi, a Hristos je Božji“ (1. Kor</w:t>
      </w:r>
      <w:r w:rsidR="00A32A52">
        <w:rPr>
          <w:rFonts w:ascii="Times New Roman" w:hAnsi="Times New Roman" w:cs="Times New Roman"/>
          <w:sz w:val="24"/>
          <w:szCs w:val="24"/>
        </w:rPr>
        <w:t>inćanima</w:t>
      </w:r>
      <w:r w:rsidRPr="00533B5A">
        <w:rPr>
          <w:rFonts w:ascii="Times New Roman" w:hAnsi="Times New Roman" w:cs="Times New Roman"/>
          <w:sz w:val="24"/>
          <w:szCs w:val="24"/>
        </w:rPr>
        <w:t xml:space="preserve"> 3</w:t>
      </w:r>
      <w:r w:rsidR="00A32A52">
        <w:rPr>
          <w:rFonts w:ascii="Times New Roman" w:hAnsi="Times New Roman" w:cs="Times New Roman"/>
          <w:sz w:val="24"/>
          <w:szCs w:val="24"/>
        </w:rPr>
        <w:t>,</w:t>
      </w:r>
      <w:r w:rsidRPr="00533B5A">
        <w:rPr>
          <w:rFonts w:ascii="Times New Roman" w:hAnsi="Times New Roman" w:cs="Times New Roman"/>
          <w:sz w:val="24"/>
          <w:szCs w:val="24"/>
        </w:rPr>
        <w:t xml:space="preserve">23). Pronalaženje sopstvenog identiteta i </w:t>
      </w:r>
      <w:r w:rsidR="00FF237D">
        <w:rPr>
          <w:rFonts w:ascii="Times New Roman" w:hAnsi="Times New Roman" w:cs="Times New Roman"/>
          <w:sz w:val="24"/>
          <w:szCs w:val="24"/>
        </w:rPr>
        <w:t>prebivališta</w:t>
      </w:r>
      <w:r w:rsidRPr="00533B5A">
        <w:rPr>
          <w:rFonts w:ascii="Times New Roman" w:hAnsi="Times New Roman" w:cs="Times New Roman"/>
          <w:sz w:val="24"/>
          <w:szCs w:val="24"/>
        </w:rPr>
        <w:t xml:space="preserve"> u</w:t>
      </w:r>
      <w:r w:rsidR="00A32A52">
        <w:rPr>
          <w:rFonts w:ascii="Times New Roman" w:hAnsi="Times New Roman" w:cs="Times New Roman"/>
          <w:sz w:val="24"/>
          <w:szCs w:val="24"/>
        </w:rPr>
        <w:t xml:space="preserve"> Isusu</w:t>
      </w:r>
      <w:r w:rsidRPr="00533B5A">
        <w:rPr>
          <w:rFonts w:ascii="Times New Roman" w:hAnsi="Times New Roman" w:cs="Times New Roman"/>
          <w:sz w:val="24"/>
          <w:szCs w:val="24"/>
        </w:rPr>
        <w:t xml:space="preserve"> Hristu pomaže</w:t>
      </w:r>
      <w:r w:rsidR="00FF237D">
        <w:rPr>
          <w:rFonts w:ascii="Times New Roman" w:hAnsi="Times New Roman" w:cs="Times New Roman"/>
          <w:sz w:val="24"/>
          <w:szCs w:val="24"/>
        </w:rPr>
        <w:t xml:space="preserve"> nam</w:t>
      </w:r>
      <w:r w:rsidRPr="00533B5A">
        <w:rPr>
          <w:rFonts w:ascii="Times New Roman" w:hAnsi="Times New Roman" w:cs="Times New Roman"/>
          <w:sz w:val="24"/>
          <w:szCs w:val="24"/>
        </w:rPr>
        <w:t xml:space="preserve"> u izbegavanju podela.</w:t>
      </w:r>
    </w:p>
    <w:p w14:paraId="0D4A73CB" w14:textId="7C1AF82E"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b/>
          <w:bCs/>
          <w:sz w:val="24"/>
          <w:szCs w:val="24"/>
        </w:rPr>
        <w:t>3. Hristoliko služenje</w:t>
      </w:r>
      <w:r>
        <w:rPr>
          <w:rFonts w:ascii="Times New Roman" w:hAnsi="Times New Roman" w:cs="Times New Roman"/>
          <w:b/>
          <w:bCs/>
          <w:sz w:val="24"/>
          <w:szCs w:val="24"/>
        </w:rPr>
        <w:t xml:space="preserve">: </w:t>
      </w:r>
      <w:r w:rsidRPr="00533B5A">
        <w:rPr>
          <w:rFonts w:ascii="Times New Roman" w:hAnsi="Times New Roman" w:cs="Times New Roman"/>
          <w:sz w:val="24"/>
          <w:szCs w:val="24"/>
        </w:rPr>
        <w:t xml:space="preserve">Većina nas ne razume adekvatno termin „sluga“ onako kako se </w:t>
      </w:r>
      <w:r w:rsidR="00A32A52">
        <w:rPr>
          <w:rFonts w:ascii="Times New Roman" w:hAnsi="Times New Roman" w:cs="Times New Roman"/>
          <w:sz w:val="24"/>
          <w:szCs w:val="24"/>
        </w:rPr>
        <w:t xml:space="preserve">taj termin </w:t>
      </w:r>
      <w:r w:rsidRPr="00533B5A">
        <w:rPr>
          <w:rFonts w:ascii="Times New Roman" w:hAnsi="Times New Roman" w:cs="Times New Roman"/>
          <w:sz w:val="24"/>
          <w:szCs w:val="24"/>
        </w:rPr>
        <w:t>koristi u Novom zavetu. Fili</w:t>
      </w:r>
      <w:r w:rsidR="00A32A52">
        <w:rPr>
          <w:rFonts w:ascii="Times New Roman" w:hAnsi="Times New Roman" w:cs="Times New Roman"/>
          <w:sz w:val="24"/>
          <w:szCs w:val="24"/>
        </w:rPr>
        <w:t>b</w:t>
      </w:r>
      <w:r w:rsidRPr="00533B5A">
        <w:rPr>
          <w:rFonts w:ascii="Times New Roman" w:hAnsi="Times New Roman" w:cs="Times New Roman"/>
          <w:sz w:val="24"/>
          <w:szCs w:val="24"/>
        </w:rPr>
        <w:t>ljanima 2</w:t>
      </w:r>
      <w:r w:rsidR="00A32A52">
        <w:rPr>
          <w:rFonts w:ascii="Times New Roman" w:hAnsi="Times New Roman" w:cs="Times New Roman"/>
          <w:sz w:val="24"/>
          <w:szCs w:val="24"/>
        </w:rPr>
        <w:t>,</w:t>
      </w:r>
      <w:r w:rsidRPr="00533B5A">
        <w:rPr>
          <w:rFonts w:ascii="Times New Roman" w:hAnsi="Times New Roman" w:cs="Times New Roman"/>
          <w:sz w:val="24"/>
          <w:szCs w:val="24"/>
        </w:rPr>
        <w:t>1</w:t>
      </w:r>
      <w:r w:rsidR="00A32A52">
        <w:rPr>
          <w:rFonts w:ascii="Times New Roman" w:hAnsi="Times New Roman" w:cs="Times New Roman"/>
          <w:sz w:val="24"/>
          <w:szCs w:val="24"/>
        </w:rPr>
        <w:t>–</w:t>
      </w:r>
      <w:r w:rsidRPr="00533B5A">
        <w:rPr>
          <w:rFonts w:ascii="Times New Roman" w:hAnsi="Times New Roman" w:cs="Times New Roman"/>
          <w:sz w:val="24"/>
          <w:szCs w:val="24"/>
        </w:rPr>
        <w:t>8 nudi koristan model služenja u kontekstu jedinstva. Pavle svojim čitaocima</w:t>
      </w:r>
      <w:r w:rsidR="00A32A52">
        <w:rPr>
          <w:rFonts w:ascii="Times New Roman" w:hAnsi="Times New Roman" w:cs="Times New Roman"/>
          <w:sz w:val="24"/>
          <w:szCs w:val="24"/>
        </w:rPr>
        <w:t xml:space="preserve"> naglašava</w:t>
      </w:r>
      <w:r w:rsidRPr="00533B5A">
        <w:rPr>
          <w:rFonts w:ascii="Times New Roman" w:hAnsi="Times New Roman" w:cs="Times New Roman"/>
          <w:sz w:val="24"/>
          <w:szCs w:val="24"/>
        </w:rPr>
        <w:t xml:space="preserve"> važnost jedinstva. Semantička snaga četiri uslovne rečenice („ako“) u Fili</w:t>
      </w:r>
      <w:r w:rsidR="00A32A52">
        <w:rPr>
          <w:rFonts w:ascii="Times New Roman" w:hAnsi="Times New Roman" w:cs="Times New Roman"/>
          <w:sz w:val="24"/>
          <w:szCs w:val="24"/>
        </w:rPr>
        <w:t>b</w:t>
      </w:r>
      <w:r w:rsidRPr="00533B5A">
        <w:rPr>
          <w:rFonts w:ascii="Times New Roman" w:hAnsi="Times New Roman" w:cs="Times New Roman"/>
          <w:sz w:val="24"/>
          <w:szCs w:val="24"/>
        </w:rPr>
        <w:t>ljanima 2</w:t>
      </w:r>
      <w:r w:rsidR="00A32A52">
        <w:rPr>
          <w:rFonts w:ascii="Times New Roman" w:hAnsi="Times New Roman" w:cs="Times New Roman"/>
          <w:sz w:val="24"/>
          <w:szCs w:val="24"/>
        </w:rPr>
        <w:t>,</w:t>
      </w:r>
      <w:r w:rsidRPr="00533B5A">
        <w:rPr>
          <w:rFonts w:ascii="Times New Roman" w:hAnsi="Times New Roman" w:cs="Times New Roman"/>
          <w:sz w:val="24"/>
          <w:szCs w:val="24"/>
        </w:rPr>
        <w:t xml:space="preserve">1 zapravo treba da se razume </w:t>
      </w:r>
      <w:r w:rsidR="00FF237D">
        <w:rPr>
          <w:rFonts w:ascii="Times New Roman" w:hAnsi="Times New Roman" w:cs="Times New Roman"/>
          <w:sz w:val="24"/>
          <w:szCs w:val="24"/>
        </w:rPr>
        <w:t>„</w:t>
      </w:r>
      <w:r w:rsidRPr="00533B5A">
        <w:rPr>
          <w:rFonts w:ascii="Times New Roman" w:hAnsi="Times New Roman" w:cs="Times New Roman"/>
          <w:sz w:val="24"/>
          <w:szCs w:val="24"/>
        </w:rPr>
        <w:t>kao apel zasnovan na izvesnosti (</w:t>
      </w:r>
      <w:r w:rsidR="00FF237D">
        <w:rPr>
          <w:rFonts w:ascii="Times New Roman" w:hAnsi="Times New Roman" w:cs="Times New Roman"/>
          <w:sz w:val="24"/>
          <w:szCs w:val="24"/>
        </w:rPr>
        <w:t>’</w:t>
      </w:r>
      <w:r w:rsidRPr="00533B5A">
        <w:rPr>
          <w:rFonts w:ascii="Times New Roman" w:hAnsi="Times New Roman" w:cs="Times New Roman"/>
          <w:sz w:val="24"/>
          <w:szCs w:val="24"/>
        </w:rPr>
        <w:t>pošto postoji</w:t>
      </w:r>
      <w:r w:rsidR="00FF237D">
        <w:rPr>
          <w:rFonts w:ascii="Times New Roman" w:hAnsi="Times New Roman" w:cs="Times New Roman"/>
          <w:sz w:val="24"/>
          <w:szCs w:val="24"/>
        </w:rPr>
        <w:t>’</w:t>
      </w:r>
      <w:r w:rsidRPr="00533B5A">
        <w:rPr>
          <w:rFonts w:ascii="Times New Roman" w:hAnsi="Times New Roman" w:cs="Times New Roman"/>
          <w:sz w:val="24"/>
          <w:szCs w:val="24"/>
        </w:rPr>
        <w:t>) duhovnih stvarnosti izraženih u hrišćanskom životu</w:t>
      </w:r>
      <w:r w:rsidR="00FF237D">
        <w:rPr>
          <w:rFonts w:ascii="Times New Roman" w:hAnsi="Times New Roman" w:cs="Times New Roman"/>
          <w:sz w:val="24"/>
          <w:szCs w:val="24"/>
        </w:rPr>
        <w:t>“ – „Filibljanima poslanica“, u: „</w:t>
      </w:r>
      <w:r w:rsidR="005B68FE" w:rsidRPr="005B68FE">
        <w:rPr>
          <w:rFonts w:ascii="Times New Roman" w:hAnsi="Times New Roman" w:cs="Times New Roman"/>
          <w:sz w:val="24"/>
          <w:szCs w:val="24"/>
        </w:rPr>
        <w:t>Endrjusov biblijski komentar</w:t>
      </w:r>
      <w:r w:rsidR="00FF237D">
        <w:rPr>
          <w:rFonts w:ascii="Times New Roman" w:hAnsi="Times New Roman" w:cs="Times New Roman"/>
          <w:sz w:val="24"/>
          <w:szCs w:val="24"/>
        </w:rPr>
        <w:t>“, urednik A. M. Rodrigez i dr, str. 1730. originala (</w:t>
      </w:r>
      <w:r w:rsidR="00FF237D" w:rsidRPr="00FF237D">
        <w:rPr>
          <w:rFonts w:ascii="Times New Roman" w:hAnsi="Times New Roman" w:cs="Times New Roman"/>
          <w:i/>
          <w:iCs/>
          <w:sz w:val="24"/>
          <w:szCs w:val="24"/>
        </w:rPr>
        <w:t>Philippians</w:t>
      </w:r>
      <w:r w:rsidR="00FF237D">
        <w:rPr>
          <w:rFonts w:ascii="Times New Roman" w:hAnsi="Times New Roman" w:cs="Times New Roman"/>
          <w:sz w:val="24"/>
          <w:szCs w:val="24"/>
        </w:rPr>
        <w:t>,</w:t>
      </w:r>
      <w:r w:rsidR="00FF237D" w:rsidRPr="00FF237D">
        <w:rPr>
          <w:rFonts w:ascii="Times New Roman" w:hAnsi="Times New Roman" w:cs="Times New Roman"/>
          <w:sz w:val="24"/>
          <w:szCs w:val="24"/>
        </w:rPr>
        <w:t xml:space="preserve"> in </w:t>
      </w:r>
      <w:r w:rsidR="00FF237D" w:rsidRPr="00FF237D">
        <w:rPr>
          <w:rFonts w:ascii="Times New Roman" w:hAnsi="Times New Roman" w:cs="Times New Roman"/>
          <w:i/>
          <w:iCs/>
          <w:sz w:val="24"/>
          <w:szCs w:val="24"/>
        </w:rPr>
        <w:t>Andrews Bible Commentary</w:t>
      </w:r>
      <w:r w:rsidR="00FF237D" w:rsidRPr="00FF237D">
        <w:rPr>
          <w:rFonts w:ascii="Times New Roman" w:hAnsi="Times New Roman" w:cs="Times New Roman"/>
          <w:sz w:val="24"/>
          <w:szCs w:val="24"/>
        </w:rPr>
        <w:t xml:space="preserve">, ed. A. M. Rodríguez et al. </w:t>
      </w:r>
      <w:r w:rsidR="00FF237D">
        <w:rPr>
          <w:rFonts w:ascii="Times New Roman" w:hAnsi="Times New Roman" w:cs="Times New Roman"/>
          <w:sz w:val="24"/>
          <w:szCs w:val="24"/>
        </w:rPr>
        <w:t>[</w:t>
      </w:r>
      <w:r w:rsidR="00FF237D" w:rsidRPr="00FF237D">
        <w:rPr>
          <w:rFonts w:ascii="Times New Roman" w:hAnsi="Times New Roman" w:cs="Times New Roman"/>
          <w:sz w:val="24"/>
          <w:szCs w:val="24"/>
        </w:rPr>
        <w:t>Berrien Springs, MI: Andrews University Press, 2022</w:t>
      </w:r>
      <w:r w:rsidR="00FF237D">
        <w:rPr>
          <w:rFonts w:ascii="Times New Roman" w:hAnsi="Times New Roman" w:cs="Times New Roman"/>
          <w:sz w:val="24"/>
          <w:szCs w:val="24"/>
        </w:rPr>
        <w:t>]</w:t>
      </w:r>
      <w:r w:rsidR="00FF237D" w:rsidRPr="00FF237D">
        <w:rPr>
          <w:rFonts w:ascii="Times New Roman" w:hAnsi="Times New Roman" w:cs="Times New Roman"/>
          <w:sz w:val="24"/>
          <w:szCs w:val="24"/>
        </w:rPr>
        <w:t>, p. 1730</w:t>
      </w:r>
      <w:r w:rsidR="00FF237D">
        <w:rPr>
          <w:rFonts w:ascii="Times New Roman" w:hAnsi="Times New Roman" w:cs="Times New Roman"/>
          <w:sz w:val="24"/>
          <w:szCs w:val="24"/>
        </w:rPr>
        <w:t>).</w:t>
      </w:r>
      <w:r w:rsidRPr="00533B5A">
        <w:rPr>
          <w:rFonts w:ascii="Times New Roman" w:hAnsi="Times New Roman" w:cs="Times New Roman"/>
          <w:sz w:val="24"/>
          <w:szCs w:val="24"/>
        </w:rPr>
        <w:t xml:space="preserve"> Pavle potom deli svoju ličnu nadu i </w:t>
      </w:r>
      <w:r w:rsidR="00A32A52">
        <w:rPr>
          <w:rFonts w:ascii="Times New Roman" w:hAnsi="Times New Roman" w:cs="Times New Roman"/>
          <w:sz w:val="24"/>
          <w:szCs w:val="24"/>
        </w:rPr>
        <w:t>poručuje vernicima da</w:t>
      </w:r>
      <w:r w:rsidRPr="00533B5A">
        <w:rPr>
          <w:rFonts w:ascii="Times New Roman" w:hAnsi="Times New Roman" w:cs="Times New Roman"/>
          <w:sz w:val="24"/>
          <w:szCs w:val="24"/>
        </w:rPr>
        <w:t xml:space="preserve"> „</w:t>
      </w:r>
      <w:r w:rsidR="00A32A52" w:rsidRPr="00A32A52">
        <w:rPr>
          <w:rFonts w:ascii="Times New Roman" w:hAnsi="Times New Roman" w:cs="Times New Roman"/>
          <w:sz w:val="24"/>
          <w:szCs w:val="24"/>
        </w:rPr>
        <w:t>jedno mislite, jednu ljubav imate, jedinodušni i jedinomisleni</w:t>
      </w:r>
      <w:r w:rsidRPr="00533B5A">
        <w:rPr>
          <w:rFonts w:ascii="Times New Roman" w:hAnsi="Times New Roman" w:cs="Times New Roman"/>
          <w:sz w:val="24"/>
          <w:szCs w:val="24"/>
        </w:rPr>
        <w:t>“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2), što u krajnjoj liniji znači da njegovi čitaoci ne bi</w:t>
      </w:r>
      <w:r w:rsidR="00633FFF">
        <w:rPr>
          <w:rFonts w:ascii="Times New Roman" w:hAnsi="Times New Roman" w:cs="Times New Roman"/>
          <w:sz w:val="24"/>
          <w:szCs w:val="24"/>
        </w:rPr>
        <w:t xml:space="preserve"> trebalo da gledaju</w:t>
      </w:r>
      <w:r w:rsidRPr="00533B5A">
        <w:rPr>
          <w:rFonts w:ascii="Times New Roman" w:hAnsi="Times New Roman" w:cs="Times New Roman"/>
          <w:sz w:val="24"/>
          <w:szCs w:val="24"/>
        </w:rPr>
        <w:t xml:space="preserve"> sopstvene interese, već </w:t>
      </w:r>
      <w:r w:rsidR="00633FFF">
        <w:rPr>
          <w:rFonts w:ascii="Times New Roman" w:hAnsi="Times New Roman" w:cs="Times New Roman"/>
          <w:sz w:val="24"/>
          <w:szCs w:val="24"/>
        </w:rPr>
        <w:t>da</w:t>
      </w:r>
      <w:r w:rsidRPr="00533B5A">
        <w:rPr>
          <w:rFonts w:ascii="Times New Roman" w:hAnsi="Times New Roman" w:cs="Times New Roman"/>
          <w:sz w:val="24"/>
          <w:szCs w:val="24"/>
        </w:rPr>
        <w:t xml:space="preserve"> b</w:t>
      </w:r>
      <w:r w:rsidR="00633FFF">
        <w:rPr>
          <w:rFonts w:ascii="Times New Roman" w:hAnsi="Times New Roman" w:cs="Times New Roman"/>
          <w:sz w:val="24"/>
          <w:szCs w:val="24"/>
        </w:rPr>
        <w:t>udu</w:t>
      </w:r>
      <w:r w:rsidRPr="00533B5A">
        <w:rPr>
          <w:rFonts w:ascii="Times New Roman" w:hAnsi="Times New Roman" w:cs="Times New Roman"/>
          <w:sz w:val="24"/>
          <w:szCs w:val="24"/>
        </w:rPr>
        <w:t xml:space="preserve"> usredsređeni na </w:t>
      </w:r>
      <w:r w:rsidR="00FF237D">
        <w:rPr>
          <w:rFonts w:ascii="Times New Roman" w:hAnsi="Times New Roman" w:cs="Times New Roman"/>
          <w:sz w:val="24"/>
          <w:szCs w:val="24"/>
        </w:rPr>
        <w:t>dobrobit</w:t>
      </w:r>
      <w:r w:rsidRPr="00533B5A">
        <w:rPr>
          <w:rFonts w:ascii="Times New Roman" w:hAnsi="Times New Roman" w:cs="Times New Roman"/>
          <w:sz w:val="24"/>
          <w:szCs w:val="24"/>
        </w:rPr>
        <w:t xml:space="preserve"> drugih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4).</w:t>
      </w:r>
    </w:p>
    <w:p w14:paraId="7C48F6ED" w14:textId="2272331E"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Sledeći odeljak koristi primer Isusa</w:t>
      </w:r>
      <w:r w:rsidR="00633FFF">
        <w:rPr>
          <w:rFonts w:ascii="Times New Roman" w:hAnsi="Times New Roman" w:cs="Times New Roman"/>
          <w:sz w:val="24"/>
          <w:szCs w:val="24"/>
        </w:rPr>
        <w:t xml:space="preserve"> Hrista</w:t>
      </w:r>
      <w:r w:rsidRPr="00533B5A">
        <w:rPr>
          <w:rFonts w:ascii="Times New Roman" w:hAnsi="Times New Roman" w:cs="Times New Roman"/>
          <w:sz w:val="24"/>
          <w:szCs w:val="24"/>
        </w:rPr>
        <w:t xml:space="preserve"> kao obrazac za crkvu. Članovi crkve treba da oponašaju Isusovo potpuno predanje u međusobnim odnosima. Teolozi se pozivaju na ovaj tekst kako bi </w:t>
      </w:r>
      <w:r w:rsidRPr="00533B5A">
        <w:rPr>
          <w:rFonts w:ascii="Times New Roman" w:hAnsi="Times New Roman" w:cs="Times New Roman"/>
          <w:sz w:val="24"/>
          <w:szCs w:val="24"/>
        </w:rPr>
        <w:lastRenderedPageBreak/>
        <w:t>opisali</w:t>
      </w:r>
      <w:r w:rsidR="00633FFF">
        <w:rPr>
          <w:rFonts w:ascii="Times New Roman" w:hAnsi="Times New Roman" w:cs="Times New Roman"/>
          <w:sz w:val="24"/>
          <w:szCs w:val="24"/>
        </w:rPr>
        <w:t xml:space="preserve"> Isusa</w:t>
      </w:r>
      <w:r w:rsidRPr="00533B5A">
        <w:rPr>
          <w:rFonts w:ascii="Times New Roman" w:hAnsi="Times New Roman" w:cs="Times New Roman"/>
          <w:sz w:val="24"/>
          <w:szCs w:val="24"/>
        </w:rPr>
        <w:t xml:space="preserve"> Hrista u Njegovom stanju pre </w:t>
      </w:r>
      <w:r w:rsidR="00633FFF">
        <w:rPr>
          <w:rFonts w:ascii="Times New Roman" w:hAnsi="Times New Roman" w:cs="Times New Roman"/>
          <w:sz w:val="24"/>
          <w:szCs w:val="24"/>
        </w:rPr>
        <w:t>u</w:t>
      </w:r>
      <w:r w:rsidRPr="00533B5A">
        <w:rPr>
          <w:rFonts w:ascii="Times New Roman" w:hAnsi="Times New Roman" w:cs="Times New Roman"/>
          <w:sz w:val="24"/>
          <w:szCs w:val="24"/>
        </w:rPr>
        <w:t>telovljenja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6</w:t>
      </w:r>
      <w:r w:rsidR="00633FFF">
        <w:rPr>
          <w:rFonts w:ascii="Times New Roman" w:hAnsi="Times New Roman" w:cs="Times New Roman"/>
          <w:sz w:val="24"/>
          <w:szCs w:val="24"/>
        </w:rPr>
        <w:t>.</w:t>
      </w:r>
      <w:r w:rsidRPr="00533B5A">
        <w:rPr>
          <w:rFonts w:ascii="Times New Roman" w:hAnsi="Times New Roman" w:cs="Times New Roman"/>
          <w:sz w:val="24"/>
          <w:szCs w:val="24"/>
        </w:rPr>
        <w:t xml:space="preserve">7), tokom Njegovog </w:t>
      </w:r>
      <w:r w:rsidR="00633FFF">
        <w:rPr>
          <w:rFonts w:ascii="Times New Roman" w:hAnsi="Times New Roman" w:cs="Times New Roman"/>
          <w:sz w:val="24"/>
          <w:szCs w:val="24"/>
        </w:rPr>
        <w:t>života</w:t>
      </w:r>
      <w:r w:rsidRPr="00533B5A">
        <w:rPr>
          <w:rFonts w:ascii="Times New Roman" w:hAnsi="Times New Roman" w:cs="Times New Roman"/>
          <w:sz w:val="24"/>
          <w:szCs w:val="24"/>
        </w:rPr>
        <w:t xml:space="preserve"> na </w:t>
      </w:r>
      <w:r w:rsidR="00633FFF">
        <w:rPr>
          <w:rFonts w:ascii="Times New Roman" w:hAnsi="Times New Roman" w:cs="Times New Roman"/>
          <w:sz w:val="24"/>
          <w:szCs w:val="24"/>
        </w:rPr>
        <w:t>Z</w:t>
      </w:r>
      <w:r w:rsidRPr="00533B5A">
        <w:rPr>
          <w:rFonts w:ascii="Times New Roman" w:hAnsi="Times New Roman" w:cs="Times New Roman"/>
          <w:sz w:val="24"/>
          <w:szCs w:val="24"/>
        </w:rPr>
        <w:t>emlji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7</w:t>
      </w:r>
      <w:r w:rsidR="00633FFF">
        <w:rPr>
          <w:rFonts w:ascii="Times New Roman" w:hAnsi="Times New Roman" w:cs="Times New Roman"/>
          <w:sz w:val="24"/>
          <w:szCs w:val="24"/>
        </w:rPr>
        <w:t>.</w:t>
      </w:r>
      <w:r w:rsidRPr="00533B5A">
        <w:rPr>
          <w:rFonts w:ascii="Times New Roman" w:hAnsi="Times New Roman" w:cs="Times New Roman"/>
          <w:sz w:val="24"/>
          <w:szCs w:val="24"/>
        </w:rPr>
        <w:t>8) i Njegovog uzvišenja nakon vaskrsenja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9</w:t>
      </w:r>
      <w:r w:rsidR="00633FFF">
        <w:rPr>
          <w:rFonts w:ascii="Times New Roman" w:hAnsi="Times New Roman" w:cs="Times New Roman"/>
          <w:sz w:val="24"/>
          <w:szCs w:val="24"/>
        </w:rPr>
        <w:t>–</w:t>
      </w:r>
      <w:r w:rsidRPr="00533B5A">
        <w:rPr>
          <w:rFonts w:ascii="Times New Roman" w:hAnsi="Times New Roman" w:cs="Times New Roman"/>
          <w:sz w:val="24"/>
          <w:szCs w:val="24"/>
        </w:rPr>
        <w:t>11). Isus je postao </w:t>
      </w:r>
      <w:r w:rsidRPr="00533B5A">
        <w:rPr>
          <w:rFonts w:ascii="Times New Roman" w:hAnsi="Times New Roman" w:cs="Times New Roman"/>
          <w:i/>
          <w:iCs/>
          <w:sz w:val="24"/>
          <w:szCs w:val="24"/>
        </w:rPr>
        <w:t>doulos</w:t>
      </w:r>
      <w:r w:rsidRPr="00533B5A">
        <w:rPr>
          <w:rFonts w:ascii="Times New Roman" w:hAnsi="Times New Roman" w:cs="Times New Roman"/>
          <w:sz w:val="24"/>
          <w:szCs w:val="24"/>
        </w:rPr>
        <w:t> </w:t>
      </w:r>
      <w:r w:rsidR="00633FFF">
        <w:rPr>
          <w:rFonts w:ascii="Times New Roman" w:hAnsi="Times New Roman" w:cs="Times New Roman"/>
          <w:sz w:val="24"/>
          <w:szCs w:val="24"/>
        </w:rPr>
        <w:t>–</w:t>
      </w:r>
      <w:r w:rsidRPr="00533B5A">
        <w:rPr>
          <w:rFonts w:ascii="Times New Roman" w:hAnsi="Times New Roman" w:cs="Times New Roman"/>
          <w:sz w:val="24"/>
          <w:szCs w:val="24"/>
        </w:rPr>
        <w:t xml:space="preserve"> sluga ili rob. On je „</w:t>
      </w:r>
      <w:r w:rsidR="00633FFF">
        <w:rPr>
          <w:rFonts w:ascii="Times New Roman" w:hAnsi="Times New Roman" w:cs="Times New Roman"/>
          <w:sz w:val="24"/>
          <w:szCs w:val="24"/>
        </w:rPr>
        <w:t>ponizio</w:t>
      </w:r>
      <w:r w:rsidRPr="00533B5A">
        <w:rPr>
          <w:rFonts w:ascii="Times New Roman" w:hAnsi="Times New Roman" w:cs="Times New Roman"/>
          <w:sz w:val="24"/>
          <w:szCs w:val="24"/>
        </w:rPr>
        <w:t xml:space="preserve"> samoga sebe“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7</w:t>
      </w:r>
      <w:r w:rsidR="00FF237D">
        <w:rPr>
          <w:rFonts w:ascii="Times New Roman" w:hAnsi="Times New Roman" w:cs="Times New Roman"/>
          <w:sz w:val="24"/>
          <w:szCs w:val="24"/>
        </w:rPr>
        <w:t xml:space="preserve">; „ispraznio se od sebe – </w:t>
      </w:r>
      <w:r w:rsidR="00FF237D" w:rsidRPr="00FF237D">
        <w:rPr>
          <w:rFonts w:ascii="Times New Roman" w:hAnsi="Times New Roman" w:cs="Times New Roman"/>
          <w:i/>
          <w:iCs/>
          <w:sz w:val="24"/>
          <w:szCs w:val="24"/>
        </w:rPr>
        <w:t>ESV</w:t>
      </w:r>
      <w:r w:rsidRPr="00533B5A">
        <w:rPr>
          <w:rFonts w:ascii="Times New Roman" w:hAnsi="Times New Roman" w:cs="Times New Roman"/>
          <w:sz w:val="24"/>
          <w:szCs w:val="24"/>
        </w:rPr>
        <w:t>) ili se „odrekao svoga ugleda“</w:t>
      </w:r>
      <w:r w:rsidR="00FF237D">
        <w:rPr>
          <w:rFonts w:ascii="Times New Roman" w:hAnsi="Times New Roman" w:cs="Times New Roman"/>
          <w:sz w:val="24"/>
          <w:szCs w:val="24"/>
        </w:rPr>
        <w:t xml:space="preserve"> (</w:t>
      </w:r>
      <w:r w:rsidR="00FF237D" w:rsidRPr="00FF237D">
        <w:rPr>
          <w:rFonts w:ascii="Times New Roman" w:hAnsi="Times New Roman" w:cs="Times New Roman"/>
          <w:i/>
          <w:iCs/>
          <w:sz w:val="24"/>
          <w:szCs w:val="24"/>
        </w:rPr>
        <w:t>NKJV</w:t>
      </w:r>
      <w:r w:rsidR="00FF237D">
        <w:rPr>
          <w:rFonts w:ascii="Times New Roman" w:hAnsi="Times New Roman" w:cs="Times New Roman"/>
          <w:sz w:val="24"/>
          <w:szCs w:val="24"/>
        </w:rPr>
        <w:t>)</w:t>
      </w:r>
      <w:r w:rsidRPr="00533B5A">
        <w:rPr>
          <w:rFonts w:ascii="Times New Roman" w:hAnsi="Times New Roman" w:cs="Times New Roman"/>
          <w:sz w:val="24"/>
          <w:szCs w:val="24"/>
        </w:rPr>
        <w:t xml:space="preserve">. Dobrovoljno je odlučio da ne koristi svoju moć i božanske atribute kako bi mogao </w:t>
      </w:r>
      <w:r w:rsidR="00633FFF">
        <w:rPr>
          <w:rFonts w:ascii="Times New Roman" w:hAnsi="Times New Roman" w:cs="Times New Roman"/>
          <w:sz w:val="24"/>
          <w:szCs w:val="24"/>
        </w:rPr>
        <w:t>da bude</w:t>
      </w:r>
      <w:r w:rsidRPr="00533B5A">
        <w:rPr>
          <w:rFonts w:ascii="Times New Roman" w:hAnsi="Times New Roman" w:cs="Times New Roman"/>
          <w:sz w:val="24"/>
          <w:szCs w:val="24"/>
        </w:rPr>
        <w:t xml:space="preserve"> „sluga Božji“ i</w:t>
      </w:r>
      <w:r w:rsidR="00633FFF">
        <w:rPr>
          <w:rFonts w:ascii="Times New Roman" w:hAnsi="Times New Roman" w:cs="Times New Roman"/>
          <w:sz w:val="24"/>
          <w:szCs w:val="24"/>
        </w:rPr>
        <w:t xml:space="preserve"> da</w:t>
      </w:r>
      <w:r w:rsidRPr="00533B5A">
        <w:rPr>
          <w:rFonts w:ascii="Times New Roman" w:hAnsi="Times New Roman" w:cs="Times New Roman"/>
          <w:sz w:val="24"/>
          <w:szCs w:val="24"/>
        </w:rPr>
        <w:t xml:space="preserve"> spasi ovu planetu koja je bila u pobuni. „Ovo da se misli među vama što je i u Hristu Isusu“ (Fil</w:t>
      </w:r>
      <w:r w:rsidR="00633FFF">
        <w:rPr>
          <w:rFonts w:ascii="Times New Roman" w:hAnsi="Times New Roman" w:cs="Times New Roman"/>
          <w:sz w:val="24"/>
          <w:szCs w:val="24"/>
        </w:rPr>
        <w:t>ibljanima</w:t>
      </w:r>
      <w:r w:rsidRPr="00533B5A">
        <w:rPr>
          <w:rFonts w:ascii="Times New Roman" w:hAnsi="Times New Roman" w:cs="Times New Roman"/>
          <w:sz w:val="24"/>
          <w:szCs w:val="24"/>
        </w:rPr>
        <w:t xml:space="preserve"> 2</w:t>
      </w:r>
      <w:r w:rsidR="00633FFF">
        <w:rPr>
          <w:rFonts w:ascii="Times New Roman" w:hAnsi="Times New Roman" w:cs="Times New Roman"/>
          <w:sz w:val="24"/>
          <w:szCs w:val="24"/>
        </w:rPr>
        <w:t>,</w:t>
      </w:r>
      <w:r w:rsidRPr="00533B5A">
        <w:rPr>
          <w:rFonts w:ascii="Times New Roman" w:hAnsi="Times New Roman" w:cs="Times New Roman"/>
          <w:sz w:val="24"/>
          <w:szCs w:val="24"/>
        </w:rPr>
        <w:t>5</w:t>
      </w:r>
      <w:r w:rsidR="00FF237D">
        <w:rPr>
          <w:rFonts w:ascii="Times New Roman" w:hAnsi="Times New Roman" w:cs="Times New Roman"/>
          <w:sz w:val="24"/>
          <w:szCs w:val="24"/>
        </w:rPr>
        <w:t>; „</w:t>
      </w:r>
      <w:r w:rsidR="00B00C3D">
        <w:rPr>
          <w:rFonts w:ascii="Times New Roman" w:hAnsi="Times New Roman" w:cs="Times New Roman"/>
          <w:sz w:val="24"/>
          <w:szCs w:val="24"/>
        </w:rPr>
        <w:t xml:space="preserve">Takav um neka bude i u vama kakav je bio i u Hristu Isusu“ – </w:t>
      </w:r>
      <w:r w:rsidR="00B00C3D" w:rsidRPr="00B00C3D">
        <w:rPr>
          <w:rFonts w:ascii="Times New Roman" w:hAnsi="Times New Roman" w:cs="Times New Roman"/>
          <w:i/>
          <w:iCs/>
          <w:sz w:val="24"/>
          <w:szCs w:val="24"/>
        </w:rPr>
        <w:t>NKJV</w:t>
      </w:r>
      <w:r w:rsidRPr="00533B5A">
        <w:rPr>
          <w:rFonts w:ascii="Times New Roman" w:hAnsi="Times New Roman" w:cs="Times New Roman"/>
          <w:sz w:val="24"/>
          <w:szCs w:val="24"/>
        </w:rPr>
        <w:t xml:space="preserve">) </w:t>
      </w:r>
      <w:r w:rsidR="00B00C3D">
        <w:rPr>
          <w:rFonts w:ascii="Times New Roman" w:hAnsi="Times New Roman" w:cs="Times New Roman"/>
          <w:sz w:val="24"/>
          <w:szCs w:val="24"/>
        </w:rPr>
        <w:t>predstavlja</w:t>
      </w:r>
      <w:r w:rsidRPr="00533B5A">
        <w:rPr>
          <w:rFonts w:ascii="Times New Roman" w:hAnsi="Times New Roman" w:cs="Times New Roman"/>
          <w:sz w:val="24"/>
          <w:szCs w:val="24"/>
        </w:rPr>
        <w:t xml:space="preserve"> Pavlov podsetnik da i mi treba da oponašamo Njegovu ljubav </w:t>
      </w:r>
      <w:r w:rsidR="00633FFF">
        <w:rPr>
          <w:rFonts w:ascii="Times New Roman" w:hAnsi="Times New Roman" w:cs="Times New Roman"/>
          <w:sz w:val="24"/>
          <w:szCs w:val="24"/>
        </w:rPr>
        <w:t>–</w:t>
      </w:r>
      <w:r w:rsidRPr="00533B5A">
        <w:rPr>
          <w:rFonts w:ascii="Times New Roman" w:hAnsi="Times New Roman" w:cs="Times New Roman"/>
          <w:sz w:val="24"/>
          <w:szCs w:val="24"/>
        </w:rPr>
        <w:t xml:space="preserve"> ma koliko ona bila nesavršena u ličnosti krhkih i grešnih ljudskih bića </w:t>
      </w:r>
      <w:r w:rsidR="00633FFF">
        <w:rPr>
          <w:rFonts w:ascii="Times New Roman" w:hAnsi="Times New Roman" w:cs="Times New Roman"/>
          <w:sz w:val="24"/>
          <w:szCs w:val="24"/>
        </w:rPr>
        <w:t>–</w:t>
      </w:r>
      <w:r w:rsidRPr="00533B5A">
        <w:rPr>
          <w:rFonts w:ascii="Times New Roman" w:hAnsi="Times New Roman" w:cs="Times New Roman"/>
          <w:sz w:val="24"/>
          <w:szCs w:val="24"/>
        </w:rPr>
        <w:t xml:space="preserve"> dok gradimo odnose u svojoj zajednici vere.</w:t>
      </w:r>
    </w:p>
    <w:p w14:paraId="019A0B75" w14:textId="77777777" w:rsidR="00533B5A" w:rsidRDefault="00533B5A" w:rsidP="0032510F">
      <w:pPr>
        <w:pStyle w:val="Pasussalistom"/>
        <w:ind w:left="0"/>
        <w:contextualSpacing w:val="0"/>
        <w:rPr>
          <w:rFonts w:ascii="Times New Roman" w:hAnsi="Times New Roman" w:cs="Times New Roman"/>
          <w:sz w:val="24"/>
          <w:szCs w:val="24"/>
        </w:rPr>
      </w:pPr>
    </w:p>
    <w:p w14:paraId="10576999" w14:textId="047AC730" w:rsidR="00533B5A" w:rsidRDefault="00533B5A" w:rsidP="0032510F">
      <w:pPr>
        <w:pStyle w:val="Pasussalistom"/>
        <w:ind w:left="0"/>
        <w:contextualSpacing w:val="0"/>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04C45604" w14:textId="77777777" w:rsidR="00533B5A" w:rsidRDefault="00533B5A" w:rsidP="0032510F">
      <w:pPr>
        <w:pStyle w:val="Pasussalistom"/>
        <w:ind w:left="0"/>
        <w:contextualSpacing w:val="0"/>
        <w:rPr>
          <w:rFonts w:ascii="Times New Roman" w:eastAsia="Times New Roman" w:hAnsi="Times New Roman" w:cs="Times New Roman"/>
          <w:b/>
          <w:bCs/>
          <w:sz w:val="24"/>
          <w:szCs w:val="24"/>
          <w:u w:val="single"/>
          <w:lang w:eastAsia="sr-Latn-RS"/>
          <w14:ligatures w14:val="none"/>
        </w:rPr>
      </w:pPr>
    </w:p>
    <w:p w14:paraId="6BC2299F" w14:textId="37BB55D7" w:rsidR="00533B5A" w:rsidRPr="00533B5A" w:rsidRDefault="00533B5A" w:rsidP="00533B5A">
      <w:pPr>
        <w:rPr>
          <w:rFonts w:ascii="Times New Roman" w:hAnsi="Times New Roman" w:cs="Times New Roman"/>
          <w:sz w:val="24"/>
          <w:szCs w:val="24"/>
        </w:rPr>
      </w:pPr>
      <w:r w:rsidRPr="00533B5A">
        <w:rPr>
          <w:rFonts w:ascii="Times New Roman" w:hAnsi="Times New Roman" w:cs="Times New Roman"/>
          <w:sz w:val="24"/>
          <w:szCs w:val="24"/>
        </w:rPr>
        <w:t>Jedinstvo (ili nedostatak istog) bilo je glavna tema u korintskoj crkvi, a takođe je i stalno prisutno pitanje unutar Adventističke crkve. Neki od nas prate svoje omiljene govornike na društvenim mrežama ili provode značajno vreme gledajući video-snimke službi koje nam se više dopadaju. Naši konflikti često uključuju razlike u razumevanju biblijske istine ili se suočavamo sa sukobima ličnosti među vođstvom. Pavlova poruka Korinćanima podseća nas da ovi sukobi nisu ništa novo. „Liders</w:t>
      </w:r>
      <w:r w:rsidR="00633FFF">
        <w:rPr>
          <w:rFonts w:ascii="Times New Roman" w:hAnsi="Times New Roman" w:cs="Times New Roman"/>
          <w:sz w:val="24"/>
          <w:szCs w:val="24"/>
        </w:rPr>
        <w:t>tvo kroz</w:t>
      </w:r>
      <w:r w:rsidRPr="00533B5A">
        <w:rPr>
          <w:rFonts w:ascii="Times New Roman" w:hAnsi="Times New Roman" w:cs="Times New Roman"/>
          <w:sz w:val="24"/>
          <w:szCs w:val="24"/>
        </w:rPr>
        <w:t xml:space="preserve"> služenje“ je fraza koja se često čuje; ipak, </w:t>
      </w:r>
      <w:r w:rsidR="00633FFF">
        <w:rPr>
          <w:rFonts w:ascii="Times New Roman" w:hAnsi="Times New Roman" w:cs="Times New Roman"/>
          <w:sz w:val="24"/>
          <w:szCs w:val="24"/>
        </w:rPr>
        <w:t>mi se često mučimo</w:t>
      </w:r>
      <w:r w:rsidRPr="00533B5A">
        <w:rPr>
          <w:rFonts w:ascii="Times New Roman" w:hAnsi="Times New Roman" w:cs="Times New Roman"/>
          <w:sz w:val="24"/>
          <w:szCs w:val="24"/>
        </w:rPr>
        <w:t xml:space="preserve"> da te principe primenimo na sebe i na način na koji se odnosimo jedni prema drugima.</w:t>
      </w:r>
    </w:p>
    <w:p w14:paraId="262888F5" w14:textId="48C8A9B5" w:rsidR="00533B5A" w:rsidRPr="00533B5A" w:rsidRDefault="00533B5A" w:rsidP="00633FFF">
      <w:pPr>
        <w:pStyle w:val="Pasussalistom"/>
        <w:numPr>
          <w:ilvl w:val="0"/>
          <w:numId w:val="9"/>
        </w:numPr>
        <w:ind w:left="360"/>
        <w:contextualSpacing w:val="0"/>
        <w:mirrorIndents/>
        <w:rPr>
          <w:rFonts w:ascii="Times New Roman" w:hAnsi="Times New Roman" w:cs="Times New Roman"/>
          <w:sz w:val="24"/>
          <w:szCs w:val="24"/>
        </w:rPr>
      </w:pPr>
      <w:r w:rsidRPr="00533B5A">
        <w:rPr>
          <w:rFonts w:ascii="Times New Roman" w:hAnsi="Times New Roman" w:cs="Times New Roman"/>
          <w:sz w:val="24"/>
          <w:szCs w:val="24"/>
        </w:rPr>
        <w:t xml:space="preserve">Kako možemo </w:t>
      </w:r>
      <w:r w:rsidR="00633FFF">
        <w:rPr>
          <w:rFonts w:ascii="Times New Roman" w:hAnsi="Times New Roman" w:cs="Times New Roman"/>
          <w:sz w:val="24"/>
          <w:szCs w:val="24"/>
        </w:rPr>
        <w:t>da izbegnem</w:t>
      </w:r>
      <w:r w:rsidR="00B00C3D">
        <w:rPr>
          <w:rFonts w:ascii="Times New Roman" w:hAnsi="Times New Roman" w:cs="Times New Roman"/>
          <w:sz w:val="24"/>
          <w:szCs w:val="24"/>
        </w:rPr>
        <w:t>o</w:t>
      </w:r>
      <w:r w:rsidRPr="00533B5A">
        <w:rPr>
          <w:rFonts w:ascii="Times New Roman" w:hAnsi="Times New Roman" w:cs="Times New Roman"/>
          <w:sz w:val="24"/>
          <w:szCs w:val="24"/>
        </w:rPr>
        <w:t xml:space="preserve"> zamku nejedinstva koja nastaje usled stvaranja frakcija unutar crkve?</w:t>
      </w:r>
    </w:p>
    <w:p w14:paraId="7C1AD4CD" w14:textId="65B131C5" w:rsidR="00533B5A" w:rsidRPr="00533B5A" w:rsidRDefault="00533B5A" w:rsidP="00633FFF">
      <w:pPr>
        <w:pStyle w:val="Pasussalistom"/>
        <w:numPr>
          <w:ilvl w:val="0"/>
          <w:numId w:val="9"/>
        </w:numPr>
        <w:ind w:left="360"/>
        <w:contextualSpacing w:val="0"/>
        <w:mirrorIndents/>
        <w:rPr>
          <w:rFonts w:ascii="Times New Roman" w:hAnsi="Times New Roman" w:cs="Times New Roman"/>
          <w:sz w:val="24"/>
          <w:szCs w:val="24"/>
        </w:rPr>
      </w:pPr>
      <w:r w:rsidRPr="00533B5A">
        <w:rPr>
          <w:rFonts w:ascii="Times New Roman" w:hAnsi="Times New Roman" w:cs="Times New Roman"/>
          <w:sz w:val="24"/>
          <w:szCs w:val="24"/>
        </w:rPr>
        <w:t xml:space="preserve">Koje strategije možemo </w:t>
      </w:r>
      <w:r w:rsidR="00633FFF">
        <w:rPr>
          <w:rFonts w:ascii="Times New Roman" w:hAnsi="Times New Roman" w:cs="Times New Roman"/>
          <w:sz w:val="24"/>
          <w:szCs w:val="24"/>
        </w:rPr>
        <w:t>da pronađemo</w:t>
      </w:r>
      <w:r w:rsidRPr="00533B5A">
        <w:rPr>
          <w:rFonts w:ascii="Times New Roman" w:hAnsi="Times New Roman" w:cs="Times New Roman"/>
          <w:sz w:val="24"/>
          <w:szCs w:val="24"/>
        </w:rPr>
        <w:t xml:space="preserve"> u Svetom pismu koje bi nam pomogle da zadržimo Isusa u centru naše vere i naše crkvene zajednice?</w:t>
      </w:r>
    </w:p>
    <w:p w14:paraId="2C62A659" w14:textId="5AD77E39" w:rsidR="00533B5A" w:rsidRPr="00533B5A" w:rsidRDefault="00533B5A" w:rsidP="00633FFF">
      <w:pPr>
        <w:pStyle w:val="Pasussalistom"/>
        <w:numPr>
          <w:ilvl w:val="0"/>
          <w:numId w:val="9"/>
        </w:numPr>
        <w:ind w:left="360"/>
        <w:contextualSpacing w:val="0"/>
        <w:mirrorIndents/>
        <w:rPr>
          <w:rFonts w:ascii="Times New Roman" w:hAnsi="Times New Roman" w:cs="Times New Roman"/>
          <w:sz w:val="24"/>
          <w:szCs w:val="24"/>
        </w:rPr>
      </w:pPr>
      <w:r w:rsidRPr="00533B5A">
        <w:rPr>
          <w:rFonts w:ascii="Times New Roman" w:hAnsi="Times New Roman" w:cs="Times New Roman"/>
          <w:sz w:val="24"/>
          <w:szCs w:val="24"/>
        </w:rPr>
        <w:t xml:space="preserve">Koren mnogih sukoba je naše različito razumevanje biblijske istine. </w:t>
      </w:r>
      <w:r w:rsidR="00633FFF">
        <w:rPr>
          <w:rFonts w:ascii="Times New Roman" w:hAnsi="Times New Roman" w:cs="Times New Roman"/>
          <w:sz w:val="24"/>
          <w:szCs w:val="24"/>
        </w:rPr>
        <w:t>Mi t</w:t>
      </w:r>
      <w:r w:rsidRPr="00533B5A">
        <w:rPr>
          <w:rFonts w:ascii="Times New Roman" w:hAnsi="Times New Roman" w:cs="Times New Roman"/>
          <w:sz w:val="24"/>
          <w:szCs w:val="24"/>
        </w:rPr>
        <w:t xml:space="preserve">vrdimo da volimo istinu i da smo joj posvećeni. Kako onda možemo </w:t>
      </w:r>
      <w:r w:rsidR="009E791D">
        <w:rPr>
          <w:rFonts w:ascii="Times New Roman" w:hAnsi="Times New Roman" w:cs="Times New Roman"/>
          <w:sz w:val="24"/>
          <w:szCs w:val="24"/>
        </w:rPr>
        <w:t>da se odnosimo prema onima</w:t>
      </w:r>
      <w:r w:rsidRPr="00533B5A">
        <w:rPr>
          <w:rFonts w:ascii="Times New Roman" w:hAnsi="Times New Roman" w:cs="Times New Roman"/>
          <w:sz w:val="24"/>
          <w:szCs w:val="24"/>
        </w:rPr>
        <w:t xml:space="preserve"> čije se razumevanje </w:t>
      </w:r>
      <w:r w:rsidR="009E791D">
        <w:rPr>
          <w:rFonts w:ascii="Times New Roman" w:hAnsi="Times New Roman" w:cs="Times New Roman"/>
          <w:sz w:val="24"/>
          <w:szCs w:val="24"/>
        </w:rPr>
        <w:t>Svetog p</w:t>
      </w:r>
      <w:r w:rsidRPr="00533B5A">
        <w:rPr>
          <w:rFonts w:ascii="Times New Roman" w:hAnsi="Times New Roman" w:cs="Times New Roman"/>
          <w:sz w:val="24"/>
          <w:szCs w:val="24"/>
        </w:rPr>
        <w:t>isma razlikuje od našeg? Šta možemo</w:t>
      </w:r>
      <w:r w:rsidR="009E791D">
        <w:rPr>
          <w:rFonts w:ascii="Times New Roman" w:hAnsi="Times New Roman" w:cs="Times New Roman"/>
          <w:sz w:val="24"/>
          <w:szCs w:val="24"/>
        </w:rPr>
        <w:t xml:space="preserve"> da</w:t>
      </w:r>
      <w:r w:rsidRPr="00533B5A">
        <w:rPr>
          <w:rFonts w:ascii="Times New Roman" w:hAnsi="Times New Roman" w:cs="Times New Roman"/>
          <w:sz w:val="24"/>
          <w:szCs w:val="24"/>
        </w:rPr>
        <w:t xml:space="preserve"> nauči</w:t>
      </w:r>
      <w:r w:rsidR="009E791D">
        <w:rPr>
          <w:rFonts w:ascii="Times New Roman" w:hAnsi="Times New Roman" w:cs="Times New Roman"/>
          <w:sz w:val="24"/>
          <w:szCs w:val="24"/>
        </w:rPr>
        <w:t>mo</w:t>
      </w:r>
      <w:r w:rsidRPr="00533B5A">
        <w:rPr>
          <w:rFonts w:ascii="Times New Roman" w:hAnsi="Times New Roman" w:cs="Times New Roman"/>
          <w:sz w:val="24"/>
          <w:szCs w:val="24"/>
        </w:rPr>
        <w:t xml:space="preserve"> od Onoga koji je za sebe tvrdio da je „put, istina i život“?</w:t>
      </w:r>
    </w:p>
    <w:p w14:paraId="5F947122" w14:textId="09B669EC" w:rsidR="00533B5A" w:rsidRPr="00533B5A" w:rsidRDefault="00533B5A" w:rsidP="00633FFF">
      <w:pPr>
        <w:pStyle w:val="Pasussalistom"/>
        <w:numPr>
          <w:ilvl w:val="0"/>
          <w:numId w:val="9"/>
        </w:numPr>
        <w:ind w:left="360"/>
        <w:contextualSpacing w:val="0"/>
        <w:mirrorIndents/>
        <w:rPr>
          <w:rFonts w:ascii="Times New Roman" w:hAnsi="Times New Roman" w:cs="Times New Roman"/>
          <w:sz w:val="24"/>
          <w:szCs w:val="24"/>
        </w:rPr>
      </w:pPr>
      <w:r w:rsidRPr="00533B5A">
        <w:rPr>
          <w:rFonts w:ascii="Times New Roman" w:hAnsi="Times New Roman" w:cs="Times New Roman"/>
          <w:sz w:val="24"/>
          <w:szCs w:val="24"/>
        </w:rPr>
        <w:t>Zašto nam je toliko teško da sledimo Hristov primer savršenog služenja?</w:t>
      </w:r>
    </w:p>
    <w:p w14:paraId="5CC50628" w14:textId="098ADDFA" w:rsidR="00533B5A" w:rsidRPr="00533B5A" w:rsidRDefault="00533B5A" w:rsidP="00633FFF">
      <w:pPr>
        <w:pStyle w:val="Pasussalistom"/>
        <w:numPr>
          <w:ilvl w:val="0"/>
          <w:numId w:val="9"/>
        </w:numPr>
        <w:ind w:left="360"/>
        <w:contextualSpacing w:val="0"/>
        <w:mirrorIndents/>
        <w:rPr>
          <w:rFonts w:ascii="Times New Roman" w:hAnsi="Times New Roman" w:cs="Times New Roman"/>
          <w:sz w:val="24"/>
          <w:szCs w:val="24"/>
        </w:rPr>
      </w:pPr>
      <w:r w:rsidRPr="00533B5A">
        <w:rPr>
          <w:rFonts w:ascii="Times New Roman" w:hAnsi="Times New Roman" w:cs="Times New Roman"/>
          <w:sz w:val="24"/>
          <w:szCs w:val="24"/>
        </w:rPr>
        <w:t>Koje bi bile biblijske strategije i praktični koraci koji bi pomogli u ostvarivanju većeg jedinstva u našim crkvama?</w:t>
      </w:r>
    </w:p>
    <w:p w14:paraId="430CA87B" w14:textId="785AD023" w:rsidR="00FD53FE" w:rsidRDefault="00FD53FE">
      <w:pPr>
        <w:rPr>
          <w:rFonts w:ascii="Times New Roman" w:hAnsi="Times New Roman" w:cs="Times New Roman"/>
          <w:sz w:val="24"/>
          <w:szCs w:val="24"/>
        </w:rPr>
      </w:pPr>
      <w:r>
        <w:rPr>
          <w:rFonts w:ascii="Times New Roman" w:hAnsi="Times New Roman" w:cs="Times New Roman"/>
          <w:sz w:val="24"/>
          <w:szCs w:val="24"/>
        </w:rPr>
        <w:br w:type="page"/>
      </w:r>
    </w:p>
    <w:p w14:paraId="10EC7D6A" w14:textId="7BFA24F3" w:rsidR="00FD53FE" w:rsidRDefault="00FD53FE" w:rsidP="00FD53FE">
      <w:pPr>
        <w:rPr>
          <w:rFonts w:ascii="Times New Roman" w:hAnsi="Times New Roman" w:cs="Times New Roman"/>
          <w:b/>
          <w:bCs/>
          <w:sz w:val="40"/>
          <w:szCs w:val="40"/>
        </w:rPr>
      </w:pPr>
      <w:bookmarkStart w:id="6" w:name="_Hlk219107252"/>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4</w:t>
      </w:r>
    </w:p>
    <w:p w14:paraId="5B940EA4" w14:textId="77777777" w:rsidR="00FD53FE" w:rsidRDefault="00FD53FE" w:rsidP="00FD53FE">
      <w:pPr>
        <w:rPr>
          <w:rFonts w:ascii="Times New Roman" w:hAnsi="Times New Roman" w:cs="Times New Roman"/>
          <w:b/>
          <w:bCs/>
          <w:sz w:val="40"/>
          <w:szCs w:val="40"/>
        </w:rPr>
      </w:pPr>
    </w:p>
    <w:p w14:paraId="5A02A030" w14:textId="70E3AA17" w:rsidR="00FD53FE" w:rsidRPr="00E1345A" w:rsidRDefault="00FD53FE" w:rsidP="00FD53FE">
      <w:pPr>
        <w:rPr>
          <w:rFonts w:ascii="Times New Roman" w:hAnsi="Times New Roman" w:cs="Times New Roman"/>
          <w:b/>
          <w:bCs/>
          <w:sz w:val="40"/>
          <w:szCs w:val="40"/>
        </w:rPr>
      </w:pPr>
      <w:r>
        <w:rPr>
          <w:rFonts w:ascii="Times New Roman" w:hAnsi="Times New Roman" w:cs="Times New Roman"/>
          <w:b/>
          <w:bCs/>
          <w:sz w:val="40"/>
          <w:szCs w:val="40"/>
        </w:rPr>
        <w:t>Greh u crkvi</w:t>
      </w:r>
    </w:p>
    <w:p w14:paraId="31C83FE2" w14:textId="77777777" w:rsidR="00FD53FE" w:rsidRDefault="00FD53FE" w:rsidP="00FD53FE">
      <w:pPr>
        <w:rPr>
          <w:rFonts w:ascii="Times New Roman" w:hAnsi="Times New Roman" w:cs="Times New Roman"/>
          <w:b/>
          <w:bCs/>
          <w:sz w:val="24"/>
          <w:szCs w:val="24"/>
          <w:u w:val="single"/>
        </w:rPr>
      </w:pPr>
    </w:p>
    <w:p w14:paraId="6A4790E6" w14:textId="77777777" w:rsidR="00FD53FE" w:rsidRPr="00144B8A" w:rsidRDefault="00FD53FE" w:rsidP="00FD53FE">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68EB28D" w14:textId="77777777" w:rsidR="00FD53FE" w:rsidRDefault="00FD53FE" w:rsidP="00FD53FE">
      <w:pPr>
        <w:rPr>
          <w:rFonts w:ascii="Times New Roman" w:hAnsi="Times New Roman" w:cs="Times New Roman"/>
          <w:b/>
          <w:bCs/>
          <w:sz w:val="24"/>
          <w:szCs w:val="24"/>
        </w:rPr>
      </w:pPr>
    </w:p>
    <w:p w14:paraId="3B64B3C0" w14:textId="60487634" w:rsidR="00FD53FE" w:rsidRPr="00144B8A" w:rsidRDefault="00FD53FE" w:rsidP="00FD53FE">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6,19.20</w:t>
      </w:r>
    </w:p>
    <w:p w14:paraId="21508F23" w14:textId="77777777" w:rsidR="00FD53FE" w:rsidRDefault="00FD53FE" w:rsidP="00FD53FE">
      <w:pPr>
        <w:rPr>
          <w:rFonts w:ascii="Times New Roman" w:hAnsi="Times New Roman" w:cs="Times New Roman"/>
          <w:b/>
          <w:bCs/>
          <w:sz w:val="24"/>
          <w:szCs w:val="24"/>
        </w:rPr>
      </w:pPr>
    </w:p>
    <w:p w14:paraId="2A900902" w14:textId="73BED916" w:rsidR="00FD53FE" w:rsidRDefault="00FD53FE" w:rsidP="00FD53FE">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5</w:t>
      </w:r>
      <w:r w:rsidRPr="001C1416">
        <w:rPr>
          <w:rFonts w:ascii="Times New Roman" w:hAnsi="Times New Roman" w:cs="Times New Roman"/>
          <w:sz w:val="24"/>
          <w:szCs w:val="24"/>
        </w:rPr>
        <w:t>,1–</w:t>
      </w:r>
      <w:r>
        <w:rPr>
          <w:rFonts w:ascii="Times New Roman" w:hAnsi="Times New Roman" w:cs="Times New Roman"/>
          <w:sz w:val="24"/>
          <w:szCs w:val="24"/>
        </w:rPr>
        <w:t>13; 1. Korinćanima 6,1–13</w:t>
      </w:r>
    </w:p>
    <w:p w14:paraId="72B65CA7" w14:textId="77777777" w:rsidR="00FD53FE" w:rsidRDefault="00FD53FE" w:rsidP="00FD53FE"/>
    <w:p w14:paraId="590D6515" w14:textId="77777777" w:rsidR="00FD53FE" w:rsidRDefault="00FD53FE" w:rsidP="00FD53FE">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6"/>
    <w:p w14:paraId="4EEFD882" w14:textId="77777777" w:rsidR="00533B5A" w:rsidRDefault="00533B5A" w:rsidP="00633FFF">
      <w:pPr>
        <w:pStyle w:val="Pasussalistom"/>
        <w:ind w:left="0"/>
        <w:contextualSpacing w:val="0"/>
        <w:mirrorIndents/>
        <w:rPr>
          <w:rFonts w:ascii="Times New Roman" w:hAnsi="Times New Roman" w:cs="Times New Roman"/>
          <w:sz w:val="24"/>
          <w:szCs w:val="24"/>
        </w:rPr>
      </w:pPr>
    </w:p>
    <w:p w14:paraId="11A82673" w14:textId="62470711"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 xml:space="preserve">Kada se voze </w:t>
      </w:r>
      <w:r w:rsidR="00900D7C">
        <w:rPr>
          <w:rFonts w:ascii="Times New Roman" w:hAnsi="Times New Roman" w:cs="Times New Roman"/>
          <w:sz w:val="24"/>
          <w:szCs w:val="24"/>
        </w:rPr>
        <w:t>metroom</w:t>
      </w:r>
      <w:r w:rsidRPr="005B73F8">
        <w:rPr>
          <w:rFonts w:ascii="Times New Roman" w:hAnsi="Times New Roman" w:cs="Times New Roman"/>
          <w:sz w:val="24"/>
          <w:szCs w:val="24"/>
        </w:rPr>
        <w:t xml:space="preserve"> (</w:t>
      </w:r>
      <w:r w:rsidRPr="005B73F8">
        <w:rPr>
          <w:rFonts w:ascii="Times New Roman" w:hAnsi="Times New Roman" w:cs="Times New Roman"/>
          <w:i/>
          <w:iCs/>
          <w:sz w:val="24"/>
          <w:szCs w:val="24"/>
        </w:rPr>
        <w:t>tube</w:t>
      </w:r>
      <w:r w:rsidRPr="005B73F8">
        <w:rPr>
          <w:rFonts w:ascii="Times New Roman" w:hAnsi="Times New Roman" w:cs="Times New Roman"/>
          <w:sz w:val="24"/>
          <w:szCs w:val="24"/>
        </w:rPr>
        <w:t>) ili podzemnom železnicom u Ujedinjenom Kraljevstvu, putnici neprestano</w:t>
      </w:r>
      <w:r w:rsidR="00900D7C">
        <w:rPr>
          <w:rFonts w:ascii="Times New Roman" w:hAnsi="Times New Roman" w:cs="Times New Roman"/>
          <w:sz w:val="24"/>
          <w:szCs w:val="24"/>
        </w:rPr>
        <w:t xml:space="preserve"> </w:t>
      </w:r>
      <w:r w:rsidRPr="005B73F8">
        <w:rPr>
          <w:rFonts w:ascii="Times New Roman" w:hAnsi="Times New Roman" w:cs="Times New Roman"/>
          <w:sz w:val="24"/>
          <w:szCs w:val="24"/>
        </w:rPr>
        <w:t>putem audio poruka i vizuelnih upozorenja</w:t>
      </w:r>
      <w:r w:rsidR="00900D7C">
        <w:rPr>
          <w:rFonts w:ascii="Times New Roman" w:hAnsi="Times New Roman" w:cs="Times New Roman"/>
          <w:sz w:val="24"/>
          <w:szCs w:val="24"/>
        </w:rPr>
        <w:t xml:space="preserve"> bivaju podsećani</w:t>
      </w:r>
      <w:r w:rsidRPr="005B73F8">
        <w:rPr>
          <w:rFonts w:ascii="Times New Roman" w:hAnsi="Times New Roman" w:cs="Times New Roman"/>
          <w:sz w:val="24"/>
          <w:szCs w:val="24"/>
        </w:rPr>
        <w:t xml:space="preserve"> da „paze na </w:t>
      </w:r>
      <w:r w:rsidR="008C09C7">
        <w:rPr>
          <w:rFonts w:ascii="Times New Roman" w:hAnsi="Times New Roman" w:cs="Times New Roman"/>
          <w:sz w:val="24"/>
          <w:szCs w:val="24"/>
        </w:rPr>
        <w:t>procep</w:t>
      </w:r>
      <w:r w:rsidRPr="005B73F8">
        <w:rPr>
          <w:rFonts w:ascii="Times New Roman" w:hAnsi="Times New Roman" w:cs="Times New Roman"/>
          <w:sz w:val="24"/>
          <w:szCs w:val="24"/>
        </w:rPr>
        <w:t>“ (</w:t>
      </w:r>
      <w:r w:rsidRPr="005B73F8">
        <w:rPr>
          <w:rFonts w:ascii="Times New Roman" w:hAnsi="Times New Roman" w:cs="Times New Roman"/>
          <w:i/>
          <w:iCs/>
          <w:sz w:val="24"/>
          <w:szCs w:val="24"/>
        </w:rPr>
        <w:t>Mind the gap</w:t>
      </w:r>
      <w:r w:rsidRPr="005B73F8">
        <w:rPr>
          <w:rFonts w:ascii="Times New Roman" w:hAnsi="Times New Roman" w:cs="Times New Roman"/>
          <w:sz w:val="24"/>
          <w:szCs w:val="24"/>
        </w:rPr>
        <w:t xml:space="preserve">). Čini se sasvim očiglednim da bi ljudi trebalo da gledaju gde gaze i da bi </w:t>
      </w:r>
      <w:r w:rsidR="00900D7C">
        <w:rPr>
          <w:rFonts w:ascii="Times New Roman" w:hAnsi="Times New Roman" w:cs="Times New Roman"/>
          <w:sz w:val="24"/>
          <w:szCs w:val="24"/>
        </w:rPr>
        <w:t>upadanje</w:t>
      </w:r>
      <w:r w:rsidRPr="005B73F8">
        <w:rPr>
          <w:rFonts w:ascii="Times New Roman" w:hAnsi="Times New Roman" w:cs="Times New Roman"/>
          <w:sz w:val="24"/>
          <w:szCs w:val="24"/>
        </w:rPr>
        <w:t xml:space="preserve"> u </w:t>
      </w:r>
      <w:r w:rsidR="008C09C7">
        <w:rPr>
          <w:rFonts w:ascii="Times New Roman" w:hAnsi="Times New Roman" w:cs="Times New Roman"/>
          <w:sz w:val="24"/>
          <w:szCs w:val="24"/>
        </w:rPr>
        <w:t>procep</w:t>
      </w:r>
      <w:r w:rsidRPr="005B73F8">
        <w:rPr>
          <w:rFonts w:ascii="Times New Roman" w:hAnsi="Times New Roman" w:cs="Times New Roman"/>
          <w:sz w:val="24"/>
          <w:szCs w:val="24"/>
        </w:rPr>
        <w:t xml:space="preserve"> između voza i platforme moglo </w:t>
      </w:r>
      <w:r w:rsidR="00900D7C">
        <w:rPr>
          <w:rFonts w:ascii="Times New Roman" w:hAnsi="Times New Roman" w:cs="Times New Roman"/>
          <w:sz w:val="24"/>
          <w:szCs w:val="24"/>
        </w:rPr>
        <w:t>da dovede</w:t>
      </w:r>
      <w:r w:rsidRPr="005B73F8">
        <w:rPr>
          <w:rFonts w:ascii="Times New Roman" w:hAnsi="Times New Roman" w:cs="Times New Roman"/>
          <w:sz w:val="24"/>
          <w:szCs w:val="24"/>
        </w:rPr>
        <w:t xml:space="preserve"> do ozbiljnih povreda. Pa ipak, ljudi i dalje upadaju u taj </w:t>
      </w:r>
      <w:r w:rsidR="008C09C7">
        <w:rPr>
          <w:rFonts w:ascii="Times New Roman" w:hAnsi="Times New Roman" w:cs="Times New Roman"/>
          <w:sz w:val="24"/>
          <w:szCs w:val="24"/>
        </w:rPr>
        <w:t>procep</w:t>
      </w:r>
      <w:r w:rsidRPr="005B73F8">
        <w:rPr>
          <w:rFonts w:ascii="Times New Roman" w:hAnsi="Times New Roman" w:cs="Times New Roman"/>
          <w:sz w:val="24"/>
          <w:szCs w:val="24"/>
        </w:rPr>
        <w:t>. Dakle, očigledno postoji potreba da putnici neprestano</w:t>
      </w:r>
      <w:r w:rsidR="00900D7C">
        <w:rPr>
          <w:rFonts w:ascii="Times New Roman" w:hAnsi="Times New Roman" w:cs="Times New Roman"/>
          <w:sz w:val="24"/>
          <w:szCs w:val="24"/>
        </w:rPr>
        <w:t xml:space="preserve"> budu</w:t>
      </w:r>
      <w:r w:rsidRPr="005B73F8">
        <w:rPr>
          <w:rFonts w:ascii="Times New Roman" w:hAnsi="Times New Roman" w:cs="Times New Roman"/>
          <w:sz w:val="24"/>
          <w:szCs w:val="24"/>
        </w:rPr>
        <w:t xml:space="preserve"> podseća</w:t>
      </w:r>
      <w:r w:rsidR="00900D7C">
        <w:rPr>
          <w:rFonts w:ascii="Times New Roman" w:hAnsi="Times New Roman" w:cs="Times New Roman"/>
          <w:sz w:val="24"/>
          <w:szCs w:val="24"/>
        </w:rPr>
        <w:t>ni</w:t>
      </w:r>
      <w:r w:rsidRPr="005B73F8">
        <w:rPr>
          <w:rFonts w:ascii="Times New Roman" w:hAnsi="Times New Roman" w:cs="Times New Roman"/>
          <w:sz w:val="24"/>
          <w:szCs w:val="24"/>
        </w:rPr>
        <w:t xml:space="preserve"> na ono što je sasvim očigledno.</w:t>
      </w:r>
    </w:p>
    <w:p w14:paraId="7AD7C81D" w14:textId="4FEB3377" w:rsidR="005B73F8" w:rsidRPr="005B73F8" w:rsidRDefault="00900D7C" w:rsidP="005B73F8">
      <w:pPr>
        <w:pStyle w:val="Pasussalistom"/>
        <w:ind w:left="0"/>
        <w:contextualSpacing w:val="0"/>
        <w:mirrorIndents/>
        <w:rPr>
          <w:rFonts w:ascii="Times New Roman" w:hAnsi="Times New Roman" w:cs="Times New Roman"/>
          <w:sz w:val="24"/>
          <w:szCs w:val="24"/>
        </w:rPr>
      </w:pPr>
      <w:r>
        <w:rPr>
          <w:rFonts w:ascii="Times New Roman" w:hAnsi="Times New Roman" w:cs="Times New Roman"/>
          <w:sz w:val="24"/>
          <w:szCs w:val="24"/>
        </w:rPr>
        <w:t>„</w:t>
      </w:r>
      <w:r w:rsidR="005B73F8" w:rsidRPr="005B73F8">
        <w:rPr>
          <w:rFonts w:ascii="Times New Roman" w:hAnsi="Times New Roman" w:cs="Times New Roman"/>
          <w:sz w:val="24"/>
          <w:szCs w:val="24"/>
        </w:rPr>
        <w:t>Jaz između znanja i delovanja</w:t>
      </w:r>
      <w:r>
        <w:rPr>
          <w:rFonts w:ascii="Times New Roman" w:hAnsi="Times New Roman" w:cs="Times New Roman"/>
          <w:sz w:val="24"/>
          <w:szCs w:val="24"/>
        </w:rPr>
        <w:t>“</w:t>
      </w:r>
      <w:r w:rsidR="005B73F8" w:rsidRPr="005B73F8">
        <w:rPr>
          <w:rFonts w:ascii="Times New Roman" w:hAnsi="Times New Roman" w:cs="Times New Roman"/>
          <w:sz w:val="24"/>
          <w:szCs w:val="24"/>
        </w:rPr>
        <w:t xml:space="preserve"> (</w:t>
      </w:r>
      <w:r w:rsidR="005B73F8" w:rsidRPr="005B73F8">
        <w:rPr>
          <w:rFonts w:ascii="Times New Roman" w:hAnsi="Times New Roman" w:cs="Times New Roman"/>
          <w:i/>
          <w:iCs/>
          <w:sz w:val="24"/>
          <w:szCs w:val="24"/>
        </w:rPr>
        <w:t>The Knowing-Doing Gap</w:t>
      </w:r>
      <w:r w:rsidR="005B73F8" w:rsidRPr="005B73F8">
        <w:rPr>
          <w:rFonts w:ascii="Times New Roman" w:hAnsi="Times New Roman" w:cs="Times New Roman"/>
          <w:sz w:val="24"/>
          <w:szCs w:val="24"/>
        </w:rPr>
        <w:t>) je koncept koji se odnosi na nesklad između onoga što znamo da treba da činimo i onoga što zapravo činimo. Ovaj koncept se može definisati kao posedovanje znanja, veština ili sposobnosti da se nešto postigne, ali uz istov</w:t>
      </w:r>
      <w:r>
        <w:rPr>
          <w:rFonts w:ascii="Times New Roman" w:hAnsi="Times New Roman" w:cs="Times New Roman"/>
          <w:sz w:val="24"/>
          <w:szCs w:val="24"/>
        </w:rPr>
        <w:t>re</w:t>
      </w:r>
      <w:r w:rsidR="005B73F8" w:rsidRPr="005B73F8">
        <w:rPr>
          <w:rFonts w:ascii="Times New Roman" w:hAnsi="Times New Roman" w:cs="Times New Roman"/>
          <w:sz w:val="24"/>
          <w:szCs w:val="24"/>
        </w:rPr>
        <w:t>meni neuspeh da se to sprovede u delo.</w:t>
      </w:r>
    </w:p>
    <w:p w14:paraId="07080FDA" w14:textId="0638B50F" w:rsid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 xml:space="preserve">Dok razmatramo temu greha u crkvi i izbora koje donose (ili ne donose) vernici, a koji utiču na šire telo Hristovo, koncept „jaza između znanja i delovanja“ može </w:t>
      </w:r>
      <w:r w:rsidR="00900D7C">
        <w:rPr>
          <w:rFonts w:ascii="Times New Roman" w:hAnsi="Times New Roman" w:cs="Times New Roman"/>
          <w:sz w:val="24"/>
          <w:szCs w:val="24"/>
        </w:rPr>
        <w:t xml:space="preserve">da </w:t>
      </w:r>
      <w:r w:rsidRPr="005B73F8">
        <w:rPr>
          <w:rFonts w:ascii="Times New Roman" w:hAnsi="Times New Roman" w:cs="Times New Roman"/>
          <w:sz w:val="24"/>
          <w:szCs w:val="24"/>
        </w:rPr>
        <w:t xml:space="preserve">nam posluži kao </w:t>
      </w:r>
      <w:r w:rsidR="00900D7C">
        <w:rPr>
          <w:rFonts w:ascii="Times New Roman" w:hAnsi="Times New Roman" w:cs="Times New Roman"/>
          <w:sz w:val="24"/>
          <w:szCs w:val="24"/>
        </w:rPr>
        <w:t>odlič</w:t>
      </w:r>
      <w:r w:rsidRPr="005B73F8">
        <w:rPr>
          <w:rFonts w:ascii="Times New Roman" w:hAnsi="Times New Roman" w:cs="Times New Roman"/>
          <w:sz w:val="24"/>
          <w:szCs w:val="24"/>
        </w:rPr>
        <w:t>na polazna tačka za uključivanje u biblijski dijalog.</w:t>
      </w:r>
    </w:p>
    <w:p w14:paraId="5F4D2D0B" w14:textId="77777777" w:rsidR="005B73F8" w:rsidRDefault="005B73F8" w:rsidP="005B73F8">
      <w:pPr>
        <w:pStyle w:val="Pasussalistom"/>
        <w:ind w:left="0"/>
        <w:contextualSpacing w:val="0"/>
        <w:mirrorIndents/>
        <w:rPr>
          <w:rFonts w:ascii="Times New Roman" w:hAnsi="Times New Roman" w:cs="Times New Roman"/>
          <w:sz w:val="24"/>
          <w:szCs w:val="24"/>
        </w:rPr>
      </w:pPr>
    </w:p>
    <w:p w14:paraId="70DCD723" w14:textId="77777777" w:rsidR="00FD123D" w:rsidRPr="00FD123D" w:rsidRDefault="00FD123D" w:rsidP="00FD123D">
      <w:pPr>
        <w:rPr>
          <w:rFonts w:ascii="Times New Roman" w:hAnsi="Times New Roman" w:cs="Times New Roman"/>
          <w:b/>
          <w:bCs/>
          <w:sz w:val="24"/>
          <w:szCs w:val="24"/>
        </w:rPr>
      </w:pPr>
      <w:r w:rsidRPr="00FD123D">
        <w:rPr>
          <w:rFonts w:ascii="Times New Roman" w:hAnsi="Times New Roman" w:cs="Times New Roman"/>
          <w:b/>
          <w:bCs/>
          <w:sz w:val="24"/>
          <w:szCs w:val="24"/>
        </w:rPr>
        <w:t>Glavne teme pouke za ovu sedmicu</w:t>
      </w:r>
    </w:p>
    <w:p w14:paraId="7E521C20" w14:textId="51346243" w:rsidR="005B73F8" w:rsidRPr="005B73F8" w:rsidRDefault="00FD123D" w:rsidP="00FD123D">
      <w:pPr>
        <w:pStyle w:val="Pasussalistom"/>
        <w:tabs>
          <w:tab w:val="left" w:pos="1770"/>
        </w:tabs>
        <w:ind w:left="0"/>
        <w:contextualSpacing w:val="0"/>
        <w:mirrorIndents/>
        <w:rPr>
          <w:rFonts w:ascii="Times New Roman" w:hAnsi="Times New Roman" w:cs="Times New Roman"/>
          <w:b/>
          <w:bCs/>
          <w:sz w:val="24"/>
          <w:szCs w:val="24"/>
        </w:rPr>
      </w:pPr>
      <w:r>
        <w:rPr>
          <w:rFonts w:ascii="Times New Roman" w:hAnsi="Times New Roman" w:cs="Times New Roman"/>
          <w:b/>
          <w:bCs/>
          <w:sz w:val="24"/>
          <w:szCs w:val="24"/>
        </w:rPr>
        <w:tab/>
      </w:r>
    </w:p>
    <w:p w14:paraId="2F0E0325" w14:textId="3289B149" w:rsidR="005B73F8" w:rsidRPr="005B73F8" w:rsidRDefault="005B73F8" w:rsidP="005B73F8">
      <w:pPr>
        <w:pStyle w:val="Pasussalistom"/>
        <w:ind w:left="0"/>
        <w:contextualSpacing w:val="0"/>
        <w:mirrorIndents/>
        <w:rPr>
          <w:rFonts w:ascii="Times New Roman" w:hAnsi="Times New Roman" w:cs="Times New Roman"/>
          <w:sz w:val="24"/>
          <w:szCs w:val="24"/>
        </w:rPr>
      </w:pPr>
      <w:r>
        <w:rPr>
          <w:rFonts w:ascii="Times New Roman" w:hAnsi="Times New Roman" w:cs="Times New Roman"/>
          <w:sz w:val="24"/>
          <w:szCs w:val="24"/>
        </w:rPr>
        <w:t>Pouka za ovu sedmicu</w:t>
      </w:r>
      <w:r w:rsidRPr="005B73F8">
        <w:rPr>
          <w:rFonts w:ascii="Times New Roman" w:hAnsi="Times New Roman" w:cs="Times New Roman"/>
          <w:sz w:val="24"/>
          <w:szCs w:val="24"/>
        </w:rPr>
        <w:t xml:space="preserve"> ističe tri važne teme:</w:t>
      </w:r>
    </w:p>
    <w:p w14:paraId="479B5E4F" w14:textId="20914B7B"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b/>
          <w:bCs/>
          <w:sz w:val="24"/>
          <w:szCs w:val="24"/>
        </w:rPr>
        <w:t xml:space="preserve">1. Opasnosti </w:t>
      </w:r>
      <w:r w:rsidR="008C09C7">
        <w:rPr>
          <w:rFonts w:ascii="Times New Roman" w:hAnsi="Times New Roman" w:cs="Times New Roman"/>
          <w:b/>
          <w:bCs/>
          <w:sz w:val="24"/>
          <w:szCs w:val="24"/>
        </w:rPr>
        <w:t>opravdavanja</w:t>
      </w:r>
      <w:r w:rsidRPr="005B73F8">
        <w:rPr>
          <w:rFonts w:ascii="Times New Roman" w:hAnsi="Times New Roman" w:cs="Times New Roman"/>
          <w:b/>
          <w:bCs/>
          <w:sz w:val="24"/>
          <w:szCs w:val="24"/>
        </w:rPr>
        <w:t xml:space="preserve"> greha</w:t>
      </w:r>
      <w:r>
        <w:rPr>
          <w:rFonts w:ascii="Times New Roman" w:hAnsi="Times New Roman" w:cs="Times New Roman"/>
          <w:b/>
          <w:bCs/>
          <w:sz w:val="24"/>
          <w:szCs w:val="24"/>
        </w:rPr>
        <w:t>.</w:t>
      </w:r>
      <w:r w:rsidR="009F1821">
        <w:rPr>
          <w:rFonts w:ascii="Times New Roman" w:hAnsi="Times New Roman" w:cs="Times New Roman"/>
          <w:b/>
          <w:bCs/>
          <w:sz w:val="24"/>
          <w:szCs w:val="24"/>
        </w:rPr>
        <w:t xml:space="preserve"> </w:t>
      </w:r>
      <w:r w:rsidR="009F1821">
        <w:rPr>
          <w:rFonts w:ascii="Times New Roman" w:hAnsi="Times New Roman" w:cs="Times New Roman"/>
          <w:sz w:val="24"/>
          <w:szCs w:val="24"/>
        </w:rPr>
        <w:t>Mi č</w:t>
      </w:r>
      <w:r w:rsidRPr="005B73F8">
        <w:rPr>
          <w:rFonts w:ascii="Times New Roman" w:hAnsi="Times New Roman" w:cs="Times New Roman"/>
          <w:sz w:val="24"/>
          <w:szCs w:val="24"/>
        </w:rPr>
        <w:t xml:space="preserve">esto odvajamo etička i moralna pitanja od naše prakse i </w:t>
      </w:r>
      <w:r w:rsidR="009F1821">
        <w:rPr>
          <w:rFonts w:ascii="Times New Roman" w:hAnsi="Times New Roman" w:cs="Times New Roman"/>
          <w:sz w:val="24"/>
          <w:szCs w:val="24"/>
        </w:rPr>
        <w:t>odluka</w:t>
      </w:r>
      <w:r w:rsidRPr="005B73F8">
        <w:rPr>
          <w:rFonts w:ascii="Times New Roman" w:hAnsi="Times New Roman" w:cs="Times New Roman"/>
          <w:sz w:val="24"/>
          <w:szCs w:val="24"/>
        </w:rPr>
        <w:t xml:space="preserve"> koje donosimo, tako što ili ignorišemo ono što je očigledno ili gušimo sopstvena uverenja kako bismo opravdali svoje ponašanje. Pavlova poruka Korinćanima nudi dobar primer takvog ponašanja, ali sadrži i jasne smernice o tome kako da se takva situacija razreši.</w:t>
      </w:r>
    </w:p>
    <w:p w14:paraId="2E7DDB8F" w14:textId="1BC6C0AD"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b/>
          <w:bCs/>
          <w:sz w:val="24"/>
          <w:szCs w:val="24"/>
        </w:rPr>
        <w:t>2. Biblijska osnova za brak</w:t>
      </w:r>
      <w:r>
        <w:rPr>
          <w:rFonts w:ascii="Times New Roman" w:hAnsi="Times New Roman" w:cs="Times New Roman"/>
          <w:b/>
          <w:bCs/>
          <w:sz w:val="24"/>
          <w:szCs w:val="24"/>
        </w:rPr>
        <w:t xml:space="preserve">. </w:t>
      </w:r>
      <w:r w:rsidRPr="005B73F8">
        <w:rPr>
          <w:rFonts w:ascii="Times New Roman" w:hAnsi="Times New Roman" w:cs="Times New Roman"/>
          <w:sz w:val="24"/>
          <w:szCs w:val="24"/>
        </w:rPr>
        <w:t xml:space="preserve">Biblijski koncept braka zasnovan je na teologiji Stvaranja i on treba da predstavlja temelj za naše promišljanje o ovoj temi. Praksa incesta koja se </w:t>
      </w:r>
      <w:r w:rsidR="008C09C7">
        <w:rPr>
          <w:rFonts w:ascii="Times New Roman" w:hAnsi="Times New Roman" w:cs="Times New Roman"/>
          <w:sz w:val="24"/>
          <w:szCs w:val="24"/>
        </w:rPr>
        <w:t>s</w:t>
      </w:r>
      <w:r w:rsidRPr="005B73F8">
        <w:rPr>
          <w:rFonts w:ascii="Times New Roman" w:hAnsi="Times New Roman" w:cs="Times New Roman"/>
          <w:sz w:val="24"/>
          <w:szCs w:val="24"/>
        </w:rPr>
        <w:t xml:space="preserve">pominje u 1. </w:t>
      </w:r>
      <w:r w:rsidRPr="005B73F8">
        <w:rPr>
          <w:rFonts w:ascii="Times New Roman" w:hAnsi="Times New Roman" w:cs="Times New Roman"/>
          <w:sz w:val="24"/>
          <w:szCs w:val="24"/>
        </w:rPr>
        <w:lastRenderedPageBreak/>
        <w:t>Korinćanima 5</w:t>
      </w:r>
      <w:r w:rsidR="009F1821">
        <w:rPr>
          <w:rFonts w:ascii="Times New Roman" w:hAnsi="Times New Roman" w:cs="Times New Roman"/>
          <w:sz w:val="24"/>
          <w:szCs w:val="24"/>
        </w:rPr>
        <w:t>,</w:t>
      </w:r>
      <w:r w:rsidRPr="005B73F8">
        <w:rPr>
          <w:rFonts w:ascii="Times New Roman" w:hAnsi="Times New Roman" w:cs="Times New Roman"/>
          <w:sz w:val="24"/>
          <w:szCs w:val="24"/>
        </w:rPr>
        <w:t>1, kao i nedostatak kritičkog osvrta na to pitanje unutar korintske crkvene zajednice, podsećaju nas na stvarnost „jaza između znanja i delovanja“ unutar same crkve.</w:t>
      </w:r>
    </w:p>
    <w:p w14:paraId="2D5CD524" w14:textId="35629AD2"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b/>
          <w:bCs/>
          <w:sz w:val="24"/>
          <w:szCs w:val="24"/>
        </w:rPr>
        <w:t>3. Rešavanje sukoba</w:t>
      </w:r>
      <w:r>
        <w:rPr>
          <w:rFonts w:ascii="Times New Roman" w:hAnsi="Times New Roman" w:cs="Times New Roman"/>
          <w:b/>
          <w:bCs/>
          <w:sz w:val="24"/>
          <w:szCs w:val="24"/>
        </w:rPr>
        <w:t xml:space="preserve">. </w:t>
      </w:r>
      <w:r w:rsidRPr="005B73F8">
        <w:rPr>
          <w:rFonts w:ascii="Times New Roman" w:hAnsi="Times New Roman" w:cs="Times New Roman"/>
          <w:sz w:val="24"/>
          <w:szCs w:val="24"/>
        </w:rPr>
        <w:t>Rešavanje sukoba među članovima crkve treba obavljati unutar crkve, a ne putem svetovnih sudova. Rešavanje konflikata u okrilju crkve pruža priliku za otkupiteljsku pravdu i naglašava uverenje da je crkva, kao telo Hristovo, sposobna da razreši čak i najizazovnija pitanja.</w:t>
      </w:r>
    </w:p>
    <w:p w14:paraId="7FF6EB76" w14:textId="77777777" w:rsidR="005B73F8" w:rsidRDefault="005B73F8" w:rsidP="005B73F8">
      <w:pPr>
        <w:pStyle w:val="Pasussalistom"/>
        <w:ind w:left="0"/>
        <w:contextualSpacing w:val="0"/>
        <w:mirrorIndents/>
        <w:rPr>
          <w:rFonts w:ascii="Times New Roman" w:hAnsi="Times New Roman" w:cs="Times New Roman"/>
          <w:sz w:val="24"/>
          <w:szCs w:val="24"/>
        </w:rPr>
      </w:pPr>
    </w:p>
    <w:p w14:paraId="2B26AFA5" w14:textId="63002031" w:rsidR="005B73F8" w:rsidRPr="005B73F8" w:rsidRDefault="005B73F8" w:rsidP="005B73F8">
      <w:pPr>
        <w:pStyle w:val="Pasussalistom"/>
        <w:ind w:left="0"/>
        <w:contextualSpacing w:val="0"/>
        <w:mirrorIndents/>
        <w:rPr>
          <w:rFonts w:ascii="Times New Roman" w:hAnsi="Times New Roman" w:cs="Times New Roman"/>
          <w:b/>
          <w:bCs/>
          <w:sz w:val="24"/>
          <w:szCs w:val="24"/>
          <w:u w:val="single"/>
        </w:rPr>
      </w:pPr>
      <w:r w:rsidRPr="005B73F8">
        <w:rPr>
          <w:rFonts w:ascii="Times New Roman" w:hAnsi="Times New Roman" w:cs="Times New Roman"/>
          <w:b/>
          <w:bCs/>
          <w:sz w:val="24"/>
          <w:szCs w:val="24"/>
          <w:u w:val="single"/>
        </w:rPr>
        <w:t>Drugi deo: Komentar</w:t>
      </w:r>
    </w:p>
    <w:p w14:paraId="26996E4D" w14:textId="77777777" w:rsidR="005B73F8" w:rsidRDefault="005B73F8" w:rsidP="005B73F8">
      <w:pPr>
        <w:pStyle w:val="Pasussalistom"/>
        <w:ind w:left="0"/>
        <w:contextualSpacing w:val="0"/>
        <w:mirrorIndents/>
        <w:rPr>
          <w:rFonts w:ascii="Times New Roman" w:hAnsi="Times New Roman" w:cs="Times New Roman"/>
          <w:sz w:val="24"/>
          <w:szCs w:val="24"/>
        </w:rPr>
      </w:pPr>
    </w:p>
    <w:p w14:paraId="1B2BF0E0" w14:textId="0473B876" w:rsidR="005B73F8" w:rsidRPr="008C09C7" w:rsidRDefault="00F64BED" w:rsidP="00F64BED">
      <w:pPr>
        <w:pStyle w:val="Pasussalistom"/>
        <w:numPr>
          <w:ilvl w:val="0"/>
          <w:numId w:val="24"/>
        </w:numPr>
        <w:ind w:left="0" w:firstLine="0"/>
        <w:contextualSpacing w:val="0"/>
        <w:rPr>
          <w:rFonts w:ascii="Times New Roman" w:hAnsi="Times New Roman" w:cs="Times New Roman"/>
          <w:sz w:val="24"/>
          <w:szCs w:val="24"/>
        </w:rPr>
      </w:pPr>
      <w:r>
        <w:rPr>
          <w:rFonts w:ascii="Times New Roman" w:hAnsi="Times New Roman" w:cs="Times New Roman"/>
          <w:b/>
          <w:bCs/>
          <w:sz w:val="24"/>
          <w:szCs w:val="24"/>
        </w:rPr>
        <w:t xml:space="preserve"> </w:t>
      </w:r>
      <w:r w:rsidR="008C09C7">
        <w:rPr>
          <w:rFonts w:ascii="Times New Roman" w:hAnsi="Times New Roman" w:cs="Times New Roman"/>
          <w:b/>
          <w:bCs/>
          <w:sz w:val="24"/>
          <w:szCs w:val="24"/>
        </w:rPr>
        <w:t xml:space="preserve">Kontekst: </w:t>
      </w:r>
      <w:r w:rsidR="005B73F8" w:rsidRPr="008C09C7">
        <w:rPr>
          <w:rFonts w:ascii="Times New Roman" w:hAnsi="Times New Roman" w:cs="Times New Roman"/>
          <w:b/>
          <w:bCs/>
          <w:sz w:val="24"/>
          <w:szCs w:val="24"/>
        </w:rPr>
        <w:t xml:space="preserve">Brak i seksualne prakse: </w:t>
      </w:r>
      <w:r w:rsidR="005B73F8" w:rsidRPr="008C09C7">
        <w:rPr>
          <w:rFonts w:ascii="Times New Roman" w:hAnsi="Times New Roman" w:cs="Times New Roman"/>
          <w:sz w:val="24"/>
          <w:szCs w:val="24"/>
        </w:rPr>
        <w:t xml:space="preserve">Brak u grčko-rimskom društvu bio je obeležen autoritetom glave </w:t>
      </w:r>
      <w:r w:rsidR="009F1821" w:rsidRPr="008C09C7">
        <w:rPr>
          <w:rFonts w:ascii="Times New Roman" w:hAnsi="Times New Roman" w:cs="Times New Roman"/>
          <w:sz w:val="24"/>
          <w:szCs w:val="24"/>
        </w:rPr>
        <w:t>porodice</w:t>
      </w:r>
      <w:r w:rsidR="005B73F8" w:rsidRPr="008C09C7">
        <w:rPr>
          <w:rFonts w:ascii="Times New Roman" w:hAnsi="Times New Roman" w:cs="Times New Roman"/>
          <w:sz w:val="24"/>
          <w:szCs w:val="24"/>
        </w:rPr>
        <w:t xml:space="preserve"> (obično muža) u odnosu na njegovu ženu. Bile su uobičajene proširene porodice, uključujući nekoliko generacija članova porodice, zaposlene i robove. Žene su obično upravljale svakodnevnim poslovima u domaćinstvu: kontrolisanjem slugu i robova, usmeravanjem obrazovanja dece i nadgledanjem obnavljanja zaliha.</w:t>
      </w:r>
    </w:p>
    <w:p w14:paraId="7FC47200" w14:textId="4F90E225" w:rsidR="005B73F8" w:rsidRPr="005B73F8" w:rsidRDefault="005B73F8" w:rsidP="005B73F8">
      <w:pPr>
        <w:mirrorIndents/>
        <w:rPr>
          <w:rFonts w:ascii="Times New Roman" w:hAnsi="Times New Roman" w:cs="Times New Roman"/>
          <w:sz w:val="24"/>
          <w:szCs w:val="24"/>
        </w:rPr>
      </w:pPr>
      <w:r w:rsidRPr="005B73F8">
        <w:rPr>
          <w:rFonts w:ascii="Times New Roman" w:hAnsi="Times New Roman" w:cs="Times New Roman"/>
          <w:sz w:val="24"/>
          <w:szCs w:val="24"/>
        </w:rPr>
        <w:t>Rimljani su imali dve vrste pravnih brakova: sa </w:t>
      </w:r>
      <w:r w:rsidRPr="005B73F8">
        <w:rPr>
          <w:rFonts w:ascii="Times New Roman" w:hAnsi="Times New Roman" w:cs="Times New Roman"/>
          <w:i/>
          <w:iCs/>
          <w:sz w:val="24"/>
          <w:szCs w:val="24"/>
        </w:rPr>
        <w:t>manus</w:t>
      </w:r>
      <w:r w:rsidRPr="005B73F8">
        <w:rPr>
          <w:rFonts w:ascii="Times New Roman" w:hAnsi="Times New Roman" w:cs="Times New Roman"/>
          <w:sz w:val="24"/>
          <w:szCs w:val="24"/>
        </w:rPr>
        <w:t>-om (latinski, doslovno „ruka“) ili bez njega. Brak </w:t>
      </w:r>
      <w:r w:rsidRPr="005B73F8">
        <w:rPr>
          <w:rFonts w:ascii="Times New Roman" w:hAnsi="Times New Roman" w:cs="Times New Roman"/>
          <w:i/>
          <w:iCs/>
          <w:sz w:val="24"/>
          <w:szCs w:val="24"/>
        </w:rPr>
        <w:t>bez manus</w:t>
      </w:r>
      <w:r w:rsidRPr="005B73F8">
        <w:rPr>
          <w:rFonts w:ascii="Times New Roman" w:hAnsi="Times New Roman" w:cs="Times New Roman"/>
          <w:sz w:val="24"/>
          <w:szCs w:val="24"/>
        </w:rPr>
        <w:t xml:space="preserve">-a podrazumevao je pravni i ekonomski autoritet koji je otac zadržavao nad svojom ćerkom nakon njenog </w:t>
      </w:r>
      <w:r w:rsidR="00F64BED">
        <w:rPr>
          <w:rFonts w:ascii="Times New Roman" w:hAnsi="Times New Roman" w:cs="Times New Roman"/>
          <w:sz w:val="24"/>
          <w:szCs w:val="24"/>
        </w:rPr>
        <w:t xml:space="preserve">sklapanja </w:t>
      </w:r>
      <w:r w:rsidRPr="005B73F8">
        <w:rPr>
          <w:rFonts w:ascii="Times New Roman" w:hAnsi="Times New Roman" w:cs="Times New Roman"/>
          <w:sz w:val="24"/>
          <w:szCs w:val="24"/>
        </w:rPr>
        <w:t>braka. „U rano rimsko doba, brak sa </w:t>
      </w:r>
      <w:r w:rsidRPr="005B73F8">
        <w:rPr>
          <w:rFonts w:ascii="Times New Roman" w:hAnsi="Times New Roman" w:cs="Times New Roman"/>
          <w:i/>
          <w:iCs/>
          <w:sz w:val="24"/>
          <w:szCs w:val="24"/>
        </w:rPr>
        <w:t>manus</w:t>
      </w:r>
      <w:r w:rsidRPr="005B73F8">
        <w:rPr>
          <w:rFonts w:ascii="Times New Roman" w:hAnsi="Times New Roman" w:cs="Times New Roman"/>
          <w:sz w:val="24"/>
          <w:szCs w:val="24"/>
        </w:rPr>
        <w:t xml:space="preserve">-om je bio čest. </w:t>
      </w:r>
      <w:r w:rsidR="00F64BED">
        <w:rPr>
          <w:rFonts w:ascii="Times New Roman" w:hAnsi="Times New Roman" w:cs="Times New Roman"/>
          <w:sz w:val="24"/>
          <w:szCs w:val="24"/>
        </w:rPr>
        <w:t>Međutim,</w:t>
      </w:r>
      <w:r w:rsidRPr="005B73F8">
        <w:rPr>
          <w:rFonts w:ascii="Times New Roman" w:hAnsi="Times New Roman" w:cs="Times New Roman"/>
          <w:sz w:val="24"/>
          <w:szCs w:val="24"/>
        </w:rPr>
        <w:t xml:space="preserve"> do perioda Novog zaveta, brak bez </w:t>
      </w:r>
      <w:r w:rsidRPr="005B73F8">
        <w:rPr>
          <w:rFonts w:ascii="Times New Roman" w:hAnsi="Times New Roman" w:cs="Times New Roman"/>
          <w:i/>
          <w:iCs/>
          <w:sz w:val="24"/>
          <w:szCs w:val="24"/>
        </w:rPr>
        <w:t>manus</w:t>
      </w:r>
      <w:r w:rsidRPr="005B73F8">
        <w:rPr>
          <w:rFonts w:ascii="Times New Roman" w:hAnsi="Times New Roman" w:cs="Times New Roman"/>
          <w:sz w:val="24"/>
          <w:szCs w:val="24"/>
        </w:rPr>
        <w:t>-a, gde je otac zadržavao zakonsku i ekonomsku vlast (lat. </w:t>
      </w:r>
      <w:r w:rsidRPr="005B73F8">
        <w:rPr>
          <w:rFonts w:ascii="Times New Roman" w:hAnsi="Times New Roman" w:cs="Times New Roman"/>
          <w:i/>
          <w:iCs/>
          <w:sz w:val="24"/>
          <w:szCs w:val="24"/>
        </w:rPr>
        <w:t>potestas</w:t>
      </w:r>
      <w:r w:rsidRPr="005B73F8">
        <w:rPr>
          <w:rFonts w:ascii="Times New Roman" w:hAnsi="Times New Roman" w:cs="Times New Roman"/>
          <w:sz w:val="24"/>
          <w:szCs w:val="24"/>
        </w:rPr>
        <w:t>) nad svojom udatom ćerkom, bio je mnogo uobičajeniji</w:t>
      </w:r>
      <w:r w:rsidR="009F1821">
        <w:rPr>
          <w:rFonts w:ascii="Times New Roman" w:hAnsi="Times New Roman" w:cs="Times New Roman"/>
          <w:sz w:val="24"/>
          <w:szCs w:val="24"/>
        </w:rPr>
        <w:t>…</w:t>
      </w:r>
      <w:r w:rsidRPr="005B73F8">
        <w:rPr>
          <w:rFonts w:ascii="Times New Roman" w:hAnsi="Times New Roman" w:cs="Times New Roman"/>
          <w:sz w:val="24"/>
          <w:szCs w:val="24"/>
        </w:rPr>
        <w:t xml:space="preserve"> Takve mere [brak </w:t>
      </w:r>
      <w:r w:rsidR="00F64BED">
        <w:rPr>
          <w:rFonts w:ascii="Times New Roman" w:hAnsi="Times New Roman" w:cs="Times New Roman"/>
          <w:sz w:val="24"/>
          <w:szCs w:val="24"/>
        </w:rPr>
        <w:t>bez</w:t>
      </w:r>
      <w:r w:rsidRPr="005B73F8">
        <w:rPr>
          <w:rFonts w:ascii="Times New Roman" w:hAnsi="Times New Roman" w:cs="Times New Roman"/>
          <w:sz w:val="24"/>
          <w:szCs w:val="24"/>
        </w:rPr>
        <w:t> </w:t>
      </w:r>
      <w:r w:rsidRPr="005B73F8">
        <w:rPr>
          <w:rFonts w:ascii="Times New Roman" w:hAnsi="Times New Roman" w:cs="Times New Roman"/>
          <w:i/>
          <w:iCs/>
          <w:sz w:val="24"/>
          <w:szCs w:val="24"/>
        </w:rPr>
        <w:t>manus</w:t>
      </w:r>
      <w:r w:rsidRPr="005B73F8">
        <w:rPr>
          <w:rFonts w:ascii="Times New Roman" w:hAnsi="Times New Roman" w:cs="Times New Roman"/>
          <w:sz w:val="24"/>
          <w:szCs w:val="24"/>
        </w:rPr>
        <w:t>-</w:t>
      </w:r>
      <w:r w:rsidR="00F64BED">
        <w:rPr>
          <w:rFonts w:ascii="Times New Roman" w:hAnsi="Times New Roman" w:cs="Times New Roman"/>
          <w:sz w:val="24"/>
          <w:szCs w:val="24"/>
        </w:rPr>
        <w:t>a</w:t>
      </w:r>
      <w:r w:rsidRPr="005B73F8">
        <w:rPr>
          <w:rFonts w:ascii="Times New Roman" w:hAnsi="Times New Roman" w:cs="Times New Roman"/>
          <w:sz w:val="24"/>
          <w:szCs w:val="24"/>
        </w:rPr>
        <w:t xml:space="preserve">] su pojačavale vezu ćerki sa njihovim porodicama i mogle su ćerkama </w:t>
      </w:r>
      <w:r w:rsidR="00F64BED">
        <w:rPr>
          <w:rFonts w:ascii="Times New Roman" w:hAnsi="Times New Roman" w:cs="Times New Roman"/>
          <w:sz w:val="24"/>
          <w:szCs w:val="24"/>
        </w:rPr>
        <w:t>obezbediti</w:t>
      </w:r>
      <w:r w:rsidRPr="005B73F8">
        <w:rPr>
          <w:rFonts w:ascii="Times New Roman" w:hAnsi="Times New Roman" w:cs="Times New Roman"/>
          <w:sz w:val="24"/>
          <w:szCs w:val="24"/>
        </w:rPr>
        <w:t xml:space="preserve"> moćne saveznike u bračnim sporovima</w:t>
      </w:r>
      <w:r w:rsidR="009F1821">
        <w:rPr>
          <w:rFonts w:ascii="Times New Roman" w:hAnsi="Times New Roman" w:cs="Times New Roman"/>
          <w:sz w:val="24"/>
          <w:szCs w:val="24"/>
        </w:rPr>
        <w:t>“</w:t>
      </w:r>
      <w:r w:rsidRPr="005B73F8">
        <w:rPr>
          <w:rFonts w:ascii="Times New Roman" w:hAnsi="Times New Roman" w:cs="Times New Roman"/>
          <w:sz w:val="24"/>
          <w:szCs w:val="24"/>
        </w:rPr>
        <w:t xml:space="preserve"> – </w:t>
      </w:r>
      <w:r w:rsidR="009F1821">
        <w:rPr>
          <w:rFonts w:ascii="Times New Roman" w:hAnsi="Times New Roman" w:cs="Times New Roman"/>
          <w:sz w:val="24"/>
          <w:szCs w:val="24"/>
        </w:rPr>
        <w:t>Margaret J. Mekdonald, „Brak, Novi zavet“, u: „The New Intepreter Biblijski rečnik“, urednik K. Dub Sejkenfeld, 5 tomova, tom 3, str. 812. originala (</w:t>
      </w:r>
      <w:r w:rsidRPr="005B73F8">
        <w:rPr>
          <w:rFonts w:ascii="Times New Roman" w:hAnsi="Times New Roman" w:cs="Times New Roman"/>
          <w:sz w:val="24"/>
          <w:szCs w:val="24"/>
        </w:rPr>
        <w:t>Margaret Y. MacDonald</w:t>
      </w:r>
      <w:r w:rsidR="009F1821">
        <w:rPr>
          <w:rFonts w:ascii="Times New Roman" w:hAnsi="Times New Roman" w:cs="Times New Roman"/>
          <w:sz w:val="24"/>
          <w:szCs w:val="24"/>
        </w:rPr>
        <w:t>,</w:t>
      </w:r>
      <w:r w:rsidR="009F1821" w:rsidRPr="009F1821">
        <w:t xml:space="preserve"> </w:t>
      </w:r>
      <w:r w:rsidR="009F1821" w:rsidRPr="009F1821">
        <w:rPr>
          <w:rFonts w:ascii="Times New Roman" w:hAnsi="Times New Roman" w:cs="Times New Roman"/>
          <w:i/>
          <w:iCs/>
          <w:sz w:val="24"/>
          <w:szCs w:val="24"/>
        </w:rPr>
        <w:t>Marriage, NT</w:t>
      </w:r>
      <w:r w:rsidR="009F1821">
        <w:rPr>
          <w:rFonts w:ascii="Times New Roman" w:hAnsi="Times New Roman" w:cs="Times New Roman"/>
          <w:i/>
          <w:iCs/>
          <w:sz w:val="24"/>
          <w:szCs w:val="24"/>
        </w:rPr>
        <w:t xml:space="preserve">, </w:t>
      </w:r>
      <w:r w:rsidR="009F1821" w:rsidRPr="009F1821">
        <w:rPr>
          <w:rFonts w:ascii="Times New Roman" w:hAnsi="Times New Roman" w:cs="Times New Roman"/>
          <w:sz w:val="24"/>
          <w:szCs w:val="24"/>
        </w:rPr>
        <w:t xml:space="preserve">in </w:t>
      </w:r>
      <w:r w:rsidR="009F1821" w:rsidRPr="009F1821">
        <w:rPr>
          <w:rFonts w:ascii="Times New Roman" w:hAnsi="Times New Roman" w:cs="Times New Roman"/>
          <w:i/>
          <w:iCs/>
          <w:sz w:val="24"/>
          <w:szCs w:val="24"/>
        </w:rPr>
        <w:t>The New Interpreter’s Dictionary of the Bible</w:t>
      </w:r>
      <w:r w:rsidR="009F1821" w:rsidRPr="009F1821">
        <w:rPr>
          <w:rFonts w:ascii="Times New Roman" w:hAnsi="Times New Roman" w:cs="Times New Roman"/>
          <w:sz w:val="24"/>
          <w:szCs w:val="24"/>
        </w:rPr>
        <w:t xml:space="preserve">, ed. K. Doob Sakenfeld, 5 vols. </w:t>
      </w:r>
      <w:r w:rsidR="009F1821">
        <w:rPr>
          <w:rFonts w:ascii="Times New Roman" w:hAnsi="Times New Roman" w:cs="Times New Roman"/>
          <w:sz w:val="24"/>
          <w:szCs w:val="24"/>
        </w:rPr>
        <w:t>[</w:t>
      </w:r>
      <w:r w:rsidR="009F1821" w:rsidRPr="009F1821">
        <w:rPr>
          <w:rFonts w:ascii="Times New Roman" w:hAnsi="Times New Roman" w:cs="Times New Roman"/>
          <w:sz w:val="24"/>
          <w:szCs w:val="24"/>
        </w:rPr>
        <w:t>Nashville: Abingdon Press, 2006</w:t>
      </w:r>
      <w:r w:rsidR="009F1821">
        <w:rPr>
          <w:rFonts w:ascii="Times New Roman" w:hAnsi="Times New Roman" w:cs="Times New Roman"/>
          <w:sz w:val="24"/>
          <w:szCs w:val="24"/>
        </w:rPr>
        <w:t>]</w:t>
      </w:r>
      <w:r w:rsidR="009F1821" w:rsidRPr="009F1821">
        <w:rPr>
          <w:rFonts w:ascii="Times New Roman" w:hAnsi="Times New Roman" w:cs="Times New Roman"/>
          <w:sz w:val="24"/>
          <w:szCs w:val="24"/>
        </w:rPr>
        <w:t>, vol. 3, p. 812</w:t>
      </w:r>
      <w:r w:rsidR="009F1821">
        <w:rPr>
          <w:rFonts w:ascii="Times New Roman" w:hAnsi="Times New Roman" w:cs="Times New Roman"/>
          <w:sz w:val="24"/>
          <w:szCs w:val="24"/>
        </w:rPr>
        <w:t>)</w:t>
      </w:r>
      <w:r w:rsidRPr="005B73F8">
        <w:rPr>
          <w:rFonts w:ascii="Times New Roman" w:hAnsi="Times New Roman" w:cs="Times New Roman"/>
          <w:sz w:val="24"/>
          <w:szCs w:val="24"/>
        </w:rPr>
        <w:t>. Pravn</w:t>
      </w:r>
      <w:r w:rsidR="00F64BED">
        <w:rPr>
          <w:rFonts w:ascii="Times New Roman" w:hAnsi="Times New Roman" w:cs="Times New Roman"/>
          <w:sz w:val="24"/>
          <w:szCs w:val="24"/>
        </w:rPr>
        <w:t>o važeće</w:t>
      </w:r>
      <w:r w:rsidRPr="005B73F8">
        <w:rPr>
          <w:rFonts w:ascii="Times New Roman" w:hAnsi="Times New Roman" w:cs="Times New Roman"/>
          <w:sz w:val="24"/>
          <w:szCs w:val="24"/>
        </w:rPr>
        <w:t xml:space="preserve"> brakove su mogli </w:t>
      </w:r>
      <w:r w:rsidR="00F64BED">
        <w:rPr>
          <w:rFonts w:ascii="Times New Roman" w:hAnsi="Times New Roman" w:cs="Times New Roman"/>
          <w:sz w:val="24"/>
          <w:szCs w:val="24"/>
        </w:rPr>
        <w:t xml:space="preserve">da </w:t>
      </w:r>
      <w:r w:rsidRPr="005B73F8">
        <w:rPr>
          <w:rFonts w:ascii="Times New Roman" w:hAnsi="Times New Roman" w:cs="Times New Roman"/>
          <w:sz w:val="24"/>
          <w:szCs w:val="24"/>
        </w:rPr>
        <w:t>sklapa</w:t>
      </w:r>
      <w:r w:rsidR="00F64BED">
        <w:rPr>
          <w:rFonts w:ascii="Times New Roman" w:hAnsi="Times New Roman" w:cs="Times New Roman"/>
          <w:sz w:val="24"/>
          <w:szCs w:val="24"/>
        </w:rPr>
        <w:t>ju</w:t>
      </w:r>
      <w:r w:rsidRPr="005B73F8">
        <w:rPr>
          <w:rFonts w:ascii="Times New Roman" w:hAnsi="Times New Roman" w:cs="Times New Roman"/>
          <w:sz w:val="24"/>
          <w:szCs w:val="24"/>
        </w:rPr>
        <w:t xml:space="preserve"> samo slobodni građani, iako nadgrobni natpisi pokazuju da su parovi robova „često sebe smatrali venčanima i nastojali da stvore stabilnu porodičnu </w:t>
      </w:r>
      <w:r w:rsidR="009F1821">
        <w:rPr>
          <w:rFonts w:ascii="Times New Roman" w:hAnsi="Times New Roman" w:cs="Times New Roman"/>
          <w:sz w:val="24"/>
          <w:szCs w:val="24"/>
        </w:rPr>
        <w:t>zajednicu</w:t>
      </w:r>
      <w:r w:rsidRPr="005B73F8">
        <w:rPr>
          <w:rFonts w:ascii="Times New Roman" w:hAnsi="Times New Roman" w:cs="Times New Roman"/>
          <w:sz w:val="24"/>
          <w:szCs w:val="24"/>
        </w:rPr>
        <w:t>“</w:t>
      </w:r>
      <w:r w:rsidR="00F64BED">
        <w:rPr>
          <w:rFonts w:ascii="Times New Roman" w:hAnsi="Times New Roman" w:cs="Times New Roman"/>
          <w:sz w:val="24"/>
          <w:szCs w:val="24"/>
        </w:rPr>
        <w:t xml:space="preserve"> (Isto, str. 813. originala)</w:t>
      </w:r>
      <w:r w:rsidRPr="005B73F8">
        <w:rPr>
          <w:rFonts w:ascii="Times New Roman" w:hAnsi="Times New Roman" w:cs="Times New Roman"/>
          <w:sz w:val="24"/>
          <w:szCs w:val="24"/>
        </w:rPr>
        <w:t>, čak i bez formalnih bračnih ugovora.</w:t>
      </w:r>
    </w:p>
    <w:p w14:paraId="2E5665C8" w14:textId="56FD4EFF" w:rsidR="005B73F8" w:rsidRPr="005B73F8" w:rsidRDefault="005B73F8" w:rsidP="005B73F8">
      <w:pPr>
        <w:mirrorIndents/>
        <w:rPr>
          <w:rFonts w:ascii="Times New Roman" w:hAnsi="Times New Roman" w:cs="Times New Roman"/>
          <w:sz w:val="24"/>
          <w:szCs w:val="24"/>
        </w:rPr>
      </w:pPr>
      <w:r w:rsidRPr="005B73F8">
        <w:rPr>
          <w:rFonts w:ascii="Times New Roman" w:hAnsi="Times New Roman" w:cs="Times New Roman"/>
          <w:sz w:val="24"/>
          <w:szCs w:val="24"/>
        </w:rPr>
        <w:t>Jevrejski brak je imao mnogo toga zajedničkog sa brakom u grčko-rimskom svetu. Važno je bilo plaćanje miraza; brakove su obično ugovarale porodice</w:t>
      </w:r>
      <w:r w:rsidR="009F1821">
        <w:rPr>
          <w:rFonts w:ascii="Times New Roman" w:hAnsi="Times New Roman" w:cs="Times New Roman"/>
          <w:sz w:val="24"/>
          <w:szCs w:val="24"/>
        </w:rPr>
        <w:t xml:space="preserve"> i tako s</w:t>
      </w:r>
      <w:r w:rsidRPr="005B73F8">
        <w:rPr>
          <w:rFonts w:ascii="Times New Roman" w:hAnsi="Times New Roman" w:cs="Times New Roman"/>
          <w:sz w:val="24"/>
          <w:szCs w:val="24"/>
        </w:rPr>
        <w:t>tvaral</w:t>
      </w:r>
      <w:r w:rsidR="009F1821">
        <w:rPr>
          <w:rFonts w:ascii="Times New Roman" w:hAnsi="Times New Roman" w:cs="Times New Roman"/>
          <w:sz w:val="24"/>
          <w:szCs w:val="24"/>
        </w:rPr>
        <w:t>e</w:t>
      </w:r>
      <w:r w:rsidRPr="005B73F8">
        <w:rPr>
          <w:rFonts w:ascii="Times New Roman" w:hAnsi="Times New Roman" w:cs="Times New Roman"/>
          <w:sz w:val="24"/>
          <w:szCs w:val="24"/>
        </w:rPr>
        <w:t xml:space="preserve"> mrežu proširenih domaćinstava. Pavlovo viđenje braka odražava njegovo jevrejsko poreklo, iako on sam nije bio oženjen.</w:t>
      </w:r>
    </w:p>
    <w:p w14:paraId="771B72A6" w14:textId="1F3D4A2B" w:rsidR="005B73F8" w:rsidRPr="00F64BED" w:rsidRDefault="00F64BED" w:rsidP="00F64BED">
      <w:pPr>
        <w:pStyle w:val="Pasussalistom"/>
        <w:numPr>
          <w:ilvl w:val="0"/>
          <w:numId w:val="24"/>
        </w:numPr>
        <w:ind w:left="0" w:firstLine="0"/>
        <w:contextualSpacing w:val="0"/>
        <w:rPr>
          <w:rFonts w:ascii="Times New Roman" w:hAnsi="Times New Roman" w:cs="Times New Roman"/>
          <w:sz w:val="24"/>
          <w:szCs w:val="24"/>
        </w:rPr>
      </w:pPr>
      <w:r>
        <w:rPr>
          <w:rFonts w:ascii="Times New Roman" w:hAnsi="Times New Roman" w:cs="Times New Roman"/>
          <w:b/>
          <w:bCs/>
          <w:sz w:val="24"/>
          <w:szCs w:val="24"/>
        </w:rPr>
        <w:t xml:space="preserve"> </w:t>
      </w:r>
      <w:r w:rsidR="005B73F8" w:rsidRPr="00F64BED">
        <w:rPr>
          <w:rFonts w:ascii="Times New Roman" w:hAnsi="Times New Roman" w:cs="Times New Roman"/>
          <w:b/>
          <w:bCs/>
          <w:sz w:val="24"/>
          <w:szCs w:val="24"/>
        </w:rPr>
        <w:t xml:space="preserve">Jaz između znanja i delovanja: </w:t>
      </w:r>
      <w:r w:rsidR="005B73F8" w:rsidRPr="00F64BED">
        <w:rPr>
          <w:rFonts w:ascii="Times New Roman" w:hAnsi="Times New Roman" w:cs="Times New Roman"/>
          <w:sz w:val="24"/>
          <w:szCs w:val="24"/>
        </w:rPr>
        <w:t xml:space="preserve">Pavle je direktan u svojoj komunikaciji sa crkvom u Korintu o jasnom </w:t>
      </w:r>
      <w:r w:rsidR="009F1821" w:rsidRPr="00F64BED">
        <w:rPr>
          <w:rFonts w:ascii="Times New Roman" w:hAnsi="Times New Roman" w:cs="Times New Roman"/>
          <w:sz w:val="24"/>
          <w:szCs w:val="24"/>
        </w:rPr>
        <w:t>j</w:t>
      </w:r>
      <w:r w:rsidR="005B73F8" w:rsidRPr="00F64BED">
        <w:rPr>
          <w:rFonts w:ascii="Times New Roman" w:hAnsi="Times New Roman" w:cs="Times New Roman"/>
          <w:sz w:val="24"/>
          <w:szCs w:val="24"/>
        </w:rPr>
        <w:t>azu između znanja i delovanja u njihovoj crkvenoj zajednici. Ovaj jaz je bio povezan sa seksualnim nemoralom (</w:t>
      </w:r>
      <w:r w:rsidR="005B73F8" w:rsidRPr="00F64BED">
        <w:rPr>
          <w:rFonts w:ascii="Times New Roman" w:hAnsi="Times New Roman" w:cs="Times New Roman"/>
          <w:i/>
          <w:iCs/>
          <w:sz w:val="24"/>
          <w:szCs w:val="24"/>
        </w:rPr>
        <w:t>porneia</w:t>
      </w:r>
      <w:r w:rsidR="005B73F8" w:rsidRPr="00F64BED">
        <w:rPr>
          <w:rFonts w:ascii="Times New Roman" w:hAnsi="Times New Roman" w:cs="Times New Roman"/>
          <w:sz w:val="24"/>
          <w:szCs w:val="24"/>
        </w:rPr>
        <w:t>), prema 1. Korinćanima 5</w:t>
      </w:r>
      <w:r w:rsidR="009F1821" w:rsidRPr="00F64BED">
        <w:rPr>
          <w:rFonts w:ascii="Times New Roman" w:hAnsi="Times New Roman" w:cs="Times New Roman"/>
          <w:sz w:val="24"/>
          <w:szCs w:val="24"/>
        </w:rPr>
        <w:t>,</w:t>
      </w:r>
      <w:r w:rsidR="005B73F8" w:rsidRPr="00F64BED">
        <w:rPr>
          <w:rFonts w:ascii="Times New Roman" w:hAnsi="Times New Roman" w:cs="Times New Roman"/>
          <w:sz w:val="24"/>
          <w:szCs w:val="24"/>
        </w:rPr>
        <w:t>1, „koji se ne toleriše čak ni među paganima“</w:t>
      </w:r>
      <w:r w:rsidR="009F1821" w:rsidRPr="00F64BED">
        <w:rPr>
          <w:rFonts w:ascii="Times New Roman" w:hAnsi="Times New Roman" w:cs="Times New Roman"/>
          <w:sz w:val="24"/>
          <w:szCs w:val="24"/>
        </w:rPr>
        <w:t xml:space="preserve"> (</w:t>
      </w:r>
      <w:r w:rsidR="009F1821" w:rsidRPr="00F64BED">
        <w:rPr>
          <w:rFonts w:ascii="Times New Roman" w:hAnsi="Times New Roman" w:cs="Times New Roman"/>
          <w:i/>
          <w:iCs/>
          <w:sz w:val="24"/>
          <w:szCs w:val="24"/>
        </w:rPr>
        <w:t>ESV</w:t>
      </w:r>
      <w:r w:rsidR="009F1821" w:rsidRPr="00F64BED">
        <w:rPr>
          <w:rFonts w:ascii="Times New Roman" w:hAnsi="Times New Roman" w:cs="Times New Roman"/>
          <w:sz w:val="24"/>
          <w:szCs w:val="24"/>
        </w:rPr>
        <w:t>)</w:t>
      </w:r>
      <w:r w:rsidR="005B73F8" w:rsidRPr="00F64BED">
        <w:rPr>
          <w:rFonts w:ascii="Times New Roman" w:hAnsi="Times New Roman" w:cs="Times New Roman"/>
          <w:sz w:val="24"/>
          <w:szCs w:val="24"/>
        </w:rPr>
        <w:t>. Jaz između znanja i delovanja je često odraz ljudske slabosti i grešnosti. Pavle ovo stanje dobro opisuje u Rimljanima 7</w:t>
      </w:r>
      <w:r w:rsidR="004721A2" w:rsidRPr="00F64BED">
        <w:rPr>
          <w:rFonts w:ascii="Times New Roman" w:hAnsi="Times New Roman" w:cs="Times New Roman"/>
          <w:sz w:val="24"/>
          <w:szCs w:val="24"/>
        </w:rPr>
        <w:t>,</w:t>
      </w:r>
      <w:r w:rsidR="005B73F8" w:rsidRPr="00F64BED">
        <w:rPr>
          <w:rFonts w:ascii="Times New Roman" w:hAnsi="Times New Roman" w:cs="Times New Roman"/>
          <w:sz w:val="24"/>
          <w:szCs w:val="24"/>
        </w:rPr>
        <w:t>19: „</w:t>
      </w:r>
      <w:r w:rsidR="004721A2" w:rsidRPr="00F64BED">
        <w:rPr>
          <w:rFonts w:ascii="Times New Roman" w:hAnsi="Times New Roman" w:cs="Times New Roman"/>
          <w:sz w:val="24"/>
          <w:szCs w:val="24"/>
        </w:rPr>
        <w:t>Jer dobro šta hoću ne činim, nego zlo što neću ono činim</w:t>
      </w:r>
      <w:r w:rsidR="005B73F8" w:rsidRPr="00F64BED">
        <w:rPr>
          <w:rFonts w:ascii="Times New Roman" w:hAnsi="Times New Roman" w:cs="Times New Roman"/>
          <w:sz w:val="24"/>
          <w:szCs w:val="24"/>
        </w:rPr>
        <w:t xml:space="preserve">.“ Većina nas bi se složila sa Pavlovim zapažanjem u nekom trenutku svog života. Nekako, dobro za koje smo uvereni da treba da činimo, ili smo se čak obavezali da ćemo činiti, ponekad nije ono što biramo da radimo. Novozavetni </w:t>
      </w:r>
      <w:r w:rsidR="004721A2" w:rsidRPr="00F64BED">
        <w:rPr>
          <w:rFonts w:ascii="Times New Roman" w:hAnsi="Times New Roman" w:cs="Times New Roman"/>
          <w:sz w:val="24"/>
          <w:szCs w:val="24"/>
        </w:rPr>
        <w:t>teolozi</w:t>
      </w:r>
      <w:r w:rsidR="005B73F8" w:rsidRPr="00F64BED">
        <w:rPr>
          <w:rFonts w:ascii="Times New Roman" w:hAnsi="Times New Roman" w:cs="Times New Roman"/>
          <w:sz w:val="24"/>
          <w:szCs w:val="24"/>
        </w:rPr>
        <w:t xml:space="preserve"> su raspravljali o identitetu „ja“ u odlomku u</w:t>
      </w:r>
      <w:r w:rsidR="004721A2" w:rsidRPr="00F64BED">
        <w:rPr>
          <w:rFonts w:ascii="Times New Roman" w:hAnsi="Times New Roman" w:cs="Times New Roman"/>
          <w:sz w:val="24"/>
          <w:szCs w:val="24"/>
        </w:rPr>
        <w:t xml:space="preserve"> sedmom poglavlju</w:t>
      </w:r>
      <w:r w:rsidR="005B73F8" w:rsidRPr="00F64BED">
        <w:rPr>
          <w:rFonts w:ascii="Times New Roman" w:hAnsi="Times New Roman" w:cs="Times New Roman"/>
          <w:sz w:val="24"/>
          <w:szCs w:val="24"/>
        </w:rPr>
        <w:t xml:space="preserve"> Rimljanima</w:t>
      </w:r>
      <w:r w:rsidR="004721A2" w:rsidRPr="00F64BED">
        <w:rPr>
          <w:rFonts w:ascii="Times New Roman" w:hAnsi="Times New Roman" w:cs="Times New Roman"/>
          <w:sz w:val="24"/>
          <w:szCs w:val="24"/>
        </w:rPr>
        <w:t xml:space="preserve"> poslanice</w:t>
      </w:r>
      <w:r w:rsidR="005B73F8" w:rsidRPr="00F64BED">
        <w:rPr>
          <w:rFonts w:ascii="Times New Roman" w:hAnsi="Times New Roman" w:cs="Times New Roman"/>
          <w:sz w:val="24"/>
          <w:szCs w:val="24"/>
        </w:rPr>
        <w:t xml:space="preserve"> i ponudili niz </w:t>
      </w:r>
      <w:r w:rsidR="001D3A1C">
        <w:rPr>
          <w:rFonts w:ascii="Times New Roman" w:hAnsi="Times New Roman" w:cs="Times New Roman"/>
          <w:sz w:val="24"/>
          <w:szCs w:val="24"/>
        </w:rPr>
        <w:t>predloga</w:t>
      </w:r>
      <w:r w:rsidR="005B73F8" w:rsidRPr="00F64BED">
        <w:rPr>
          <w:rFonts w:ascii="Times New Roman" w:hAnsi="Times New Roman" w:cs="Times New Roman"/>
          <w:sz w:val="24"/>
          <w:szCs w:val="24"/>
        </w:rPr>
        <w:t xml:space="preserve">. Nijedno od </w:t>
      </w:r>
      <w:r w:rsidR="001D3A1C">
        <w:rPr>
          <w:rFonts w:ascii="Times New Roman" w:hAnsi="Times New Roman" w:cs="Times New Roman"/>
          <w:sz w:val="24"/>
          <w:szCs w:val="24"/>
        </w:rPr>
        <w:t>tih</w:t>
      </w:r>
      <w:r w:rsidR="005B73F8" w:rsidRPr="00F64BED">
        <w:rPr>
          <w:rFonts w:ascii="Times New Roman" w:hAnsi="Times New Roman" w:cs="Times New Roman"/>
          <w:sz w:val="24"/>
          <w:szCs w:val="24"/>
        </w:rPr>
        <w:t xml:space="preserve"> tumačenja neće umanjiti ili promeniti osnovnu stvarnost </w:t>
      </w:r>
      <w:r w:rsidR="004721A2" w:rsidRPr="00F64BED">
        <w:rPr>
          <w:rFonts w:ascii="Times New Roman" w:hAnsi="Times New Roman" w:cs="Times New Roman"/>
          <w:sz w:val="24"/>
          <w:szCs w:val="24"/>
        </w:rPr>
        <w:t>j</w:t>
      </w:r>
      <w:r w:rsidR="005B73F8" w:rsidRPr="00F64BED">
        <w:rPr>
          <w:rFonts w:ascii="Times New Roman" w:hAnsi="Times New Roman" w:cs="Times New Roman"/>
          <w:sz w:val="24"/>
          <w:szCs w:val="24"/>
        </w:rPr>
        <w:t>aza između znanja i delovanja u životu Isusovih sledbenika. Zakon Božji, toliko prisutan u</w:t>
      </w:r>
      <w:r w:rsidR="004721A2" w:rsidRPr="00F64BED">
        <w:rPr>
          <w:rFonts w:ascii="Times New Roman" w:hAnsi="Times New Roman" w:cs="Times New Roman"/>
          <w:sz w:val="24"/>
          <w:szCs w:val="24"/>
        </w:rPr>
        <w:t xml:space="preserve"> sedmom poglavlju</w:t>
      </w:r>
      <w:r w:rsidR="005B73F8" w:rsidRPr="00F64BED">
        <w:rPr>
          <w:rFonts w:ascii="Times New Roman" w:hAnsi="Times New Roman" w:cs="Times New Roman"/>
          <w:sz w:val="24"/>
          <w:szCs w:val="24"/>
        </w:rPr>
        <w:t xml:space="preserve"> Rimljanima </w:t>
      </w:r>
      <w:r w:rsidR="004721A2" w:rsidRPr="00F64BED">
        <w:rPr>
          <w:rFonts w:ascii="Times New Roman" w:hAnsi="Times New Roman" w:cs="Times New Roman"/>
          <w:sz w:val="24"/>
          <w:szCs w:val="24"/>
        </w:rPr>
        <w:t>poslanice</w:t>
      </w:r>
      <w:r w:rsidR="005B73F8" w:rsidRPr="00F64BED">
        <w:rPr>
          <w:rFonts w:ascii="Times New Roman" w:hAnsi="Times New Roman" w:cs="Times New Roman"/>
          <w:sz w:val="24"/>
          <w:szCs w:val="24"/>
        </w:rPr>
        <w:t xml:space="preserve">, nije dovoljan da nas spase od nas samih i od našeg greha. </w:t>
      </w:r>
      <w:r w:rsidR="001D3A1C">
        <w:rPr>
          <w:rFonts w:ascii="Times New Roman" w:hAnsi="Times New Roman" w:cs="Times New Roman"/>
          <w:sz w:val="24"/>
          <w:szCs w:val="24"/>
        </w:rPr>
        <w:t>Nama je zaista</w:t>
      </w:r>
      <w:r w:rsidR="005B73F8" w:rsidRPr="00F64BED">
        <w:rPr>
          <w:rFonts w:ascii="Times New Roman" w:hAnsi="Times New Roman" w:cs="Times New Roman"/>
          <w:sz w:val="24"/>
          <w:szCs w:val="24"/>
        </w:rPr>
        <w:t xml:space="preserve"> potreban Spasitelj!</w:t>
      </w:r>
    </w:p>
    <w:p w14:paraId="730A4C61" w14:textId="6D39BD2F" w:rsidR="005B73F8" w:rsidRPr="005B73F8" w:rsidRDefault="005B73F8" w:rsidP="001D3A1C">
      <w:pPr>
        <w:mirrorIndents/>
        <w:rPr>
          <w:rFonts w:ascii="Times New Roman" w:hAnsi="Times New Roman" w:cs="Times New Roman"/>
          <w:sz w:val="24"/>
          <w:szCs w:val="24"/>
        </w:rPr>
      </w:pPr>
      <w:r w:rsidRPr="005B73F8">
        <w:rPr>
          <w:rFonts w:ascii="Times New Roman" w:hAnsi="Times New Roman" w:cs="Times New Roman"/>
          <w:sz w:val="24"/>
          <w:szCs w:val="24"/>
        </w:rPr>
        <w:lastRenderedPageBreak/>
        <w:t xml:space="preserve">Ono što </w:t>
      </w:r>
      <w:r w:rsidR="001D3A1C">
        <w:rPr>
          <w:rFonts w:ascii="Times New Roman" w:hAnsi="Times New Roman" w:cs="Times New Roman"/>
          <w:sz w:val="24"/>
          <w:szCs w:val="24"/>
        </w:rPr>
        <w:t>je nama</w:t>
      </w:r>
      <w:r w:rsidRPr="005B73F8">
        <w:rPr>
          <w:rFonts w:ascii="Times New Roman" w:hAnsi="Times New Roman" w:cs="Times New Roman"/>
          <w:sz w:val="24"/>
          <w:szCs w:val="24"/>
        </w:rPr>
        <w:t xml:space="preserve"> zaista potrebno je</w:t>
      </w:r>
      <w:r w:rsidR="004721A2">
        <w:rPr>
          <w:rFonts w:ascii="Times New Roman" w:hAnsi="Times New Roman" w:cs="Times New Roman"/>
          <w:sz w:val="24"/>
          <w:szCs w:val="24"/>
        </w:rPr>
        <w:t>ste</w:t>
      </w:r>
      <w:r w:rsidRPr="005B73F8">
        <w:rPr>
          <w:rFonts w:ascii="Times New Roman" w:hAnsi="Times New Roman" w:cs="Times New Roman"/>
          <w:sz w:val="24"/>
          <w:szCs w:val="24"/>
        </w:rPr>
        <w:t xml:space="preserve"> </w:t>
      </w:r>
      <w:r w:rsidR="004721A2">
        <w:rPr>
          <w:rFonts w:ascii="Times New Roman" w:hAnsi="Times New Roman" w:cs="Times New Roman"/>
          <w:sz w:val="24"/>
          <w:szCs w:val="24"/>
        </w:rPr>
        <w:t>preobražaj</w:t>
      </w:r>
      <w:r w:rsidRPr="005B73F8">
        <w:rPr>
          <w:rFonts w:ascii="Times New Roman" w:hAnsi="Times New Roman" w:cs="Times New Roman"/>
          <w:sz w:val="24"/>
          <w:szCs w:val="24"/>
        </w:rPr>
        <w:t xml:space="preserve"> srca koj</w:t>
      </w:r>
      <w:r w:rsidR="004721A2">
        <w:rPr>
          <w:rFonts w:ascii="Times New Roman" w:hAnsi="Times New Roman" w:cs="Times New Roman"/>
          <w:sz w:val="24"/>
          <w:szCs w:val="24"/>
        </w:rPr>
        <w:t>i</w:t>
      </w:r>
      <w:r w:rsidRPr="005B73F8">
        <w:rPr>
          <w:rFonts w:ascii="Times New Roman" w:hAnsi="Times New Roman" w:cs="Times New Roman"/>
          <w:sz w:val="24"/>
          <w:szCs w:val="24"/>
        </w:rPr>
        <w:t xml:space="preserve"> se može ostvariti samo</w:t>
      </w:r>
      <w:r w:rsidR="001D3A1C">
        <w:rPr>
          <w:rFonts w:ascii="Times New Roman" w:hAnsi="Times New Roman" w:cs="Times New Roman"/>
          <w:sz w:val="24"/>
          <w:szCs w:val="24"/>
        </w:rPr>
        <w:t xml:space="preserve"> delovanjem</w:t>
      </w:r>
      <w:r w:rsidRPr="005B73F8">
        <w:rPr>
          <w:rFonts w:ascii="Times New Roman" w:hAnsi="Times New Roman" w:cs="Times New Roman"/>
          <w:sz w:val="24"/>
          <w:szCs w:val="24"/>
        </w:rPr>
        <w:t xml:space="preserve"> Duh</w:t>
      </w:r>
      <w:r w:rsidR="001D3A1C">
        <w:rPr>
          <w:rFonts w:ascii="Times New Roman" w:hAnsi="Times New Roman" w:cs="Times New Roman"/>
          <w:sz w:val="24"/>
          <w:szCs w:val="24"/>
        </w:rPr>
        <w:t>a</w:t>
      </w:r>
      <w:r w:rsidRPr="005B73F8">
        <w:rPr>
          <w:rFonts w:ascii="Times New Roman" w:hAnsi="Times New Roman" w:cs="Times New Roman"/>
          <w:sz w:val="24"/>
          <w:szCs w:val="24"/>
        </w:rPr>
        <w:t xml:space="preserve"> Božj</w:t>
      </w:r>
      <w:r w:rsidR="001D3A1C">
        <w:rPr>
          <w:rFonts w:ascii="Times New Roman" w:hAnsi="Times New Roman" w:cs="Times New Roman"/>
          <w:sz w:val="24"/>
          <w:szCs w:val="24"/>
        </w:rPr>
        <w:t>eg</w:t>
      </w:r>
      <w:r w:rsidRPr="005B73F8">
        <w:rPr>
          <w:rFonts w:ascii="Times New Roman" w:hAnsi="Times New Roman" w:cs="Times New Roman"/>
          <w:sz w:val="24"/>
          <w:szCs w:val="24"/>
        </w:rPr>
        <w:t xml:space="preserve">. Pavle potvrđuje ovu stvarnost moćnim rečima </w:t>
      </w:r>
      <w:r w:rsidR="004721A2">
        <w:rPr>
          <w:rFonts w:ascii="Times New Roman" w:hAnsi="Times New Roman" w:cs="Times New Roman"/>
          <w:sz w:val="24"/>
          <w:szCs w:val="24"/>
        </w:rPr>
        <w:t xml:space="preserve">u </w:t>
      </w:r>
      <w:r w:rsidRPr="005B73F8">
        <w:rPr>
          <w:rFonts w:ascii="Times New Roman" w:hAnsi="Times New Roman" w:cs="Times New Roman"/>
          <w:sz w:val="24"/>
          <w:szCs w:val="24"/>
        </w:rPr>
        <w:t>Rimljanima 8</w:t>
      </w:r>
      <w:r w:rsidR="004721A2">
        <w:rPr>
          <w:rFonts w:ascii="Times New Roman" w:hAnsi="Times New Roman" w:cs="Times New Roman"/>
          <w:sz w:val="24"/>
          <w:szCs w:val="24"/>
        </w:rPr>
        <w:t>,</w:t>
      </w:r>
      <w:r w:rsidRPr="005B73F8">
        <w:rPr>
          <w:rFonts w:ascii="Times New Roman" w:hAnsi="Times New Roman" w:cs="Times New Roman"/>
          <w:sz w:val="24"/>
          <w:szCs w:val="24"/>
        </w:rPr>
        <w:t>1: „</w:t>
      </w:r>
      <w:r w:rsidR="004721A2" w:rsidRPr="004721A2">
        <w:rPr>
          <w:rFonts w:ascii="Times New Roman" w:hAnsi="Times New Roman" w:cs="Times New Roman"/>
          <w:sz w:val="24"/>
          <w:szCs w:val="24"/>
        </w:rPr>
        <w:t>Nikakva dakle sad nema osuđenja onima koji su u Hristu Isusu</w:t>
      </w:r>
      <w:r w:rsidRPr="005B73F8">
        <w:rPr>
          <w:rFonts w:ascii="Times New Roman" w:hAnsi="Times New Roman" w:cs="Times New Roman"/>
          <w:sz w:val="24"/>
          <w:szCs w:val="24"/>
        </w:rPr>
        <w:t>.“ Kada smo „u Hristu Isusu“</w:t>
      </w:r>
      <w:r w:rsidR="001D3A1C">
        <w:rPr>
          <w:rFonts w:ascii="Times New Roman" w:hAnsi="Times New Roman" w:cs="Times New Roman"/>
          <w:sz w:val="24"/>
          <w:szCs w:val="24"/>
        </w:rPr>
        <w:t>,</w:t>
      </w:r>
      <w:r w:rsidRPr="005B73F8">
        <w:rPr>
          <w:rFonts w:ascii="Times New Roman" w:hAnsi="Times New Roman" w:cs="Times New Roman"/>
          <w:sz w:val="24"/>
          <w:szCs w:val="24"/>
        </w:rPr>
        <w:t xml:space="preserve"> </w:t>
      </w:r>
      <w:r w:rsidR="001D3A1C">
        <w:rPr>
          <w:rFonts w:ascii="Times New Roman" w:hAnsi="Times New Roman" w:cs="Times New Roman"/>
          <w:sz w:val="24"/>
          <w:szCs w:val="24"/>
        </w:rPr>
        <w:t>mi smo</w:t>
      </w:r>
      <w:r w:rsidRPr="005B73F8">
        <w:rPr>
          <w:rFonts w:ascii="Times New Roman" w:hAnsi="Times New Roman" w:cs="Times New Roman"/>
          <w:sz w:val="24"/>
          <w:szCs w:val="24"/>
        </w:rPr>
        <w:t xml:space="preserve"> </w:t>
      </w:r>
      <w:r w:rsidR="001D3A1C">
        <w:rPr>
          <w:rFonts w:ascii="Times New Roman" w:hAnsi="Times New Roman" w:cs="Times New Roman"/>
          <w:sz w:val="24"/>
          <w:szCs w:val="24"/>
        </w:rPr>
        <w:t>bezbedni</w:t>
      </w:r>
      <w:r w:rsidRPr="005B73F8">
        <w:rPr>
          <w:rFonts w:ascii="Times New Roman" w:hAnsi="Times New Roman" w:cs="Times New Roman"/>
          <w:sz w:val="24"/>
          <w:szCs w:val="24"/>
        </w:rPr>
        <w:t xml:space="preserve"> i </w:t>
      </w:r>
      <w:r w:rsidR="004721A2">
        <w:rPr>
          <w:rFonts w:ascii="Times New Roman" w:hAnsi="Times New Roman" w:cs="Times New Roman"/>
          <w:sz w:val="24"/>
          <w:szCs w:val="24"/>
        </w:rPr>
        <w:t>tada preobražaj</w:t>
      </w:r>
      <w:r w:rsidRPr="005B73F8">
        <w:rPr>
          <w:rFonts w:ascii="Times New Roman" w:hAnsi="Times New Roman" w:cs="Times New Roman"/>
          <w:sz w:val="24"/>
          <w:szCs w:val="24"/>
        </w:rPr>
        <w:t xml:space="preserve"> može da počne. Prevazilaženje ovog </w:t>
      </w:r>
      <w:r w:rsidR="004721A2">
        <w:rPr>
          <w:rFonts w:ascii="Times New Roman" w:hAnsi="Times New Roman" w:cs="Times New Roman"/>
          <w:sz w:val="24"/>
          <w:szCs w:val="24"/>
        </w:rPr>
        <w:t>j</w:t>
      </w:r>
      <w:r w:rsidRPr="005B73F8">
        <w:rPr>
          <w:rFonts w:ascii="Times New Roman" w:hAnsi="Times New Roman" w:cs="Times New Roman"/>
          <w:sz w:val="24"/>
          <w:szCs w:val="24"/>
        </w:rPr>
        <w:t xml:space="preserve">aza između znanja i delovanja zahteva posvećenost i </w:t>
      </w:r>
      <w:r w:rsidR="004721A2">
        <w:rPr>
          <w:rFonts w:ascii="Times New Roman" w:hAnsi="Times New Roman" w:cs="Times New Roman"/>
          <w:sz w:val="24"/>
          <w:szCs w:val="24"/>
        </w:rPr>
        <w:t>spremno</w:t>
      </w:r>
      <w:r w:rsidRPr="005B73F8">
        <w:rPr>
          <w:rFonts w:ascii="Times New Roman" w:hAnsi="Times New Roman" w:cs="Times New Roman"/>
          <w:sz w:val="24"/>
          <w:szCs w:val="24"/>
        </w:rPr>
        <w:t xml:space="preserve">st za promenu, jer promena – </w:t>
      </w:r>
      <w:r w:rsidR="004721A2">
        <w:rPr>
          <w:rFonts w:ascii="Times New Roman" w:hAnsi="Times New Roman" w:cs="Times New Roman"/>
          <w:sz w:val="24"/>
          <w:szCs w:val="24"/>
        </w:rPr>
        <w:t>naročito</w:t>
      </w:r>
      <w:r w:rsidRPr="005B73F8">
        <w:rPr>
          <w:rFonts w:ascii="Times New Roman" w:hAnsi="Times New Roman" w:cs="Times New Roman"/>
          <w:sz w:val="24"/>
          <w:szCs w:val="24"/>
        </w:rPr>
        <w:t xml:space="preserve"> mentalna promena i kognitivna bihevioralna promena – zahteva nove obrasce</w:t>
      </w:r>
      <w:r w:rsidR="004721A2">
        <w:rPr>
          <w:rFonts w:ascii="Times New Roman" w:hAnsi="Times New Roman" w:cs="Times New Roman"/>
          <w:sz w:val="24"/>
          <w:szCs w:val="24"/>
        </w:rPr>
        <w:t xml:space="preserve"> ponašanja</w:t>
      </w:r>
      <w:r w:rsidRPr="005B73F8">
        <w:rPr>
          <w:rFonts w:ascii="Times New Roman" w:hAnsi="Times New Roman" w:cs="Times New Roman"/>
          <w:sz w:val="24"/>
          <w:szCs w:val="24"/>
        </w:rPr>
        <w:t xml:space="preserve"> i mnogo vežbe.</w:t>
      </w:r>
      <w:r w:rsidR="001D3A1C">
        <w:rPr>
          <w:rFonts w:ascii="Times New Roman" w:hAnsi="Times New Roman" w:cs="Times New Roman"/>
          <w:sz w:val="24"/>
          <w:szCs w:val="24"/>
        </w:rPr>
        <w:t xml:space="preserve"> Po rečima Džejmsa K. A. Smita: „Ja n</w:t>
      </w:r>
      <w:r w:rsidR="001D3A1C" w:rsidRPr="001D3A1C">
        <w:rPr>
          <w:rFonts w:ascii="Times New Roman" w:hAnsi="Times New Roman" w:cs="Times New Roman"/>
          <w:sz w:val="24"/>
          <w:szCs w:val="24"/>
        </w:rPr>
        <w:t>e mogu</w:t>
      </w:r>
      <w:r w:rsidR="001D3A1C">
        <w:rPr>
          <w:rFonts w:ascii="Times New Roman" w:hAnsi="Times New Roman" w:cs="Times New Roman"/>
          <w:sz w:val="24"/>
          <w:szCs w:val="24"/>
        </w:rPr>
        <w:t xml:space="preserve"> da</w:t>
      </w:r>
      <w:r w:rsidR="001D3A1C" w:rsidRPr="001D3A1C">
        <w:rPr>
          <w:rFonts w:ascii="Times New Roman" w:hAnsi="Times New Roman" w:cs="Times New Roman"/>
          <w:sz w:val="24"/>
          <w:szCs w:val="24"/>
        </w:rPr>
        <w:t xml:space="preserve"> se</w:t>
      </w:r>
      <w:r w:rsidR="001D3A1C">
        <w:rPr>
          <w:rFonts w:ascii="Times New Roman" w:hAnsi="Times New Roman" w:cs="Times New Roman"/>
          <w:sz w:val="24"/>
          <w:szCs w:val="24"/>
        </w:rPr>
        <w:t>be</w:t>
      </w:r>
      <w:r w:rsidR="001D3A1C" w:rsidRPr="001D3A1C">
        <w:rPr>
          <w:rFonts w:ascii="Times New Roman" w:hAnsi="Times New Roman" w:cs="Times New Roman"/>
          <w:sz w:val="24"/>
          <w:szCs w:val="24"/>
        </w:rPr>
        <w:t xml:space="preserve"> pukim razmišljanjem uve</w:t>
      </w:r>
      <w:r w:rsidR="001D3A1C">
        <w:rPr>
          <w:rFonts w:ascii="Times New Roman" w:hAnsi="Times New Roman" w:cs="Times New Roman"/>
          <w:sz w:val="24"/>
          <w:szCs w:val="24"/>
        </w:rPr>
        <w:t>dem</w:t>
      </w:r>
      <w:r w:rsidR="001D3A1C" w:rsidRPr="001D3A1C">
        <w:rPr>
          <w:rFonts w:ascii="Times New Roman" w:hAnsi="Times New Roman" w:cs="Times New Roman"/>
          <w:sz w:val="24"/>
          <w:szCs w:val="24"/>
        </w:rPr>
        <w:t xml:space="preserve"> u vrlinu</w:t>
      </w:r>
      <w:r w:rsidR="001D3A1C">
        <w:rPr>
          <w:rFonts w:ascii="Times New Roman" w:hAnsi="Times New Roman" w:cs="Times New Roman"/>
          <w:sz w:val="24"/>
          <w:szCs w:val="24"/>
        </w:rPr>
        <w:t>…</w:t>
      </w:r>
      <w:r w:rsidR="001D3A1C" w:rsidRPr="001D3A1C">
        <w:rPr>
          <w:rFonts w:ascii="Times New Roman" w:hAnsi="Times New Roman" w:cs="Times New Roman"/>
          <w:sz w:val="24"/>
          <w:szCs w:val="24"/>
        </w:rPr>
        <w:t xml:space="preserve"> Zakoni, pravila i zapovesti preciziraju i artikulišu </w:t>
      </w:r>
      <w:r w:rsidR="001D3A1C">
        <w:rPr>
          <w:rFonts w:ascii="Times New Roman" w:hAnsi="Times New Roman" w:cs="Times New Roman"/>
          <w:sz w:val="24"/>
          <w:szCs w:val="24"/>
        </w:rPr>
        <w:t xml:space="preserve">ono što je </w:t>
      </w:r>
      <w:r w:rsidR="001D3A1C" w:rsidRPr="001D3A1C">
        <w:rPr>
          <w:rFonts w:ascii="Times New Roman" w:hAnsi="Times New Roman" w:cs="Times New Roman"/>
          <w:sz w:val="24"/>
          <w:szCs w:val="24"/>
        </w:rPr>
        <w:t xml:space="preserve">dobro; oni me informišu o tome šta bi trebalo da radim. Ali vrlina je drugačija: vrlina se ne stiče intelektualno, već afektivno (putem osećanja i naklonosti). Obrazovanje u vrlini nije poput učenja Deset zapovesti ili memorisanja </w:t>
      </w:r>
      <w:r w:rsidR="001D3A1C">
        <w:rPr>
          <w:rFonts w:ascii="Times New Roman" w:hAnsi="Times New Roman" w:cs="Times New Roman"/>
          <w:sz w:val="24"/>
          <w:szCs w:val="24"/>
        </w:rPr>
        <w:t xml:space="preserve">teksta </w:t>
      </w:r>
      <w:r w:rsidR="001D3A1C" w:rsidRPr="001D3A1C">
        <w:rPr>
          <w:rFonts w:ascii="Times New Roman" w:hAnsi="Times New Roman" w:cs="Times New Roman"/>
          <w:sz w:val="24"/>
          <w:szCs w:val="24"/>
        </w:rPr>
        <w:t>Kološanima 3</w:t>
      </w:r>
      <w:r w:rsidR="001D3A1C">
        <w:rPr>
          <w:rFonts w:ascii="Times New Roman" w:hAnsi="Times New Roman" w:cs="Times New Roman"/>
          <w:sz w:val="24"/>
          <w:szCs w:val="24"/>
        </w:rPr>
        <w:t>,</w:t>
      </w:r>
      <w:r w:rsidR="001D3A1C" w:rsidRPr="001D3A1C">
        <w:rPr>
          <w:rFonts w:ascii="Times New Roman" w:hAnsi="Times New Roman" w:cs="Times New Roman"/>
          <w:sz w:val="24"/>
          <w:szCs w:val="24"/>
        </w:rPr>
        <w:t>12</w:t>
      </w:r>
      <w:r w:rsidR="001D3A1C">
        <w:rPr>
          <w:rFonts w:ascii="Times New Roman" w:hAnsi="Times New Roman" w:cs="Times New Roman"/>
          <w:sz w:val="24"/>
          <w:szCs w:val="24"/>
        </w:rPr>
        <w:t>–</w:t>
      </w:r>
      <w:r w:rsidR="001D3A1C" w:rsidRPr="001D3A1C">
        <w:rPr>
          <w:rFonts w:ascii="Times New Roman" w:hAnsi="Times New Roman" w:cs="Times New Roman"/>
          <w:sz w:val="24"/>
          <w:szCs w:val="24"/>
        </w:rPr>
        <w:t xml:space="preserve">14. Obrazovanje u vrlini je vrsta formiranja, prevaspitavanje naših sklonosti. ’Učenje’ vrlini </w:t>
      </w:r>
      <w:r w:rsidR="001D3A1C">
        <w:rPr>
          <w:rFonts w:ascii="Times New Roman" w:hAnsi="Times New Roman" w:cs="Times New Roman"/>
          <w:sz w:val="24"/>
          <w:szCs w:val="24"/>
        </w:rPr>
        <w:t>–</w:t>
      </w:r>
      <w:r w:rsidR="001D3A1C" w:rsidRPr="001D3A1C">
        <w:rPr>
          <w:rFonts w:ascii="Times New Roman" w:hAnsi="Times New Roman" w:cs="Times New Roman"/>
          <w:sz w:val="24"/>
          <w:szCs w:val="24"/>
        </w:rPr>
        <w:t xml:space="preserve"> postajanje</w:t>
      </w:r>
      <w:r w:rsidR="001D3A1C">
        <w:rPr>
          <w:rFonts w:ascii="Times New Roman" w:hAnsi="Times New Roman" w:cs="Times New Roman"/>
          <w:sz w:val="24"/>
          <w:szCs w:val="24"/>
        </w:rPr>
        <w:t xml:space="preserve"> moralnim</w:t>
      </w:r>
      <w:r w:rsidR="001D3A1C" w:rsidRPr="001D3A1C">
        <w:rPr>
          <w:rFonts w:ascii="Times New Roman" w:hAnsi="Times New Roman" w:cs="Times New Roman"/>
          <w:sz w:val="24"/>
          <w:szCs w:val="24"/>
        </w:rPr>
        <w:t xml:space="preserve"> </w:t>
      </w:r>
      <w:r w:rsidR="001D3A1C">
        <w:rPr>
          <w:rFonts w:ascii="Times New Roman" w:hAnsi="Times New Roman" w:cs="Times New Roman"/>
          <w:sz w:val="24"/>
          <w:szCs w:val="24"/>
        </w:rPr>
        <w:t>–</w:t>
      </w:r>
      <w:r w:rsidR="001D3A1C" w:rsidRPr="001D3A1C">
        <w:rPr>
          <w:rFonts w:ascii="Times New Roman" w:hAnsi="Times New Roman" w:cs="Times New Roman"/>
          <w:sz w:val="24"/>
          <w:szCs w:val="24"/>
        </w:rPr>
        <w:t xml:space="preserve"> više je nalik vežbanju skala na klaviru nego učenju teorije muzike: cilj je, u izvesnom smislu, da vaši prsti nauče skale kako bi potom mogli da ih sviraju</w:t>
      </w:r>
      <w:r w:rsidR="001D3A1C">
        <w:rPr>
          <w:rFonts w:ascii="Times New Roman" w:hAnsi="Times New Roman" w:cs="Times New Roman"/>
          <w:sz w:val="24"/>
          <w:szCs w:val="24"/>
        </w:rPr>
        <w:t xml:space="preserve"> takoreći</w:t>
      </w:r>
      <w:r w:rsidR="001D3A1C" w:rsidRPr="001D3A1C">
        <w:rPr>
          <w:rFonts w:ascii="Times New Roman" w:hAnsi="Times New Roman" w:cs="Times New Roman"/>
          <w:sz w:val="24"/>
          <w:szCs w:val="24"/>
        </w:rPr>
        <w:t xml:space="preserve"> ’prirodno’. Učenje ovde nije samo usvajanje informacija; ono je više nalik urezivanju nečega u samu srž (vlakna) vašeg bića“</w:t>
      </w:r>
      <w:r w:rsidR="001D3A1C">
        <w:rPr>
          <w:rFonts w:ascii="Times New Roman" w:hAnsi="Times New Roman" w:cs="Times New Roman"/>
          <w:sz w:val="24"/>
          <w:szCs w:val="24"/>
        </w:rPr>
        <w:t xml:space="preserve"> – </w:t>
      </w:r>
      <w:r w:rsidR="001D3A1C" w:rsidRPr="001D3A1C">
        <w:rPr>
          <w:rFonts w:ascii="Times New Roman" w:hAnsi="Times New Roman" w:cs="Times New Roman"/>
          <w:sz w:val="24"/>
          <w:szCs w:val="24"/>
        </w:rPr>
        <w:t xml:space="preserve">Džejms K. A. Smit, </w:t>
      </w:r>
      <w:r w:rsidR="001D3A1C">
        <w:rPr>
          <w:rFonts w:ascii="Times New Roman" w:hAnsi="Times New Roman" w:cs="Times New Roman"/>
          <w:sz w:val="24"/>
          <w:szCs w:val="24"/>
        </w:rPr>
        <w:t>„</w:t>
      </w:r>
      <w:r w:rsidR="001D3A1C" w:rsidRPr="001D3A1C">
        <w:rPr>
          <w:rFonts w:ascii="Times New Roman" w:hAnsi="Times New Roman" w:cs="Times New Roman"/>
          <w:sz w:val="24"/>
          <w:szCs w:val="24"/>
        </w:rPr>
        <w:t>Ono si što voliš: Duhovna moć navike</w:t>
      </w:r>
      <w:r w:rsidR="001D3A1C">
        <w:rPr>
          <w:rFonts w:ascii="Times New Roman" w:hAnsi="Times New Roman" w:cs="Times New Roman"/>
          <w:sz w:val="24"/>
          <w:szCs w:val="24"/>
        </w:rPr>
        <w:t>“</w:t>
      </w:r>
      <w:r w:rsidR="001D3A1C" w:rsidRPr="001D3A1C">
        <w:rPr>
          <w:rFonts w:ascii="Times New Roman" w:hAnsi="Times New Roman" w:cs="Times New Roman"/>
          <w:sz w:val="24"/>
          <w:szCs w:val="24"/>
        </w:rPr>
        <w:t>, str. 18.</w:t>
      </w:r>
      <w:r w:rsidR="001D3A1C">
        <w:rPr>
          <w:rFonts w:ascii="Times New Roman" w:hAnsi="Times New Roman" w:cs="Times New Roman"/>
          <w:sz w:val="24"/>
          <w:szCs w:val="24"/>
        </w:rPr>
        <w:t xml:space="preserve"> originala </w:t>
      </w:r>
      <w:r w:rsidR="001D3A1C" w:rsidRPr="001D3A1C">
        <w:rPr>
          <w:rFonts w:ascii="Times New Roman" w:hAnsi="Times New Roman" w:cs="Times New Roman"/>
          <w:sz w:val="24"/>
          <w:szCs w:val="24"/>
        </w:rPr>
        <w:t xml:space="preserve">(James, K. A. Smith, </w:t>
      </w:r>
      <w:r w:rsidR="001D3A1C" w:rsidRPr="001D3A1C">
        <w:rPr>
          <w:rFonts w:ascii="Times New Roman" w:hAnsi="Times New Roman" w:cs="Times New Roman"/>
          <w:i/>
          <w:iCs/>
          <w:sz w:val="24"/>
          <w:szCs w:val="24"/>
        </w:rPr>
        <w:t>You Are What You Love: The Spiritual Power of Habit</w:t>
      </w:r>
      <w:r w:rsidR="001D3A1C" w:rsidRPr="001D3A1C">
        <w:rPr>
          <w:rFonts w:ascii="Times New Roman" w:hAnsi="Times New Roman" w:cs="Times New Roman"/>
          <w:sz w:val="24"/>
          <w:szCs w:val="24"/>
        </w:rPr>
        <w:t xml:space="preserve"> [Grand Rapids, MI: Brazos Press, 2016], p. 18)</w:t>
      </w:r>
      <w:r w:rsidR="001D3A1C">
        <w:rPr>
          <w:rFonts w:ascii="Times New Roman" w:hAnsi="Times New Roman" w:cs="Times New Roman"/>
          <w:sz w:val="24"/>
          <w:szCs w:val="24"/>
        </w:rPr>
        <w:t>.</w:t>
      </w:r>
    </w:p>
    <w:p w14:paraId="7332F527" w14:textId="3FFB8AB0"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b/>
          <w:bCs/>
          <w:sz w:val="24"/>
          <w:szCs w:val="24"/>
        </w:rPr>
        <w:t>Seksualni nemoral</w:t>
      </w:r>
      <w:r>
        <w:rPr>
          <w:rFonts w:ascii="Times New Roman" w:hAnsi="Times New Roman" w:cs="Times New Roman"/>
          <w:b/>
          <w:bCs/>
          <w:sz w:val="24"/>
          <w:szCs w:val="24"/>
        </w:rPr>
        <w:t xml:space="preserve">: </w:t>
      </w:r>
      <w:r w:rsidRPr="005B73F8">
        <w:rPr>
          <w:rFonts w:ascii="Times New Roman" w:hAnsi="Times New Roman" w:cs="Times New Roman"/>
          <w:sz w:val="24"/>
          <w:szCs w:val="24"/>
        </w:rPr>
        <w:t>Malo je grehova koji izazivaju više diskusija među vernima od grehova povezanih sa seksualnošću. </w:t>
      </w:r>
      <w:r w:rsidRPr="005B73F8">
        <w:rPr>
          <w:rFonts w:ascii="Times New Roman" w:hAnsi="Times New Roman" w:cs="Times New Roman"/>
          <w:i/>
          <w:iCs/>
          <w:sz w:val="24"/>
          <w:szCs w:val="24"/>
        </w:rPr>
        <w:t>Porneia</w:t>
      </w:r>
      <w:r w:rsidRPr="005B73F8">
        <w:rPr>
          <w:rFonts w:ascii="Times New Roman" w:hAnsi="Times New Roman" w:cs="Times New Roman"/>
          <w:sz w:val="24"/>
          <w:szCs w:val="24"/>
        </w:rPr>
        <w:t>, „seksualni nemoral“, prvi put</w:t>
      </w:r>
      <w:r w:rsidR="003440F7">
        <w:rPr>
          <w:rFonts w:ascii="Times New Roman" w:hAnsi="Times New Roman" w:cs="Times New Roman"/>
          <w:sz w:val="24"/>
          <w:szCs w:val="24"/>
        </w:rPr>
        <w:t xml:space="preserve"> se</w:t>
      </w:r>
      <w:r w:rsidRPr="005B73F8">
        <w:rPr>
          <w:rFonts w:ascii="Times New Roman" w:hAnsi="Times New Roman" w:cs="Times New Roman"/>
          <w:sz w:val="24"/>
          <w:szCs w:val="24"/>
        </w:rPr>
        <w:t xml:space="preserve"> u poslanici</w:t>
      </w:r>
      <w:r w:rsidR="003440F7">
        <w:rPr>
          <w:rFonts w:ascii="Times New Roman" w:hAnsi="Times New Roman" w:cs="Times New Roman"/>
          <w:sz w:val="24"/>
          <w:szCs w:val="24"/>
        </w:rPr>
        <w:t xml:space="preserve"> Korinćanima spominje</w:t>
      </w:r>
      <w:r w:rsidRPr="005B73F8">
        <w:rPr>
          <w:rFonts w:ascii="Times New Roman" w:hAnsi="Times New Roman" w:cs="Times New Roman"/>
          <w:sz w:val="24"/>
          <w:szCs w:val="24"/>
        </w:rPr>
        <w:t xml:space="preserve"> u 1. Korinćanima 5</w:t>
      </w:r>
      <w:r w:rsidR="003440F7">
        <w:rPr>
          <w:rFonts w:ascii="Times New Roman" w:hAnsi="Times New Roman" w:cs="Times New Roman"/>
          <w:sz w:val="24"/>
          <w:szCs w:val="24"/>
        </w:rPr>
        <w:t>,</w:t>
      </w:r>
      <w:r w:rsidRPr="005B73F8">
        <w:rPr>
          <w:rFonts w:ascii="Times New Roman" w:hAnsi="Times New Roman" w:cs="Times New Roman"/>
          <w:sz w:val="24"/>
          <w:szCs w:val="24"/>
        </w:rPr>
        <w:t xml:space="preserve">1 i dalje se razmatra </w:t>
      </w:r>
      <w:r w:rsidR="003440F7">
        <w:rPr>
          <w:rFonts w:ascii="Times New Roman" w:hAnsi="Times New Roman" w:cs="Times New Roman"/>
          <w:sz w:val="24"/>
          <w:szCs w:val="24"/>
        </w:rPr>
        <w:t>od petog do sedmog poglavlja</w:t>
      </w:r>
      <w:r w:rsidRPr="005B73F8">
        <w:rPr>
          <w:rFonts w:ascii="Times New Roman" w:hAnsi="Times New Roman" w:cs="Times New Roman"/>
          <w:sz w:val="24"/>
          <w:szCs w:val="24"/>
        </w:rPr>
        <w:t>. „U koine grčkom reč se može odnositi na opšti nemoral, ali najčešće je bila povezana sa plaćanjem</w:t>
      </w:r>
      <w:r w:rsidR="006925B5">
        <w:rPr>
          <w:rFonts w:ascii="Times New Roman" w:hAnsi="Times New Roman" w:cs="Times New Roman"/>
          <w:sz w:val="24"/>
          <w:szCs w:val="24"/>
        </w:rPr>
        <w:t xml:space="preserve"> usluga</w:t>
      </w:r>
      <w:r w:rsidRPr="005B73F8">
        <w:rPr>
          <w:rFonts w:ascii="Times New Roman" w:hAnsi="Times New Roman" w:cs="Times New Roman"/>
          <w:sz w:val="24"/>
          <w:szCs w:val="24"/>
        </w:rPr>
        <w:t xml:space="preserve"> prostitutki ili povremeno sa bludom“ –</w:t>
      </w:r>
      <w:r w:rsidR="003440F7">
        <w:rPr>
          <w:rFonts w:ascii="Times New Roman" w:hAnsi="Times New Roman" w:cs="Times New Roman"/>
          <w:sz w:val="24"/>
          <w:szCs w:val="24"/>
        </w:rPr>
        <w:t xml:space="preserve"> Pol Gardner, „Prva poslanica Korinćanima“</w:t>
      </w:r>
      <w:r w:rsidR="006E6594">
        <w:rPr>
          <w:rFonts w:ascii="Times New Roman" w:hAnsi="Times New Roman" w:cs="Times New Roman"/>
          <w:sz w:val="24"/>
          <w:szCs w:val="24"/>
        </w:rPr>
        <w:t>, „Zondervan egzegetski komentar Novoga zaveta“, str. 224. originala (</w:t>
      </w:r>
      <w:r w:rsidRPr="005B73F8">
        <w:rPr>
          <w:rFonts w:ascii="Times New Roman" w:hAnsi="Times New Roman" w:cs="Times New Roman"/>
          <w:sz w:val="24"/>
          <w:szCs w:val="24"/>
        </w:rPr>
        <w:t>Paul Gardner</w:t>
      </w:r>
      <w:r w:rsidR="006E6594">
        <w:rPr>
          <w:rFonts w:ascii="Times New Roman" w:hAnsi="Times New Roman" w:cs="Times New Roman"/>
          <w:sz w:val="24"/>
          <w:szCs w:val="24"/>
        </w:rPr>
        <w:t xml:space="preserve">, </w:t>
      </w:r>
      <w:r w:rsidR="006E6594" w:rsidRPr="006E6594">
        <w:rPr>
          <w:rFonts w:ascii="Times New Roman" w:hAnsi="Times New Roman" w:cs="Times New Roman"/>
          <w:i/>
          <w:iCs/>
          <w:sz w:val="24"/>
          <w:szCs w:val="24"/>
        </w:rPr>
        <w:t>1 Corinthians</w:t>
      </w:r>
      <w:r w:rsidR="006E6594" w:rsidRPr="006E6594">
        <w:rPr>
          <w:rFonts w:ascii="Times New Roman" w:hAnsi="Times New Roman" w:cs="Times New Roman"/>
          <w:sz w:val="24"/>
          <w:szCs w:val="24"/>
        </w:rPr>
        <w:t xml:space="preserve">, </w:t>
      </w:r>
      <w:r w:rsidR="006E6594" w:rsidRPr="006E6594">
        <w:rPr>
          <w:rFonts w:ascii="Times New Roman" w:hAnsi="Times New Roman" w:cs="Times New Roman"/>
          <w:i/>
          <w:iCs/>
          <w:sz w:val="24"/>
          <w:szCs w:val="24"/>
        </w:rPr>
        <w:t>Zondervan Exegetical Commentary on the New Testament</w:t>
      </w:r>
      <w:r w:rsidR="006E6594" w:rsidRPr="006E6594">
        <w:rPr>
          <w:rFonts w:ascii="Times New Roman" w:hAnsi="Times New Roman" w:cs="Times New Roman"/>
          <w:sz w:val="24"/>
          <w:szCs w:val="24"/>
        </w:rPr>
        <w:t xml:space="preserve"> </w:t>
      </w:r>
      <w:r w:rsidR="006E6594">
        <w:rPr>
          <w:rFonts w:ascii="Times New Roman" w:hAnsi="Times New Roman" w:cs="Times New Roman"/>
          <w:sz w:val="24"/>
          <w:szCs w:val="24"/>
        </w:rPr>
        <w:t>[</w:t>
      </w:r>
      <w:r w:rsidR="006E6594" w:rsidRPr="006E6594">
        <w:rPr>
          <w:rFonts w:ascii="Times New Roman" w:hAnsi="Times New Roman" w:cs="Times New Roman"/>
          <w:sz w:val="24"/>
          <w:szCs w:val="24"/>
        </w:rPr>
        <w:t>Grand Rapids, MI: Zondervan, 2018</w:t>
      </w:r>
      <w:r w:rsidR="006E6594">
        <w:rPr>
          <w:rFonts w:ascii="Times New Roman" w:hAnsi="Times New Roman" w:cs="Times New Roman"/>
          <w:sz w:val="24"/>
          <w:szCs w:val="24"/>
        </w:rPr>
        <w:t>]</w:t>
      </w:r>
      <w:r w:rsidR="006E6594" w:rsidRPr="006E6594">
        <w:rPr>
          <w:rFonts w:ascii="Times New Roman" w:hAnsi="Times New Roman" w:cs="Times New Roman"/>
          <w:sz w:val="24"/>
          <w:szCs w:val="24"/>
        </w:rPr>
        <w:t>, p. 224</w:t>
      </w:r>
      <w:r w:rsidR="006E6594">
        <w:rPr>
          <w:rFonts w:ascii="Times New Roman" w:hAnsi="Times New Roman" w:cs="Times New Roman"/>
          <w:sz w:val="24"/>
          <w:szCs w:val="24"/>
        </w:rPr>
        <w:t>)</w:t>
      </w:r>
      <w:r w:rsidRPr="005B73F8">
        <w:rPr>
          <w:rFonts w:ascii="Times New Roman" w:hAnsi="Times New Roman" w:cs="Times New Roman"/>
          <w:sz w:val="24"/>
          <w:szCs w:val="24"/>
        </w:rPr>
        <w:t>.</w:t>
      </w:r>
    </w:p>
    <w:p w14:paraId="04F3C2D2" w14:textId="2DAB3391"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 xml:space="preserve">Seksualna etika judaizma i rane crkve bila je zasnovana na Svetom pismu: heteroseksualni odnos u kontekstu braka, sam po sebi, ukorenjen u teologiji Stvaranja. Jasno, građani Korinta su imali mnogo opuštenije shvatanje seksualne etike – ali čak bi i oni bili zgroženi seksualnom vezom između muškarca i žene njegovog oca. Grčka terminologija korišćena za opisivanje žene sugeriše da ona nije bila biološka majka te osobe, već njegova maćeha, što </w:t>
      </w:r>
      <w:r w:rsidR="006925B5">
        <w:rPr>
          <w:rFonts w:ascii="Times New Roman" w:hAnsi="Times New Roman" w:cs="Times New Roman"/>
          <w:sz w:val="24"/>
          <w:szCs w:val="24"/>
        </w:rPr>
        <w:t>još uvek predstavlja</w:t>
      </w:r>
      <w:r w:rsidRPr="005B73F8">
        <w:rPr>
          <w:rFonts w:ascii="Times New Roman" w:hAnsi="Times New Roman" w:cs="Times New Roman"/>
          <w:sz w:val="24"/>
          <w:szCs w:val="24"/>
        </w:rPr>
        <w:t xml:space="preserve"> ozbiljno kršenje morala.</w:t>
      </w:r>
    </w:p>
    <w:p w14:paraId="1685AA43" w14:textId="59D4593F"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Pavl</w:t>
      </w:r>
      <w:r w:rsidR="006925B5">
        <w:rPr>
          <w:rFonts w:ascii="Times New Roman" w:hAnsi="Times New Roman" w:cs="Times New Roman"/>
          <w:sz w:val="24"/>
          <w:szCs w:val="24"/>
        </w:rPr>
        <w:t xml:space="preserve">e </w:t>
      </w:r>
      <w:r w:rsidR="006E6594">
        <w:rPr>
          <w:rFonts w:ascii="Times New Roman" w:hAnsi="Times New Roman" w:cs="Times New Roman"/>
          <w:sz w:val="24"/>
          <w:szCs w:val="24"/>
        </w:rPr>
        <w:t>je</w:t>
      </w:r>
      <w:r w:rsidRPr="005B73F8">
        <w:rPr>
          <w:rFonts w:ascii="Times New Roman" w:hAnsi="Times New Roman" w:cs="Times New Roman"/>
          <w:sz w:val="24"/>
          <w:szCs w:val="24"/>
        </w:rPr>
        <w:t>, međutim, bi</w:t>
      </w:r>
      <w:r w:rsidR="006E6594">
        <w:rPr>
          <w:rFonts w:ascii="Times New Roman" w:hAnsi="Times New Roman" w:cs="Times New Roman"/>
          <w:sz w:val="24"/>
          <w:szCs w:val="24"/>
        </w:rPr>
        <w:t>o zabrinut zbog</w:t>
      </w:r>
      <w:r w:rsidRPr="005B73F8">
        <w:rPr>
          <w:rFonts w:ascii="Times New Roman" w:hAnsi="Times New Roman" w:cs="Times New Roman"/>
          <w:sz w:val="24"/>
          <w:szCs w:val="24"/>
        </w:rPr>
        <w:t xml:space="preserve"> ravnodušnost</w:t>
      </w:r>
      <w:r w:rsidR="006E6594">
        <w:rPr>
          <w:rFonts w:ascii="Times New Roman" w:hAnsi="Times New Roman" w:cs="Times New Roman"/>
          <w:sz w:val="24"/>
          <w:szCs w:val="24"/>
        </w:rPr>
        <w:t>i</w:t>
      </w:r>
      <w:r w:rsidRPr="005B73F8">
        <w:rPr>
          <w:rFonts w:ascii="Times New Roman" w:hAnsi="Times New Roman" w:cs="Times New Roman"/>
          <w:sz w:val="24"/>
          <w:szCs w:val="24"/>
        </w:rPr>
        <w:t xml:space="preserve"> </w:t>
      </w:r>
      <w:r w:rsidR="006E6594">
        <w:rPr>
          <w:rFonts w:ascii="Times New Roman" w:hAnsi="Times New Roman" w:cs="Times New Roman"/>
          <w:sz w:val="24"/>
          <w:szCs w:val="24"/>
        </w:rPr>
        <w:t>k</w:t>
      </w:r>
      <w:r w:rsidRPr="005B73F8">
        <w:rPr>
          <w:rFonts w:ascii="Times New Roman" w:hAnsi="Times New Roman" w:cs="Times New Roman"/>
          <w:sz w:val="24"/>
          <w:szCs w:val="24"/>
        </w:rPr>
        <w:t>orintske crkve prema ovoj situaciji. Umesto da tuguje zbog ove realnosti, Pavle opisuje crkvu kao „oholu“ (1. Kor</w:t>
      </w:r>
      <w:r w:rsidR="006E6594">
        <w:rPr>
          <w:rFonts w:ascii="Times New Roman" w:hAnsi="Times New Roman" w:cs="Times New Roman"/>
          <w:sz w:val="24"/>
          <w:szCs w:val="24"/>
        </w:rPr>
        <w:t>inćanima</w:t>
      </w:r>
      <w:r w:rsidRPr="005B73F8">
        <w:rPr>
          <w:rFonts w:ascii="Times New Roman" w:hAnsi="Times New Roman" w:cs="Times New Roman"/>
          <w:sz w:val="24"/>
          <w:szCs w:val="24"/>
        </w:rPr>
        <w:t xml:space="preserve"> 5</w:t>
      </w:r>
      <w:r w:rsidR="006E6594">
        <w:rPr>
          <w:rFonts w:ascii="Times New Roman" w:hAnsi="Times New Roman" w:cs="Times New Roman"/>
          <w:sz w:val="24"/>
          <w:szCs w:val="24"/>
        </w:rPr>
        <w:t>,</w:t>
      </w:r>
      <w:r w:rsidRPr="005B73F8">
        <w:rPr>
          <w:rFonts w:ascii="Times New Roman" w:hAnsi="Times New Roman" w:cs="Times New Roman"/>
          <w:sz w:val="24"/>
          <w:szCs w:val="24"/>
        </w:rPr>
        <w:t>2</w:t>
      </w:r>
      <w:r w:rsidR="006E6594">
        <w:rPr>
          <w:rFonts w:ascii="Times New Roman" w:hAnsi="Times New Roman" w:cs="Times New Roman"/>
          <w:sz w:val="24"/>
          <w:szCs w:val="24"/>
        </w:rPr>
        <w:t xml:space="preserve"> – </w:t>
      </w:r>
      <w:r w:rsidR="006E6594" w:rsidRPr="006925B5">
        <w:rPr>
          <w:rFonts w:ascii="Times New Roman" w:hAnsi="Times New Roman" w:cs="Times New Roman"/>
          <w:i/>
          <w:iCs/>
          <w:sz w:val="24"/>
          <w:szCs w:val="24"/>
        </w:rPr>
        <w:t>ESV</w:t>
      </w:r>
      <w:r w:rsidR="006E6594">
        <w:rPr>
          <w:rFonts w:ascii="Times New Roman" w:hAnsi="Times New Roman" w:cs="Times New Roman"/>
          <w:sz w:val="24"/>
          <w:szCs w:val="24"/>
        </w:rPr>
        <w:t>; „I vi se još nadimate“ – Daničić, Karadžić</w:t>
      </w:r>
      <w:r w:rsidRPr="005B73F8">
        <w:rPr>
          <w:rFonts w:ascii="Times New Roman" w:hAnsi="Times New Roman" w:cs="Times New Roman"/>
          <w:sz w:val="24"/>
          <w:szCs w:val="24"/>
        </w:rPr>
        <w:t xml:space="preserve">) i spremnu da prenebregne ovu situaciju. Neki </w:t>
      </w:r>
      <w:r w:rsidR="006E6594">
        <w:rPr>
          <w:rFonts w:ascii="Times New Roman" w:hAnsi="Times New Roman" w:cs="Times New Roman"/>
          <w:sz w:val="24"/>
          <w:szCs w:val="24"/>
        </w:rPr>
        <w:t>teolozi</w:t>
      </w:r>
      <w:r w:rsidRPr="005B73F8">
        <w:rPr>
          <w:rFonts w:ascii="Times New Roman" w:hAnsi="Times New Roman" w:cs="Times New Roman"/>
          <w:sz w:val="24"/>
          <w:szCs w:val="24"/>
        </w:rPr>
        <w:t xml:space="preserve"> su sugerisali da je osoba koja je praktikovala ov</w:t>
      </w:r>
      <w:r w:rsidR="006925B5">
        <w:rPr>
          <w:rFonts w:ascii="Times New Roman" w:hAnsi="Times New Roman" w:cs="Times New Roman"/>
          <w:sz w:val="24"/>
          <w:szCs w:val="24"/>
        </w:rPr>
        <w:t>akv</w:t>
      </w:r>
      <w:r w:rsidRPr="005B73F8">
        <w:rPr>
          <w:rFonts w:ascii="Times New Roman" w:hAnsi="Times New Roman" w:cs="Times New Roman"/>
          <w:sz w:val="24"/>
          <w:szCs w:val="24"/>
        </w:rPr>
        <w:t xml:space="preserve">u vrstu seksualnog nemorala morala </w:t>
      </w:r>
      <w:r w:rsidR="006925B5">
        <w:rPr>
          <w:rFonts w:ascii="Times New Roman" w:hAnsi="Times New Roman" w:cs="Times New Roman"/>
          <w:sz w:val="24"/>
          <w:szCs w:val="24"/>
        </w:rPr>
        <w:t>da bude ili</w:t>
      </w:r>
      <w:r w:rsidRPr="005B73F8">
        <w:rPr>
          <w:rFonts w:ascii="Times New Roman" w:hAnsi="Times New Roman" w:cs="Times New Roman"/>
          <w:sz w:val="24"/>
          <w:szCs w:val="24"/>
        </w:rPr>
        <w:t xml:space="preserve"> veoma uticajna ili</w:t>
      </w:r>
      <w:r w:rsidR="006925B5">
        <w:rPr>
          <w:rFonts w:ascii="Times New Roman" w:hAnsi="Times New Roman" w:cs="Times New Roman"/>
          <w:sz w:val="24"/>
          <w:szCs w:val="24"/>
        </w:rPr>
        <w:t xml:space="preserve"> veoma</w:t>
      </w:r>
      <w:r w:rsidRPr="005B73F8">
        <w:rPr>
          <w:rFonts w:ascii="Times New Roman" w:hAnsi="Times New Roman" w:cs="Times New Roman"/>
          <w:sz w:val="24"/>
          <w:szCs w:val="24"/>
        </w:rPr>
        <w:t xml:space="preserve"> bogata. Ova situacija nije zahtevala toleranciju, već odlučnu akciju.</w:t>
      </w:r>
    </w:p>
    <w:p w14:paraId="048062CA" w14:textId="3836C367" w:rsidR="006925B5" w:rsidRPr="006925B5" w:rsidRDefault="005B73F8" w:rsidP="006925B5">
      <w:pPr>
        <w:pStyle w:val="Pasussalistom"/>
        <w:mirrorIndents/>
        <w:rPr>
          <w:rFonts w:ascii="Times New Roman" w:hAnsi="Times New Roman" w:cs="Times New Roman"/>
          <w:sz w:val="24"/>
          <w:szCs w:val="24"/>
        </w:rPr>
      </w:pPr>
      <w:r w:rsidRPr="005B73F8">
        <w:rPr>
          <w:rFonts w:ascii="Times New Roman" w:hAnsi="Times New Roman" w:cs="Times New Roman"/>
          <w:sz w:val="24"/>
          <w:szCs w:val="24"/>
        </w:rPr>
        <w:t xml:space="preserve">U svom pismu, Pavle poziva crkvu da preduzme brzu akciju. Trebalo je da „predaju takvog </w:t>
      </w:r>
      <w:r w:rsidR="006E6594">
        <w:rPr>
          <w:rFonts w:ascii="Times New Roman" w:hAnsi="Times New Roman" w:cs="Times New Roman"/>
          <w:sz w:val="24"/>
          <w:szCs w:val="24"/>
        </w:rPr>
        <w:t>s</w:t>
      </w:r>
      <w:r w:rsidRPr="005B73F8">
        <w:rPr>
          <w:rFonts w:ascii="Times New Roman" w:hAnsi="Times New Roman" w:cs="Times New Roman"/>
          <w:sz w:val="24"/>
          <w:szCs w:val="24"/>
        </w:rPr>
        <w:t xml:space="preserve">otoni </w:t>
      </w:r>
      <w:r w:rsidR="006E6594" w:rsidRPr="006E6594">
        <w:rPr>
          <w:rFonts w:ascii="Times New Roman" w:hAnsi="Times New Roman" w:cs="Times New Roman"/>
          <w:sz w:val="24"/>
          <w:szCs w:val="24"/>
        </w:rPr>
        <w:t>na mučenje</w:t>
      </w:r>
      <w:r w:rsidR="006E6594">
        <w:rPr>
          <w:rFonts w:ascii="Times New Roman" w:hAnsi="Times New Roman" w:cs="Times New Roman"/>
          <w:sz w:val="24"/>
          <w:szCs w:val="24"/>
        </w:rPr>
        <w:t xml:space="preserve"> (orig. „uništenje“)</w:t>
      </w:r>
      <w:r w:rsidR="006E6594" w:rsidRPr="006E6594">
        <w:rPr>
          <w:rFonts w:ascii="Times New Roman" w:hAnsi="Times New Roman" w:cs="Times New Roman"/>
          <w:sz w:val="24"/>
          <w:szCs w:val="24"/>
        </w:rPr>
        <w:t xml:space="preserve"> tijela, da bi se duh spasao u dan Gospoda našega Isusa Hrista</w:t>
      </w:r>
      <w:r w:rsidRPr="005B73F8">
        <w:rPr>
          <w:rFonts w:ascii="Times New Roman" w:hAnsi="Times New Roman" w:cs="Times New Roman"/>
          <w:sz w:val="24"/>
          <w:szCs w:val="24"/>
        </w:rPr>
        <w:t>“ (1. Kor</w:t>
      </w:r>
      <w:r w:rsidR="006E6594">
        <w:rPr>
          <w:rFonts w:ascii="Times New Roman" w:hAnsi="Times New Roman" w:cs="Times New Roman"/>
          <w:sz w:val="24"/>
          <w:szCs w:val="24"/>
        </w:rPr>
        <w:t>inćanima</w:t>
      </w:r>
      <w:r w:rsidRPr="005B73F8">
        <w:rPr>
          <w:rFonts w:ascii="Times New Roman" w:hAnsi="Times New Roman" w:cs="Times New Roman"/>
          <w:sz w:val="24"/>
          <w:szCs w:val="24"/>
        </w:rPr>
        <w:t xml:space="preserve"> 5</w:t>
      </w:r>
      <w:r w:rsidR="006E6594">
        <w:rPr>
          <w:rFonts w:ascii="Times New Roman" w:hAnsi="Times New Roman" w:cs="Times New Roman"/>
          <w:sz w:val="24"/>
          <w:szCs w:val="24"/>
        </w:rPr>
        <w:t>,</w:t>
      </w:r>
      <w:r w:rsidRPr="005B73F8">
        <w:rPr>
          <w:rFonts w:ascii="Times New Roman" w:hAnsi="Times New Roman" w:cs="Times New Roman"/>
          <w:sz w:val="24"/>
          <w:szCs w:val="24"/>
        </w:rPr>
        <w:t xml:space="preserve">5). Ova metaforička izjava odnosi se na izbacivanje čoveka iz crkvenog tela. Crkva je trebalo da potvrdi njegov sopstveni izbor. </w:t>
      </w:r>
      <w:r w:rsidR="006925B5">
        <w:rPr>
          <w:rFonts w:ascii="Times New Roman" w:hAnsi="Times New Roman" w:cs="Times New Roman"/>
          <w:sz w:val="24"/>
          <w:szCs w:val="24"/>
        </w:rPr>
        <w:t>Kao što jedan komentar navodi: „</w:t>
      </w:r>
      <w:r w:rsidR="006925B5" w:rsidRPr="006925B5">
        <w:rPr>
          <w:rFonts w:ascii="Times New Roman" w:hAnsi="Times New Roman" w:cs="Times New Roman"/>
          <w:sz w:val="24"/>
          <w:szCs w:val="24"/>
        </w:rPr>
        <w:t xml:space="preserve">Pošto je svojim postupcima izabrao da zakorači </w:t>
      </w:r>
      <w:r w:rsidR="006925B5">
        <w:rPr>
          <w:rFonts w:ascii="Times New Roman" w:hAnsi="Times New Roman" w:cs="Times New Roman"/>
          <w:sz w:val="24"/>
          <w:szCs w:val="24"/>
        </w:rPr>
        <w:t>na tle na kome sotona vlada</w:t>
      </w:r>
      <w:r w:rsidR="006925B5" w:rsidRPr="006925B5">
        <w:rPr>
          <w:rFonts w:ascii="Times New Roman" w:hAnsi="Times New Roman" w:cs="Times New Roman"/>
          <w:sz w:val="24"/>
          <w:szCs w:val="24"/>
        </w:rPr>
        <w:t>, odluka crkve bila je da potvrdi njegov izbor. Bio bi prepušten tome da trpi posledice svojih zlih dela</w:t>
      </w:r>
      <w:r w:rsidR="006925B5">
        <w:rPr>
          <w:rFonts w:ascii="Times New Roman" w:hAnsi="Times New Roman" w:cs="Times New Roman"/>
          <w:sz w:val="24"/>
          <w:szCs w:val="24"/>
        </w:rPr>
        <w:t xml:space="preserve">“ – </w:t>
      </w:r>
      <w:r w:rsidR="006925B5" w:rsidRPr="006925B5">
        <w:rPr>
          <w:rFonts w:ascii="Times New Roman" w:hAnsi="Times New Roman" w:cs="Times New Roman"/>
          <w:sz w:val="24"/>
          <w:szCs w:val="24"/>
        </w:rPr>
        <w:t>„</w:t>
      </w:r>
      <w:r w:rsidR="006925B5">
        <w:rPr>
          <w:rFonts w:ascii="Times New Roman" w:hAnsi="Times New Roman" w:cs="Times New Roman"/>
          <w:sz w:val="24"/>
          <w:szCs w:val="24"/>
        </w:rPr>
        <w:t>Prva poslanica</w:t>
      </w:r>
      <w:r w:rsidR="006925B5" w:rsidRPr="006925B5">
        <w:rPr>
          <w:rFonts w:ascii="Times New Roman" w:hAnsi="Times New Roman" w:cs="Times New Roman"/>
          <w:sz w:val="24"/>
          <w:szCs w:val="24"/>
        </w:rPr>
        <w:t xml:space="preserve"> Korinćanima“</w:t>
      </w:r>
      <w:r w:rsidR="006925B5">
        <w:rPr>
          <w:rFonts w:ascii="Times New Roman" w:hAnsi="Times New Roman" w:cs="Times New Roman"/>
          <w:sz w:val="24"/>
          <w:szCs w:val="24"/>
        </w:rPr>
        <w:t>,</w:t>
      </w:r>
      <w:r w:rsidR="006925B5" w:rsidRPr="006925B5">
        <w:rPr>
          <w:rFonts w:ascii="Times New Roman" w:hAnsi="Times New Roman" w:cs="Times New Roman"/>
          <w:sz w:val="24"/>
          <w:szCs w:val="24"/>
        </w:rPr>
        <w:t xml:space="preserve"> u</w:t>
      </w:r>
      <w:r w:rsidR="006925B5">
        <w:rPr>
          <w:rFonts w:ascii="Times New Roman" w:hAnsi="Times New Roman" w:cs="Times New Roman"/>
          <w:sz w:val="24"/>
          <w:szCs w:val="24"/>
        </w:rPr>
        <w:t>:</w:t>
      </w:r>
      <w:r w:rsidR="006925B5" w:rsidRPr="006925B5">
        <w:rPr>
          <w:rFonts w:ascii="Times New Roman" w:hAnsi="Times New Roman" w:cs="Times New Roman"/>
          <w:sz w:val="24"/>
          <w:szCs w:val="24"/>
        </w:rPr>
        <w:t xml:space="preserve"> </w:t>
      </w:r>
      <w:r w:rsidR="006925B5">
        <w:rPr>
          <w:rFonts w:ascii="Times New Roman" w:hAnsi="Times New Roman" w:cs="Times New Roman"/>
          <w:sz w:val="24"/>
          <w:szCs w:val="24"/>
        </w:rPr>
        <w:t>„</w:t>
      </w:r>
      <w:r w:rsidR="006925B5" w:rsidRPr="006925B5">
        <w:rPr>
          <w:rFonts w:ascii="Times New Roman" w:hAnsi="Times New Roman" w:cs="Times New Roman"/>
          <w:sz w:val="24"/>
          <w:szCs w:val="24"/>
        </w:rPr>
        <w:t>Endr</w:t>
      </w:r>
      <w:r w:rsidR="006925B5">
        <w:rPr>
          <w:rFonts w:ascii="Times New Roman" w:hAnsi="Times New Roman" w:cs="Times New Roman"/>
          <w:sz w:val="24"/>
          <w:szCs w:val="24"/>
        </w:rPr>
        <w:t>j</w:t>
      </w:r>
      <w:r w:rsidR="006925B5" w:rsidRPr="006925B5">
        <w:rPr>
          <w:rFonts w:ascii="Times New Roman" w:hAnsi="Times New Roman" w:cs="Times New Roman"/>
          <w:sz w:val="24"/>
          <w:szCs w:val="24"/>
        </w:rPr>
        <w:t>usov biblijsk</w:t>
      </w:r>
      <w:r w:rsidR="006925B5">
        <w:rPr>
          <w:rFonts w:ascii="Times New Roman" w:hAnsi="Times New Roman" w:cs="Times New Roman"/>
          <w:sz w:val="24"/>
          <w:szCs w:val="24"/>
        </w:rPr>
        <w:t>i</w:t>
      </w:r>
      <w:r w:rsidR="006925B5" w:rsidRPr="006925B5">
        <w:rPr>
          <w:rFonts w:ascii="Times New Roman" w:hAnsi="Times New Roman" w:cs="Times New Roman"/>
          <w:sz w:val="24"/>
          <w:szCs w:val="24"/>
        </w:rPr>
        <w:t xml:space="preserve"> komentar</w:t>
      </w:r>
      <w:r w:rsidR="006925B5">
        <w:rPr>
          <w:rFonts w:ascii="Times New Roman" w:hAnsi="Times New Roman" w:cs="Times New Roman"/>
          <w:sz w:val="24"/>
          <w:szCs w:val="24"/>
        </w:rPr>
        <w:t>“</w:t>
      </w:r>
      <w:r w:rsidR="006925B5" w:rsidRPr="006925B5">
        <w:rPr>
          <w:rFonts w:ascii="Times New Roman" w:hAnsi="Times New Roman" w:cs="Times New Roman"/>
          <w:sz w:val="24"/>
          <w:szCs w:val="24"/>
        </w:rPr>
        <w:t xml:space="preserve">, urednik Anhel Manuel Rodrigez i </w:t>
      </w:r>
      <w:r w:rsidR="006925B5">
        <w:rPr>
          <w:rFonts w:ascii="Times New Roman" w:hAnsi="Times New Roman" w:cs="Times New Roman"/>
          <w:sz w:val="24"/>
          <w:szCs w:val="24"/>
        </w:rPr>
        <w:t xml:space="preserve">dr, str. 1624. originala </w:t>
      </w:r>
      <w:r w:rsidR="006925B5" w:rsidRPr="006925B5">
        <w:rPr>
          <w:rFonts w:ascii="Times New Roman" w:hAnsi="Times New Roman" w:cs="Times New Roman"/>
          <w:sz w:val="24"/>
          <w:szCs w:val="24"/>
        </w:rPr>
        <w:t>(</w:t>
      </w:r>
      <w:r w:rsidR="006925B5" w:rsidRPr="006925B5">
        <w:rPr>
          <w:rFonts w:ascii="Times New Roman" w:hAnsi="Times New Roman" w:cs="Times New Roman"/>
          <w:i/>
          <w:iCs/>
          <w:sz w:val="24"/>
          <w:szCs w:val="24"/>
        </w:rPr>
        <w:t>1 Corinthians</w:t>
      </w:r>
      <w:r w:rsidR="006925B5">
        <w:rPr>
          <w:rFonts w:ascii="Times New Roman" w:hAnsi="Times New Roman" w:cs="Times New Roman"/>
          <w:sz w:val="24"/>
          <w:szCs w:val="24"/>
        </w:rPr>
        <w:t>,</w:t>
      </w:r>
      <w:r w:rsidR="006925B5" w:rsidRPr="006925B5">
        <w:rPr>
          <w:rFonts w:ascii="Times New Roman" w:hAnsi="Times New Roman" w:cs="Times New Roman"/>
          <w:sz w:val="24"/>
          <w:szCs w:val="24"/>
        </w:rPr>
        <w:t xml:space="preserve"> in the </w:t>
      </w:r>
      <w:r w:rsidR="006925B5" w:rsidRPr="006925B5">
        <w:rPr>
          <w:rFonts w:ascii="Times New Roman" w:hAnsi="Times New Roman" w:cs="Times New Roman"/>
          <w:i/>
          <w:iCs/>
          <w:sz w:val="24"/>
          <w:szCs w:val="24"/>
        </w:rPr>
        <w:t>Andrews Bible Commentary</w:t>
      </w:r>
      <w:r w:rsidR="006925B5" w:rsidRPr="006925B5">
        <w:rPr>
          <w:rFonts w:ascii="Times New Roman" w:hAnsi="Times New Roman" w:cs="Times New Roman"/>
          <w:sz w:val="24"/>
          <w:szCs w:val="24"/>
        </w:rPr>
        <w:t>, ed. Ángel Manuel Rodríguez et al. [Berrien Springs, MI: Andrews University Press, 2022], p. 1624</w:t>
      </w:r>
      <w:r w:rsidR="006925B5">
        <w:rPr>
          <w:rFonts w:ascii="Times New Roman" w:hAnsi="Times New Roman" w:cs="Times New Roman"/>
          <w:sz w:val="24"/>
          <w:szCs w:val="24"/>
        </w:rPr>
        <w:t>)</w:t>
      </w:r>
      <w:r w:rsidR="006925B5" w:rsidRPr="006925B5">
        <w:rPr>
          <w:rFonts w:ascii="Times New Roman" w:hAnsi="Times New Roman" w:cs="Times New Roman"/>
          <w:sz w:val="24"/>
          <w:szCs w:val="24"/>
        </w:rPr>
        <w:t>.</w:t>
      </w:r>
    </w:p>
    <w:p w14:paraId="309266BC" w14:textId="4C5A95A1" w:rsidR="006925B5" w:rsidRDefault="006925B5" w:rsidP="005B73F8">
      <w:pPr>
        <w:pStyle w:val="Pasussalistom"/>
        <w:ind w:left="0"/>
        <w:contextualSpacing w:val="0"/>
        <w:mirrorIndents/>
        <w:rPr>
          <w:rFonts w:ascii="Times New Roman" w:hAnsi="Times New Roman" w:cs="Times New Roman"/>
          <w:sz w:val="24"/>
          <w:szCs w:val="24"/>
        </w:rPr>
      </w:pPr>
    </w:p>
    <w:p w14:paraId="20E19A1E" w14:textId="4B7C85CF"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Ov</w:t>
      </w:r>
      <w:r w:rsidR="00F45AD5">
        <w:rPr>
          <w:rFonts w:ascii="Times New Roman" w:hAnsi="Times New Roman" w:cs="Times New Roman"/>
          <w:sz w:val="24"/>
          <w:szCs w:val="24"/>
        </w:rPr>
        <w:t>u</w:t>
      </w:r>
      <w:r w:rsidRPr="005B73F8">
        <w:rPr>
          <w:rFonts w:ascii="Times New Roman" w:hAnsi="Times New Roman" w:cs="Times New Roman"/>
          <w:sz w:val="24"/>
          <w:szCs w:val="24"/>
        </w:rPr>
        <w:t xml:space="preserve"> crkven</w:t>
      </w:r>
      <w:r w:rsidR="00F45AD5">
        <w:rPr>
          <w:rFonts w:ascii="Times New Roman" w:hAnsi="Times New Roman" w:cs="Times New Roman"/>
          <w:sz w:val="24"/>
          <w:szCs w:val="24"/>
        </w:rPr>
        <w:t>u</w:t>
      </w:r>
      <w:r w:rsidRPr="005B73F8">
        <w:rPr>
          <w:rFonts w:ascii="Times New Roman" w:hAnsi="Times New Roman" w:cs="Times New Roman"/>
          <w:sz w:val="24"/>
          <w:szCs w:val="24"/>
        </w:rPr>
        <w:t xml:space="preserve"> odluk</w:t>
      </w:r>
      <w:r w:rsidR="00F45AD5">
        <w:rPr>
          <w:rFonts w:ascii="Times New Roman" w:hAnsi="Times New Roman" w:cs="Times New Roman"/>
          <w:sz w:val="24"/>
          <w:szCs w:val="24"/>
        </w:rPr>
        <w:t>u</w:t>
      </w:r>
      <w:r w:rsidRPr="005B73F8">
        <w:rPr>
          <w:rFonts w:ascii="Times New Roman" w:hAnsi="Times New Roman" w:cs="Times New Roman"/>
          <w:sz w:val="24"/>
          <w:szCs w:val="24"/>
        </w:rPr>
        <w:t xml:space="preserve"> treba shvati</w:t>
      </w:r>
      <w:r w:rsidR="00F45AD5">
        <w:rPr>
          <w:rFonts w:ascii="Times New Roman" w:hAnsi="Times New Roman" w:cs="Times New Roman"/>
          <w:sz w:val="24"/>
          <w:szCs w:val="24"/>
        </w:rPr>
        <w:t>ti</w:t>
      </w:r>
      <w:r w:rsidRPr="005B73F8">
        <w:rPr>
          <w:rFonts w:ascii="Times New Roman" w:hAnsi="Times New Roman" w:cs="Times New Roman"/>
          <w:sz w:val="24"/>
          <w:szCs w:val="24"/>
        </w:rPr>
        <w:t xml:space="preserve"> u iskupljujućem kontekstu, slično Isusovoj izjavi</w:t>
      </w:r>
      <w:r w:rsidR="006E6594">
        <w:rPr>
          <w:rFonts w:ascii="Times New Roman" w:hAnsi="Times New Roman" w:cs="Times New Roman"/>
          <w:sz w:val="24"/>
          <w:szCs w:val="24"/>
        </w:rPr>
        <w:t xml:space="preserve"> zabeleženoj u tekstu</w:t>
      </w:r>
      <w:r w:rsidRPr="005B73F8">
        <w:rPr>
          <w:rFonts w:ascii="Times New Roman" w:hAnsi="Times New Roman" w:cs="Times New Roman"/>
          <w:sz w:val="24"/>
          <w:szCs w:val="24"/>
        </w:rPr>
        <w:t xml:space="preserve"> Matej 18</w:t>
      </w:r>
      <w:r w:rsidR="006E6594">
        <w:rPr>
          <w:rFonts w:ascii="Times New Roman" w:hAnsi="Times New Roman" w:cs="Times New Roman"/>
          <w:sz w:val="24"/>
          <w:szCs w:val="24"/>
        </w:rPr>
        <w:t>,</w:t>
      </w:r>
      <w:r w:rsidRPr="005B73F8">
        <w:rPr>
          <w:rFonts w:ascii="Times New Roman" w:hAnsi="Times New Roman" w:cs="Times New Roman"/>
          <w:sz w:val="24"/>
          <w:szCs w:val="24"/>
        </w:rPr>
        <w:t xml:space="preserve">17 kada se raspravlja o sukobu u crkvi i odvajanju između crkve i člana koji greši, koji treba da postane crkvi „kao neznabožac i carinik“. Takva </w:t>
      </w:r>
      <w:r w:rsidR="006E6594">
        <w:rPr>
          <w:rFonts w:ascii="Times New Roman" w:hAnsi="Times New Roman" w:cs="Times New Roman"/>
          <w:sz w:val="24"/>
          <w:szCs w:val="24"/>
        </w:rPr>
        <w:t>akcija</w:t>
      </w:r>
      <w:r w:rsidRPr="005B73F8">
        <w:rPr>
          <w:rFonts w:ascii="Times New Roman" w:hAnsi="Times New Roman" w:cs="Times New Roman"/>
          <w:sz w:val="24"/>
          <w:szCs w:val="24"/>
        </w:rPr>
        <w:t xml:space="preserve"> je trebalo da bude preduzeta da bi član koji greši postao predmet brižne ljubavi i ljubazne brige crkve. Tada bi crkva mogla</w:t>
      </w:r>
      <w:r w:rsidR="006E6594">
        <w:rPr>
          <w:rFonts w:ascii="Times New Roman" w:hAnsi="Times New Roman" w:cs="Times New Roman"/>
          <w:sz w:val="24"/>
          <w:szCs w:val="24"/>
        </w:rPr>
        <w:t xml:space="preserve"> da</w:t>
      </w:r>
      <w:r w:rsidRPr="005B73F8">
        <w:rPr>
          <w:rFonts w:ascii="Times New Roman" w:hAnsi="Times New Roman" w:cs="Times New Roman"/>
          <w:sz w:val="24"/>
          <w:szCs w:val="24"/>
        </w:rPr>
        <w:t xml:space="preserve"> poka</w:t>
      </w:r>
      <w:r w:rsidR="006E6594">
        <w:rPr>
          <w:rFonts w:ascii="Times New Roman" w:hAnsi="Times New Roman" w:cs="Times New Roman"/>
          <w:sz w:val="24"/>
          <w:szCs w:val="24"/>
        </w:rPr>
        <w:t>že</w:t>
      </w:r>
      <w:r w:rsidRPr="005B73F8">
        <w:rPr>
          <w:rFonts w:ascii="Times New Roman" w:hAnsi="Times New Roman" w:cs="Times New Roman"/>
          <w:sz w:val="24"/>
          <w:szCs w:val="24"/>
        </w:rPr>
        <w:t xml:space="preserve"> tu ljubav pozivajući ga da se pokaje i </w:t>
      </w:r>
      <w:r w:rsidR="006E6594">
        <w:rPr>
          <w:rFonts w:ascii="Times New Roman" w:hAnsi="Times New Roman" w:cs="Times New Roman"/>
          <w:sz w:val="24"/>
          <w:szCs w:val="24"/>
        </w:rPr>
        <w:t xml:space="preserve">da </w:t>
      </w:r>
      <w:r w:rsidRPr="005B73F8">
        <w:rPr>
          <w:rFonts w:ascii="Times New Roman" w:hAnsi="Times New Roman" w:cs="Times New Roman"/>
          <w:sz w:val="24"/>
          <w:szCs w:val="24"/>
        </w:rPr>
        <w:t>ponovo postane deo Božjeg carstva.</w:t>
      </w:r>
    </w:p>
    <w:p w14:paraId="5154F9DA" w14:textId="0A4E1AA0"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b/>
          <w:bCs/>
          <w:sz w:val="24"/>
          <w:szCs w:val="24"/>
        </w:rPr>
        <w:t>Rešavanje crkvenih sukoba</w:t>
      </w:r>
      <w:r>
        <w:rPr>
          <w:rFonts w:ascii="Times New Roman" w:hAnsi="Times New Roman" w:cs="Times New Roman"/>
          <w:b/>
          <w:bCs/>
          <w:sz w:val="24"/>
          <w:szCs w:val="24"/>
        </w:rPr>
        <w:t xml:space="preserve">: </w:t>
      </w:r>
      <w:r w:rsidRPr="005B73F8">
        <w:rPr>
          <w:rFonts w:ascii="Times New Roman" w:hAnsi="Times New Roman" w:cs="Times New Roman"/>
          <w:sz w:val="24"/>
          <w:szCs w:val="24"/>
        </w:rPr>
        <w:t xml:space="preserve">Pavlova briga za </w:t>
      </w:r>
      <w:r w:rsidR="006E6594">
        <w:rPr>
          <w:rFonts w:ascii="Times New Roman" w:hAnsi="Times New Roman" w:cs="Times New Roman"/>
          <w:sz w:val="24"/>
          <w:szCs w:val="24"/>
        </w:rPr>
        <w:t>k</w:t>
      </w:r>
      <w:r w:rsidRPr="005B73F8">
        <w:rPr>
          <w:rFonts w:ascii="Times New Roman" w:hAnsi="Times New Roman" w:cs="Times New Roman"/>
          <w:sz w:val="24"/>
          <w:szCs w:val="24"/>
        </w:rPr>
        <w:t xml:space="preserve">orintsku crkvu ticala se i načina na koji je crkva rešavala </w:t>
      </w:r>
      <w:r w:rsidR="006E6594">
        <w:rPr>
          <w:rFonts w:ascii="Times New Roman" w:hAnsi="Times New Roman" w:cs="Times New Roman"/>
          <w:sz w:val="24"/>
          <w:szCs w:val="24"/>
        </w:rPr>
        <w:t>napetosti</w:t>
      </w:r>
      <w:r w:rsidRPr="005B73F8">
        <w:rPr>
          <w:rFonts w:ascii="Times New Roman" w:hAnsi="Times New Roman" w:cs="Times New Roman"/>
          <w:sz w:val="24"/>
          <w:szCs w:val="24"/>
        </w:rPr>
        <w:t xml:space="preserve"> i sukobe među sobom. Činjenica da su</w:t>
      </w:r>
      <w:r w:rsidR="006E6594">
        <w:rPr>
          <w:rFonts w:ascii="Times New Roman" w:hAnsi="Times New Roman" w:cs="Times New Roman"/>
          <w:sz w:val="24"/>
          <w:szCs w:val="24"/>
        </w:rPr>
        <w:t xml:space="preserve"> se pojedini</w:t>
      </w:r>
      <w:r w:rsidRPr="005B73F8">
        <w:rPr>
          <w:rFonts w:ascii="Times New Roman" w:hAnsi="Times New Roman" w:cs="Times New Roman"/>
          <w:sz w:val="24"/>
          <w:szCs w:val="24"/>
        </w:rPr>
        <w:t xml:space="preserve"> članovi crkve </w:t>
      </w:r>
      <w:r w:rsidR="006E6594">
        <w:rPr>
          <w:rFonts w:ascii="Times New Roman" w:hAnsi="Times New Roman" w:cs="Times New Roman"/>
          <w:sz w:val="24"/>
          <w:szCs w:val="24"/>
        </w:rPr>
        <w:t>međusobno sudili pred</w:t>
      </w:r>
      <w:r w:rsidRPr="005B73F8">
        <w:rPr>
          <w:rFonts w:ascii="Times New Roman" w:hAnsi="Times New Roman" w:cs="Times New Roman"/>
          <w:sz w:val="24"/>
          <w:szCs w:val="24"/>
        </w:rPr>
        <w:t xml:space="preserve"> </w:t>
      </w:r>
      <w:r w:rsidR="006E6594">
        <w:rPr>
          <w:rFonts w:ascii="Times New Roman" w:hAnsi="Times New Roman" w:cs="Times New Roman"/>
          <w:sz w:val="24"/>
          <w:szCs w:val="24"/>
        </w:rPr>
        <w:t>svetovnim</w:t>
      </w:r>
      <w:r w:rsidRPr="005B73F8">
        <w:rPr>
          <w:rFonts w:ascii="Times New Roman" w:hAnsi="Times New Roman" w:cs="Times New Roman"/>
          <w:sz w:val="24"/>
          <w:szCs w:val="24"/>
        </w:rPr>
        <w:t xml:space="preserve"> sud</w:t>
      </w:r>
      <w:r w:rsidR="006E6594">
        <w:rPr>
          <w:rFonts w:ascii="Times New Roman" w:hAnsi="Times New Roman" w:cs="Times New Roman"/>
          <w:sz w:val="24"/>
          <w:szCs w:val="24"/>
        </w:rPr>
        <w:t>om</w:t>
      </w:r>
      <w:r w:rsidRPr="005B73F8">
        <w:rPr>
          <w:rFonts w:ascii="Times New Roman" w:hAnsi="Times New Roman" w:cs="Times New Roman"/>
          <w:sz w:val="24"/>
          <w:szCs w:val="24"/>
        </w:rPr>
        <w:t xml:space="preserve"> </w:t>
      </w:r>
      <w:r w:rsidR="006E6594">
        <w:rPr>
          <w:rFonts w:ascii="Times New Roman" w:hAnsi="Times New Roman" w:cs="Times New Roman"/>
          <w:sz w:val="24"/>
          <w:szCs w:val="24"/>
        </w:rPr>
        <w:t xml:space="preserve">Pavlu je </w:t>
      </w:r>
      <w:r w:rsidRPr="005B73F8">
        <w:rPr>
          <w:rFonts w:ascii="Times New Roman" w:hAnsi="Times New Roman" w:cs="Times New Roman"/>
          <w:sz w:val="24"/>
          <w:szCs w:val="24"/>
        </w:rPr>
        <w:t>bila potpuno neshvatljiva (vidi</w:t>
      </w:r>
      <w:r w:rsidR="006E6594">
        <w:rPr>
          <w:rFonts w:ascii="Times New Roman" w:hAnsi="Times New Roman" w:cs="Times New Roman"/>
          <w:sz w:val="24"/>
          <w:szCs w:val="24"/>
        </w:rPr>
        <w:t>:</w:t>
      </w:r>
      <w:r w:rsidRPr="005B73F8">
        <w:rPr>
          <w:rFonts w:ascii="Times New Roman" w:hAnsi="Times New Roman" w:cs="Times New Roman"/>
          <w:sz w:val="24"/>
          <w:szCs w:val="24"/>
        </w:rPr>
        <w:t xml:space="preserve"> 1. Kor</w:t>
      </w:r>
      <w:r w:rsidR="006E6594">
        <w:rPr>
          <w:rFonts w:ascii="Times New Roman" w:hAnsi="Times New Roman" w:cs="Times New Roman"/>
          <w:sz w:val="24"/>
          <w:szCs w:val="24"/>
        </w:rPr>
        <w:t>inćanima</w:t>
      </w:r>
      <w:r w:rsidRPr="005B73F8">
        <w:rPr>
          <w:rFonts w:ascii="Times New Roman" w:hAnsi="Times New Roman" w:cs="Times New Roman"/>
          <w:sz w:val="24"/>
          <w:szCs w:val="24"/>
        </w:rPr>
        <w:t xml:space="preserve"> 6</w:t>
      </w:r>
      <w:r w:rsidR="006E6594">
        <w:rPr>
          <w:rFonts w:ascii="Times New Roman" w:hAnsi="Times New Roman" w:cs="Times New Roman"/>
          <w:sz w:val="24"/>
          <w:szCs w:val="24"/>
        </w:rPr>
        <w:t>,</w:t>
      </w:r>
      <w:r w:rsidRPr="005B73F8">
        <w:rPr>
          <w:rFonts w:ascii="Times New Roman" w:hAnsi="Times New Roman" w:cs="Times New Roman"/>
          <w:sz w:val="24"/>
          <w:szCs w:val="24"/>
        </w:rPr>
        <w:t>1</w:t>
      </w:r>
      <w:r w:rsidR="006E6594">
        <w:rPr>
          <w:rFonts w:ascii="Times New Roman" w:hAnsi="Times New Roman" w:cs="Times New Roman"/>
          <w:sz w:val="24"/>
          <w:szCs w:val="24"/>
        </w:rPr>
        <w:t>–</w:t>
      </w:r>
      <w:r w:rsidRPr="005B73F8">
        <w:rPr>
          <w:rFonts w:ascii="Times New Roman" w:hAnsi="Times New Roman" w:cs="Times New Roman"/>
          <w:sz w:val="24"/>
          <w:szCs w:val="24"/>
        </w:rPr>
        <w:t>8). Ovaj problem naglašava mnoge unutrašnje sukobe i sporove koje je crkva očigledno imala, kao i njihov nedostatak mudrosti i pobožnog rasuđivanja u rešavanju ovih sukoba i sporova unutar „tela“.</w:t>
      </w:r>
    </w:p>
    <w:p w14:paraId="440209D8" w14:textId="415A9A01" w:rsidR="005B73F8" w:rsidRPr="005B73F8" w:rsidRDefault="005B73F8" w:rsidP="005B73F8">
      <w:pPr>
        <w:pStyle w:val="Pasussalistom"/>
        <w:ind w:left="0"/>
        <w:contextualSpacing w:val="0"/>
        <w:mirrorIndents/>
        <w:rPr>
          <w:rFonts w:ascii="Times New Roman" w:hAnsi="Times New Roman" w:cs="Times New Roman"/>
          <w:sz w:val="24"/>
          <w:szCs w:val="24"/>
        </w:rPr>
      </w:pPr>
      <w:r w:rsidRPr="005B73F8">
        <w:rPr>
          <w:rFonts w:ascii="Times New Roman" w:hAnsi="Times New Roman" w:cs="Times New Roman"/>
          <w:sz w:val="24"/>
          <w:szCs w:val="24"/>
        </w:rPr>
        <w:t xml:space="preserve">Crkva kao ujedinjeno telo ponavlja i odražava Pavlove ranije brige o </w:t>
      </w:r>
      <w:r w:rsidR="006E6594">
        <w:rPr>
          <w:rFonts w:ascii="Times New Roman" w:hAnsi="Times New Roman" w:cs="Times New Roman"/>
          <w:sz w:val="24"/>
          <w:szCs w:val="24"/>
        </w:rPr>
        <w:t>podel</w:t>
      </w:r>
      <w:r w:rsidRPr="005B73F8">
        <w:rPr>
          <w:rFonts w:ascii="Times New Roman" w:hAnsi="Times New Roman" w:cs="Times New Roman"/>
          <w:sz w:val="24"/>
          <w:szCs w:val="24"/>
        </w:rPr>
        <w:t>ama i jedinstvu (1. Korinćanima 3</w:t>
      </w:r>
      <w:r w:rsidR="006E6594">
        <w:rPr>
          <w:rFonts w:ascii="Times New Roman" w:hAnsi="Times New Roman" w:cs="Times New Roman"/>
          <w:sz w:val="24"/>
          <w:szCs w:val="24"/>
        </w:rPr>
        <w:t>;</w:t>
      </w:r>
      <w:r w:rsidRPr="005B73F8">
        <w:rPr>
          <w:rFonts w:ascii="Times New Roman" w:hAnsi="Times New Roman" w:cs="Times New Roman"/>
          <w:sz w:val="24"/>
          <w:szCs w:val="24"/>
        </w:rPr>
        <w:t xml:space="preserve"> </w:t>
      </w:r>
      <w:r w:rsidR="001B74AC">
        <w:rPr>
          <w:rFonts w:ascii="Times New Roman" w:hAnsi="Times New Roman" w:cs="Times New Roman"/>
          <w:sz w:val="24"/>
          <w:szCs w:val="24"/>
        </w:rPr>
        <w:t xml:space="preserve">1. Korinćanima </w:t>
      </w:r>
      <w:r w:rsidRPr="005B73F8">
        <w:rPr>
          <w:rFonts w:ascii="Times New Roman" w:hAnsi="Times New Roman" w:cs="Times New Roman"/>
          <w:sz w:val="24"/>
          <w:szCs w:val="24"/>
        </w:rPr>
        <w:t xml:space="preserve">4). Pavlovo insistiranje na rešavanju </w:t>
      </w:r>
      <w:r w:rsidR="001B74AC">
        <w:rPr>
          <w:rFonts w:ascii="Times New Roman" w:hAnsi="Times New Roman" w:cs="Times New Roman"/>
          <w:sz w:val="24"/>
          <w:szCs w:val="24"/>
        </w:rPr>
        <w:t>napetosti</w:t>
      </w:r>
      <w:r w:rsidRPr="005B73F8">
        <w:rPr>
          <w:rFonts w:ascii="Times New Roman" w:hAnsi="Times New Roman" w:cs="Times New Roman"/>
          <w:sz w:val="24"/>
          <w:szCs w:val="24"/>
        </w:rPr>
        <w:t xml:space="preserve"> i problema interno čini se da ima </w:t>
      </w:r>
      <w:r w:rsidR="001B74AC">
        <w:rPr>
          <w:rFonts w:ascii="Times New Roman" w:hAnsi="Times New Roman" w:cs="Times New Roman"/>
          <w:sz w:val="24"/>
          <w:szCs w:val="24"/>
        </w:rPr>
        <w:t>utemeljenje</w:t>
      </w:r>
      <w:r w:rsidRPr="005B73F8">
        <w:rPr>
          <w:rFonts w:ascii="Times New Roman" w:hAnsi="Times New Roman" w:cs="Times New Roman"/>
          <w:sz w:val="24"/>
          <w:szCs w:val="24"/>
        </w:rPr>
        <w:t xml:space="preserve"> u Starom zavetu i u jevrejskoj tradiciji. </w:t>
      </w:r>
      <w:r w:rsidR="001B74AC">
        <w:rPr>
          <w:rFonts w:ascii="Times New Roman" w:hAnsi="Times New Roman" w:cs="Times New Roman"/>
          <w:sz w:val="24"/>
          <w:szCs w:val="24"/>
        </w:rPr>
        <w:t>Takva praksa bila</w:t>
      </w:r>
      <w:r w:rsidRPr="005B73F8">
        <w:rPr>
          <w:rFonts w:ascii="Times New Roman" w:hAnsi="Times New Roman" w:cs="Times New Roman"/>
          <w:sz w:val="24"/>
          <w:szCs w:val="24"/>
        </w:rPr>
        <w:t xml:space="preserve"> je ukorenjen</w:t>
      </w:r>
      <w:r w:rsidR="001B74AC">
        <w:rPr>
          <w:rFonts w:ascii="Times New Roman" w:hAnsi="Times New Roman" w:cs="Times New Roman"/>
          <w:sz w:val="24"/>
          <w:szCs w:val="24"/>
        </w:rPr>
        <w:t>a</w:t>
      </w:r>
      <w:r w:rsidRPr="005B73F8">
        <w:rPr>
          <w:rFonts w:ascii="Times New Roman" w:hAnsi="Times New Roman" w:cs="Times New Roman"/>
          <w:sz w:val="24"/>
          <w:szCs w:val="24"/>
        </w:rPr>
        <w:t xml:space="preserve"> u verovanju da je sam Bog Sudija svog naroda (uporedi sa</w:t>
      </w:r>
      <w:r w:rsidR="001B74AC">
        <w:rPr>
          <w:rFonts w:ascii="Times New Roman" w:hAnsi="Times New Roman" w:cs="Times New Roman"/>
          <w:sz w:val="24"/>
          <w:szCs w:val="24"/>
        </w:rPr>
        <w:t>:</w:t>
      </w:r>
      <w:r w:rsidRPr="005B73F8">
        <w:rPr>
          <w:rFonts w:ascii="Times New Roman" w:hAnsi="Times New Roman" w:cs="Times New Roman"/>
          <w:sz w:val="24"/>
          <w:szCs w:val="24"/>
        </w:rPr>
        <w:t xml:space="preserve"> 1. Sam</w:t>
      </w:r>
      <w:r w:rsidR="001B74AC">
        <w:rPr>
          <w:rFonts w:ascii="Times New Roman" w:hAnsi="Times New Roman" w:cs="Times New Roman"/>
          <w:sz w:val="24"/>
          <w:szCs w:val="24"/>
        </w:rPr>
        <w:t>uilova</w:t>
      </w:r>
      <w:r w:rsidRPr="005B73F8">
        <w:rPr>
          <w:rFonts w:ascii="Times New Roman" w:hAnsi="Times New Roman" w:cs="Times New Roman"/>
          <w:sz w:val="24"/>
          <w:szCs w:val="24"/>
        </w:rPr>
        <w:t xml:space="preserve"> 24</w:t>
      </w:r>
      <w:r w:rsidR="001B74AC">
        <w:rPr>
          <w:rFonts w:ascii="Times New Roman" w:hAnsi="Times New Roman" w:cs="Times New Roman"/>
          <w:sz w:val="24"/>
          <w:szCs w:val="24"/>
        </w:rPr>
        <w:t>,</w:t>
      </w:r>
      <w:r w:rsidRPr="005B73F8">
        <w:rPr>
          <w:rFonts w:ascii="Times New Roman" w:hAnsi="Times New Roman" w:cs="Times New Roman"/>
          <w:sz w:val="24"/>
          <w:szCs w:val="24"/>
        </w:rPr>
        <w:t>15, Ps</w:t>
      </w:r>
      <w:r w:rsidR="001B74AC">
        <w:rPr>
          <w:rFonts w:ascii="Times New Roman" w:hAnsi="Times New Roman" w:cs="Times New Roman"/>
          <w:sz w:val="24"/>
          <w:szCs w:val="24"/>
        </w:rPr>
        <w:t>almi</w:t>
      </w:r>
      <w:r w:rsidRPr="005B73F8">
        <w:rPr>
          <w:rFonts w:ascii="Times New Roman" w:hAnsi="Times New Roman" w:cs="Times New Roman"/>
          <w:sz w:val="24"/>
          <w:szCs w:val="24"/>
        </w:rPr>
        <w:t xml:space="preserve"> 50</w:t>
      </w:r>
      <w:r w:rsidR="001B74AC">
        <w:rPr>
          <w:rFonts w:ascii="Times New Roman" w:hAnsi="Times New Roman" w:cs="Times New Roman"/>
          <w:sz w:val="24"/>
          <w:szCs w:val="24"/>
        </w:rPr>
        <w:t>,</w:t>
      </w:r>
      <w:r w:rsidRPr="005B73F8">
        <w:rPr>
          <w:rFonts w:ascii="Times New Roman" w:hAnsi="Times New Roman" w:cs="Times New Roman"/>
          <w:sz w:val="24"/>
          <w:szCs w:val="24"/>
        </w:rPr>
        <w:t>6</w:t>
      </w:r>
      <w:r w:rsidR="001B74AC">
        <w:rPr>
          <w:rFonts w:ascii="Times New Roman" w:hAnsi="Times New Roman" w:cs="Times New Roman"/>
          <w:sz w:val="24"/>
          <w:szCs w:val="24"/>
        </w:rPr>
        <w:t>;</w:t>
      </w:r>
      <w:r w:rsidRPr="005B73F8">
        <w:rPr>
          <w:rFonts w:ascii="Times New Roman" w:hAnsi="Times New Roman" w:cs="Times New Roman"/>
          <w:sz w:val="24"/>
          <w:szCs w:val="24"/>
        </w:rPr>
        <w:t xml:space="preserve"> 75</w:t>
      </w:r>
      <w:r w:rsidR="001B74AC">
        <w:rPr>
          <w:rFonts w:ascii="Times New Roman" w:hAnsi="Times New Roman" w:cs="Times New Roman"/>
          <w:sz w:val="24"/>
          <w:szCs w:val="24"/>
        </w:rPr>
        <w:t>,</w:t>
      </w:r>
      <w:r w:rsidRPr="005B73F8">
        <w:rPr>
          <w:rFonts w:ascii="Times New Roman" w:hAnsi="Times New Roman" w:cs="Times New Roman"/>
          <w:sz w:val="24"/>
          <w:szCs w:val="24"/>
        </w:rPr>
        <w:t>7</w:t>
      </w:r>
      <w:r w:rsidR="001B74AC">
        <w:rPr>
          <w:rFonts w:ascii="Times New Roman" w:hAnsi="Times New Roman" w:cs="Times New Roman"/>
          <w:sz w:val="24"/>
          <w:szCs w:val="24"/>
        </w:rPr>
        <w:t>;</w:t>
      </w:r>
      <w:r w:rsidRPr="005B73F8">
        <w:rPr>
          <w:rFonts w:ascii="Times New Roman" w:hAnsi="Times New Roman" w:cs="Times New Roman"/>
          <w:sz w:val="24"/>
          <w:szCs w:val="24"/>
        </w:rPr>
        <w:t xml:space="preserve"> Isa</w:t>
      </w:r>
      <w:r w:rsidR="001B74AC">
        <w:rPr>
          <w:rFonts w:ascii="Times New Roman" w:hAnsi="Times New Roman" w:cs="Times New Roman"/>
          <w:sz w:val="24"/>
          <w:szCs w:val="24"/>
        </w:rPr>
        <w:t>ija</w:t>
      </w:r>
      <w:r w:rsidRPr="005B73F8">
        <w:rPr>
          <w:rFonts w:ascii="Times New Roman" w:hAnsi="Times New Roman" w:cs="Times New Roman"/>
          <w:sz w:val="24"/>
          <w:szCs w:val="24"/>
        </w:rPr>
        <w:t xml:space="preserve"> 33</w:t>
      </w:r>
      <w:r w:rsidR="001B74AC">
        <w:rPr>
          <w:rFonts w:ascii="Times New Roman" w:hAnsi="Times New Roman" w:cs="Times New Roman"/>
          <w:sz w:val="24"/>
          <w:szCs w:val="24"/>
        </w:rPr>
        <w:t>,</w:t>
      </w:r>
      <w:r w:rsidRPr="005B73F8">
        <w:rPr>
          <w:rFonts w:ascii="Times New Roman" w:hAnsi="Times New Roman" w:cs="Times New Roman"/>
          <w:sz w:val="24"/>
          <w:szCs w:val="24"/>
        </w:rPr>
        <w:t>22</w:t>
      </w:r>
      <w:r w:rsidR="001B74AC">
        <w:rPr>
          <w:rFonts w:ascii="Times New Roman" w:hAnsi="Times New Roman" w:cs="Times New Roman"/>
          <w:sz w:val="24"/>
          <w:szCs w:val="24"/>
        </w:rPr>
        <w:t>;</w:t>
      </w:r>
      <w:r w:rsidRPr="005B73F8">
        <w:rPr>
          <w:rFonts w:ascii="Times New Roman" w:hAnsi="Times New Roman" w:cs="Times New Roman"/>
          <w:sz w:val="24"/>
          <w:szCs w:val="24"/>
        </w:rPr>
        <w:t xml:space="preserve"> itd.) i cele </w:t>
      </w:r>
      <w:r w:rsidR="001B74AC">
        <w:rPr>
          <w:rFonts w:ascii="Times New Roman" w:hAnsi="Times New Roman" w:cs="Times New Roman"/>
          <w:sz w:val="24"/>
          <w:szCs w:val="24"/>
        </w:rPr>
        <w:t>Z</w:t>
      </w:r>
      <w:r w:rsidRPr="005B73F8">
        <w:rPr>
          <w:rFonts w:ascii="Times New Roman" w:hAnsi="Times New Roman" w:cs="Times New Roman"/>
          <w:sz w:val="24"/>
          <w:szCs w:val="24"/>
        </w:rPr>
        <w:t>emlje (</w:t>
      </w:r>
      <w:r w:rsidR="001B74AC">
        <w:rPr>
          <w:rFonts w:ascii="Times New Roman" w:hAnsi="Times New Roman" w:cs="Times New Roman"/>
          <w:sz w:val="24"/>
          <w:szCs w:val="24"/>
        </w:rPr>
        <w:t>1. Mojsijeva</w:t>
      </w:r>
      <w:r w:rsidRPr="005B73F8">
        <w:rPr>
          <w:rFonts w:ascii="Times New Roman" w:hAnsi="Times New Roman" w:cs="Times New Roman"/>
          <w:sz w:val="24"/>
          <w:szCs w:val="24"/>
        </w:rPr>
        <w:t xml:space="preserve"> 18</w:t>
      </w:r>
      <w:r w:rsidR="001B74AC">
        <w:rPr>
          <w:rFonts w:ascii="Times New Roman" w:hAnsi="Times New Roman" w:cs="Times New Roman"/>
          <w:sz w:val="24"/>
          <w:szCs w:val="24"/>
        </w:rPr>
        <w:t>,</w:t>
      </w:r>
      <w:r w:rsidRPr="005B73F8">
        <w:rPr>
          <w:rFonts w:ascii="Times New Roman" w:hAnsi="Times New Roman" w:cs="Times New Roman"/>
          <w:sz w:val="24"/>
          <w:szCs w:val="24"/>
        </w:rPr>
        <w:t>25).</w:t>
      </w:r>
    </w:p>
    <w:p w14:paraId="335F8C2C" w14:textId="77777777" w:rsidR="005B73F8" w:rsidRDefault="005B73F8" w:rsidP="005B73F8">
      <w:pPr>
        <w:pStyle w:val="Pasussalistom"/>
        <w:ind w:left="0"/>
        <w:contextualSpacing w:val="0"/>
        <w:mirrorIndents/>
        <w:rPr>
          <w:rFonts w:ascii="Times New Roman" w:hAnsi="Times New Roman" w:cs="Times New Roman"/>
          <w:sz w:val="24"/>
          <w:szCs w:val="24"/>
        </w:rPr>
      </w:pPr>
    </w:p>
    <w:p w14:paraId="2C4DFA4F" w14:textId="77777777" w:rsidR="005B73F8" w:rsidRDefault="005B73F8" w:rsidP="005B73F8">
      <w:pPr>
        <w:pStyle w:val="Pasussalistom"/>
        <w:ind w:left="0"/>
        <w:contextualSpacing w:val="0"/>
        <w:rPr>
          <w:rFonts w:ascii="Times New Roman" w:eastAsia="Times New Roman" w:hAnsi="Times New Roman" w:cs="Times New Roman"/>
          <w:b/>
          <w:bCs/>
          <w:sz w:val="24"/>
          <w:szCs w:val="24"/>
          <w:u w:val="single"/>
          <w:lang w:eastAsia="sr-Latn-RS"/>
          <w14:ligatures w14:val="none"/>
        </w:rPr>
      </w:pPr>
      <w:bookmarkStart w:id="7" w:name="_Hlk219107768"/>
      <w:r w:rsidRPr="003E131D">
        <w:rPr>
          <w:rFonts w:ascii="Times New Roman" w:eastAsia="Times New Roman" w:hAnsi="Times New Roman" w:cs="Times New Roman"/>
          <w:b/>
          <w:bCs/>
          <w:sz w:val="24"/>
          <w:szCs w:val="24"/>
          <w:u w:val="single"/>
          <w:lang w:eastAsia="sr-Latn-RS"/>
          <w14:ligatures w14:val="none"/>
        </w:rPr>
        <w:t>Treći deo: Primena u životu</w:t>
      </w:r>
    </w:p>
    <w:bookmarkEnd w:id="7"/>
    <w:p w14:paraId="5FF1161A" w14:textId="77777777" w:rsidR="005B73F8" w:rsidRDefault="005B73F8" w:rsidP="005B73F8">
      <w:pPr>
        <w:pStyle w:val="Pasussalistom"/>
        <w:ind w:left="0"/>
        <w:contextualSpacing w:val="0"/>
        <w:mirrorIndents/>
        <w:rPr>
          <w:rFonts w:ascii="Times New Roman" w:hAnsi="Times New Roman" w:cs="Times New Roman"/>
          <w:sz w:val="24"/>
          <w:szCs w:val="24"/>
        </w:rPr>
      </w:pPr>
    </w:p>
    <w:p w14:paraId="6F25E5CB" w14:textId="4B297205" w:rsidR="004F2220" w:rsidRPr="001B74AC" w:rsidRDefault="001B74AC" w:rsidP="001B74AC">
      <w:pPr>
        <w:mirrorIndents/>
        <w:rPr>
          <w:rFonts w:ascii="Times New Roman" w:hAnsi="Times New Roman" w:cs="Times New Roman"/>
          <w:sz w:val="24"/>
          <w:szCs w:val="24"/>
        </w:rPr>
      </w:pPr>
      <w:r>
        <w:rPr>
          <w:rFonts w:ascii="Times New Roman" w:hAnsi="Times New Roman" w:cs="Times New Roman"/>
          <w:sz w:val="24"/>
          <w:szCs w:val="24"/>
        </w:rPr>
        <w:t xml:space="preserve">Napetosti </w:t>
      </w:r>
      <w:r w:rsidR="004F2220" w:rsidRPr="001B74AC">
        <w:rPr>
          <w:rFonts w:ascii="Times New Roman" w:hAnsi="Times New Roman" w:cs="Times New Roman"/>
          <w:sz w:val="24"/>
          <w:szCs w:val="24"/>
        </w:rPr>
        <w:t>i sukobi u crkvi nisu pitanja koja se lako rešavaju. Tekstovi koji se bave problemom seksualnog nemorala i načinom na koji bi crkva trebalo da rešava taj problem, nude savremenom čitaocu važne strategije za suočavanje sa grehom, napetostima i konfliktima u našim verskim zajednicama. Razmotrite sa svojim razredom sledeća pitanja:</w:t>
      </w:r>
    </w:p>
    <w:p w14:paraId="3759022E" w14:textId="77777777" w:rsidR="001B74AC" w:rsidRPr="004F2220" w:rsidRDefault="001B74AC" w:rsidP="004F2220">
      <w:pPr>
        <w:pStyle w:val="Pasussalistom"/>
        <w:mirrorIndents/>
        <w:rPr>
          <w:rFonts w:ascii="Times New Roman" w:hAnsi="Times New Roman" w:cs="Times New Roman"/>
          <w:sz w:val="24"/>
          <w:szCs w:val="24"/>
        </w:rPr>
      </w:pPr>
    </w:p>
    <w:p w14:paraId="1BED8DE4" w14:textId="4656D152" w:rsidR="004F2220" w:rsidRPr="004F2220" w:rsidRDefault="004F2220" w:rsidP="00900D7C">
      <w:pPr>
        <w:pStyle w:val="Pasussalistom"/>
        <w:numPr>
          <w:ilvl w:val="0"/>
          <w:numId w:val="10"/>
        </w:numPr>
        <w:ind w:left="360"/>
        <w:contextualSpacing w:val="0"/>
        <w:mirrorIndents/>
        <w:rPr>
          <w:rFonts w:ascii="Times New Roman" w:hAnsi="Times New Roman" w:cs="Times New Roman"/>
          <w:sz w:val="24"/>
          <w:szCs w:val="24"/>
        </w:rPr>
      </w:pPr>
      <w:r w:rsidRPr="004F2220">
        <w:rPr>
          <w:rFonts w:ascii="Times New Roman" w:hAnsi="Times New Roman" w:cs="Times New Roman"/>
          <w:sz w:val="24"/>
          <w:szCs w:val="24"/>
        </w:rPr>
        <w:t xml:space="preserve">Šta biste rekli prijatelju koji vam prizna da se bori da postupi ispravno </w:t>
      </w:r>
      <w:r w:rsidR="001B74AC">
        <w:rPr>
          <w:rFonts w:ascii="Times New Roman" w:hAnsi="Times New Roman" w:cs="Times New Roman"/>
          <w:sz w:val="24"/>
          <w:szCs w:val="24"/>
        </w:rPr>
        <w:t>–</w:t>
      </w:r>
      <w:r w:rsidRPr="004F2220">
        <w:rPr>
          <w:rFonts w:ascii="Times New Roman" w:hAnsi="Times New Roman" w:cs="Times New Roman"/>
          <w:sz w:val="24"/>
          <w:szCs w:val="24"/>
        </w:rPr>
        <w:t xml:space="preserve"> iako vrlo dobro zna šta bi trebalo da uradi?</w:t>
      </w:r>
    </w:p>
    <w:p w14:paraId="03692219" w14:textId="0AAC6BD0" w:rsidR="004F2220" w:rsidRPr="004F2220" w:rsidRDefault="004F2220" w:rsidP="00900D7C">
      <w:pPr>
        <w:pStyle w:val="Pasussalistom"/>
        <w:numPr>
          <w:ilvl w:val="0"/>
          <w:numId w:val="10"/>
        </w:numPr>
        <w:ind w:left="360"/>
        <w:contextualSpacing w:val="0"/>
        <w:mirrorIndents/>
        <w:rPr>
          <w:rFonts w:ascii="Times New Roman" w:hAnsi="Times New Roman" w:cs="Times New Roman"/>
          <w:sz w:val="24"/>
          <w:szCs w:val="24"/>
        </w:rPr>
      </w:pPr>
      <w:r w:rsidRPr="004F2220">
        <w:rPr>
          <w:rFonts w:ascii="Times New Roman" w:hAnsi="Times New Roman" w:cs="Times New Roman"/>
          <w:sz w:val="24"/>
          <w:szCs w:val="24"/>
        </w:rPr>
        <w:t>Da li „</w:t>
      </w:r>
      <w:r w:rsidR="001B74AC">
        <w:rPr>
          <w:rFonts w:ascii="Times New Roman" w:hAnsi="Times New Roman" w:cs="Times New Roman"/>
          <w:sz w:val="24"/>
          <w:szCs w:val="24"/>
        </w:rPr>
        <w:t>j</w:t>
      </w:r>
      <w:r w:rsidRPr="004F2220">
        <w:rPr>
          <w:rFonts w:ascii="Times New Roman" w:hAnsi="Times New Roman" w:cs="Times New Roman"/>
          <w:sz w:val="24"/>
          <w:szCs w:val="24"/>
        </w:rPr>
        <w:t>az između znanja i delovanja“ ima ikakve veze sa „</w:t>
      </w:r>
      <w:r w:rsidR="001B74AC">
        <w:rPr>
          <w:rFonts w:ascii="Times New Roman" w:hAnsi="Times New Roman" w:cs="Times New Roman"/>
          <w:sz w:val="24"/>
          <w:szCs w:val="24"/>
        </w:rPr>
        <w:t>opravdanjem</w:t>
      </w:r>
      <w:r w:rsidRPr="004F2220">
        <w:rPr>
          <w:rFonts w:ascii="Times New Roman" w:hAnsi="Times New Roman" w:cs="Times New Roman"/>
          <w:sz w:val="24"/>
          <w:szCs w:val="24"/>
        </w:rPr>
        <w:t xml:space="preserve"> delima“? Ako ima, zašto? Ako nema, zašto ne?</w:t>
      </w:r>
    </w:p>
    <w:p w14:paraId="734DCA62" w14:textId="63D19325" w:rsidR="004F2220" w:rsidRPr="004F2220" w:rsidRDefault="004F2220" w:rsidP="00900D7C">
      <w:pPr>
        <w:pStyle w:val="Pasussalistom"/>
        <w:numPr>
          <w:ilvl w:val="0"/>
          <w:numId w:val="10"/>
        </w:numPr>
        <w:ind w:left="360"/>
        <w:contextualSpacing w:val="0"/>
        <w:mirrorIndents/>
        <w:rPr>
          <w:rFonts w:ascii="Times New Roman" w:hAnsi="Times New Roman" w:cs="Times New Roman"/>
          <w:sz w:val="24"/>
          <w:szCs w:val="24"/>
        </w:rPr>
      </w:pPr>
      <w:r w:rsidRPr="004F2220">
        <w:rPr>
          <w:rFonts w:ascii="Times New Roman" w:hAnsi="Times New Roman" w:cs="Times New Roman"/>
          <w:sz w:val="24"/>
          <w:szCs w:val="24"/>
        </w:rPr>
        <w:t>Zašto je toliko teško ponuditi oproštaj onima koji se bore sa seksualnim gresima?</w:t>
      </w:r>
    </w:p>
    <w:p w14:paraId="7A7862AB" w14:textId="7B6BEA3B" w:rsidR="005B73F8" w:rsidRDefault="004F2220" w:rsidP="00900D7C">
      <w:pPr>
        <w:pStyle w:val="Pasussalistom"/>
        <w:numPr>
          <w:ilvl w:val="0"/>
          <w:numId w:val="10"/>
        </w:numPr>
        <w:ind w:left="360"/>
        <w:contextualSpacing w:val="0"/>
        <w:mirrorIndents/>
        <w:rPr>
          <w:rFonts w:ascii="Times New Roman" w:hAnsi="Times New Roman" w:cs="Times New Roman"/>
          <w:sz w:val="24"/>
          <w:szCs w:val="24"/>
        </w:rPr>
      </w:pPr>
      <w:r w:rsidRPr="004F2220">
        <w:rPr>
          <w:rFonts w:ascii="Times New Roman" w:hAnsi="Times New Roman" w:cs="Times New Roman"/>
          <w:sz w:val="24"/>
          <w:szCs w:val="24"/>
        </w:rPr>
        <w:t>Koja bi bila najbolja strategija za pomoć onima koji se bore sa seksualnim gresima?</w:t>
      </w:r>
    </w:p>
    <w:p w14:paraId="24EEEA90" w14:textId="77777777" w:rsidR="004F2220" w:rsidRDefault="004F2220" w:rsidP="004F2220">
      <w:pPr>
        <w:mirrorIndents/>
        <w:rPr>
          <w:rFonts w:ascii="Times New Roman" w:hAnsi="Times New Roman" w:cs="Times New Roman"/>
          <w:sz w:val="24"/>
          <w:szCs w:val="24"/>
        </w:rPr>
      </w:pPr>
    </w:p>
    <w:p w14:paraId="07946422" w14:textId="62C85571" w:rsidR="00C92248" w:rsidRDefault="00C92248">
      <w:pPr>
        <w:rPr>
          <w:rFonts w:ascii="Times New Roman" w:hAnsi="Times New Roman" w:cs="Times New Roman"/>
          <w:sz w:val="24"/>
          <w:szCs w:val="24"/>
        </w:rPr>
      </w:pPr>
      <w:r>
        <w:rPr>
          <w:rFonts w:ascii="Times New Roman" w:hAnsi="Times New Roman" w:cs="Times New Roman"/>
          <w:sz w:val="24"/>
          <w:szCs w:val="24"/>
        </w:rPr>
        <w:br w:type="page"/>
      </w:r>
    </w:p>
    <w:p w14:paraId="7B2AC5BF" w14:textId="586AB384" w:rsidR="00C92248" w:rsidRDefault="00C92248" w:rsidP="00C92248">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5</w:t>
      </w:r>
    </w:p>
    <w:p w14:paraId="32F11C5C" w14:textId="77777777" w:rsidR="00C92248" w:rsidRDefault="00C92248" w:rsidP="00C92248">
      <w:pPr>
        <w:rPr>
          <w:rFonts w:ascii="Times New Roman" w:hAnsi="Times New Roman" w:cs="Times New Roman"/>
          <w:b/>
          <w:bCs/>
          <w:sz w:val="40"/>
          <w:szCs w:val="40"/>
        </w:rPr>
      </w:pPr>
    </w:p>
    <w:p w14:paraId="66D9C585" w14:textId="5F050BFC" w:rsidR="00C92248" w:rsidRPr="00E1345A" w:rsidRDefault="00C92248" w:rsidP="00C92248">
      <w:pPr>
        <w:rPr>
          <w:rFonts w:ascii="Times New Roman" w:hAnsi="Times New Roman" w:cs="Times New Roman"/>
          <w:b/>
          <w:bCs/>
          <w:sz w:val="40"/>
          <w:szCs w:val="40"/>
        </w:rPr>
      </w:pPr>
      <w:r>
        <w:rPr>
          <w:rFonts w:ascii="Times New Roman" w:hAnsi="Times New Roman" w:cs="Times New Roman"/>
          <w:b/>
          <w:bCs/>
          <w:sz w:val="40"/>
          <w:szCs w:val="40"/>
        </w:rPr>
        <w:t>Sve na slavu Bogu</w:t>
      </w:r>
    </w:p>
    <w:p w14:paraId="4B7B5FD3" w14:textId="77777777" w:rsidR="00C92248" w:rsidRDefault="00C92248" w:rsidP="00C92248">
      <w:pPr>
        <w:rPr>
          <w:rFonts w:ascii="Times New Roman" w:hAnsi="Times New Roman" w:cs="Times New Roman"/>
          <w:b/>
          <w:bCs/>
          <w:sz w:val="24"/>
          <w:szCs w:val="24"/>
          <w:u w:val="single"/>
        </w:rPr>
      </w:pPr>
    </w:p>
    <w:p w14:paraId="5717F9B1" w14:textId="77777777" w:rsidR="00C92248" w:rsidRPr="00144B8A" w:rsidRDefault="00C92248" w:rsidP="00C92248">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4DD2E58C" w14:textId="77777777" w:rsidR="00C92248" w:rsidRDefault="00C92248" w:rsidP="00C92248">
      <w:pPr>
        <w:rPr>
          <w:rFonts w:ascii="Times New Roman" w:hAnsi="Times New Roman" w:cs="Times New Roman"/>
          <w:b/>
          <w:bCs/>
          <w:sz w:val="24"/>
          <w:szCs w:val="24"/>
        </w:rPr>
      </w:pPr>
    </w:p>
    <w:p w14:paraId="2EBD1B6E" w14:textId="1C07EBE6" w:rsidR="00C92248" w:rsidRPr="00144B8A" w:rsidRDefault="00C92248" w:rsidP="00C92248">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 xml:space="preserve">1. Korinćanima </w:t>
      </w:r>
      <w:r w:rsidR="00D7471B">
        <w:rPr>
          <w:rFonts w:ascii="Times New Roman" w:hAnsi="Times New Roman" w:cs="Times New Roman"/>
          <w:sz w:val="24"/>
          <w:szCs w:val="24"/>
        </w:rPr>
        <w:t>10</w:t>
      </w:r>
      <w:r>
        <w:rPr>
          <w:rFonts w:ascii="Times New Roman" w:hAnsi="Times New Roman" w:cs="Times New Roman"/>
          <w:sz w:val="24"/>
          <w:szCs w:val="24"/>
        </w:rPr>
        <w:t>,</w:t>
      </w:r>
      <w:r w:rsidR="00D7471B">
        <w:rPr>
          <w:rFonts w:ascii="Times New Roman" w:hAnsi="Times New Roman" w:cs="Times New Roman"/>
          <w:sz w:val="24"/>
          <w:szCs w:val="24"/>
        </w:rPr>
        <w:t>3</w:t>
      </w:r>
      <w:r>
        <w:rPr>
          <w:rFonts w:ascii="Times New Roman" w:hAnsi="Times New Roman" w:cs="Times New Roman"/>
          <w:sz w:val="24"/>
          <w:szCs w:val="24"/>
        </w:rPr>
        <w:t>1</w:t>
      </w:r>
    </w:p>
    <w:p w14:paraId="27D21032" w14:textId="77777777" w:rsidR="00C92248" w:rsidRDefault="00C92248" w:rsidP="00C92248">
      <w:pPr>
        <w:rPr>
          <w:rFonts w:ascii="Times New Roman" w:hAnsi="Times New Roman" w:cs="Times New Roman"/>
          <w:b/>
          <w:bCs/>
          <w:sz w:val="24"/>
          <w:szCs w:val="24"/>
        </w:rPr>
      </w:pPr>
    </w:p>
    <w:p w14:paraId="40C421B6" w14:textId="67380783" w:rsidR="00C92248" w:rsidRDefault="00C92248" w:rsidP="00C92248">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sidR="00D7471B">
        <w:rPr>
          <w:rFonts w:ascii="Times New Roman" w:hAnsi="Times New Roman" w:cs="Times New Roman"/>
          <w:sz w:val="24"/>
          <w:szCs w:val="24"/>
        </w:rPr>
        <w:t>10</w:t>
      </w:r>
    </w:p>
    <w:p w14:paraId="3F4E0AE6" w14:textId="77777777" w:rsidR="00C92248" w:rsidRDefault="00C92248" w:rsidP="00C92248"/>
    <w:p w14:paraId="3004F3D8" w14:textId="77777777" w:rsidR="00C92248" w:rsidRDefault="00C92248" w:rsidP="00C92248">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3A82C5C4" w14:textId="77777777" w:rsidR="004F2220" w:rsidRDefault="004F2220" w:rsidP="004F2220">
      <w:pPr>
        <w:mirrorIndents/>
        <w:rPr>
          <w:rFonts w:ascii="Times New Roman" w:hAnsi="Times New Roman" w:cs="Times New Roman"/>
          <w:sz w:val="24"/>
          <w:szCs w:val="24"/>
        </w:rPr>
      </w:pPr>
    </w:p>
    <w:p w14:paraId="073751AF" w14:textId="6BD30630"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Zamisli</w:t>
      </w:r>
      <w:r w:rsidR="00DB342C">
        <w:rPr>
          <w:rFonts w:ascii="Times New Roman" w:hAnsi="Times New Roman" w:cs="Times New Roman"/>
          <w:sz w:val="24"/>
          <w:szCs w:val="24"/>
        </w:rPr>
        <w:t>te</w:t>
      </w:r>
      <w:r w:rsidRPr="00EC531D">
        <w:rPr>
          <w:rFonts w:ascii="Times New Roman" w:hAnsi="Times New Roman" w:cs="Times New Roman"/>
          <w:sz w:val="24"/>
          <w:szCs w:val="24"/>
        </w:rPr>
        <w:t xml:space="preserve"> grupu planinara koji kreću na izazovan uspon. Staza je poznata po pogledu koji oduzima dah, ali i po opasnim liticama. Na samom početku staze stoji znak upozorenja: „OPREZ: Opasne litice – mnogi su pali! Držite se obeležene staze.“</w:t>
      </w:r>
    </w:p>
    <w:p w14:paraId="70455E65" w14:textId="17AC1DCB"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Neki planinari upozorenje shvataju ozbiljno, drže se staze i izbegavaju litice. Drugi ignorišu znak jer žele uzbuđenje stajanja na samoj ivici kako bi napravili savršen „selfi“. Treća grupa planinara insistira na tome da imaju pravo da istražuju gde god žele, bez obaveze da obraćaju pažnju na </w:t>
      </w:r>
      <w:r w:rsidR="00DB342C">
        <w:rPr>
          <w:rFonts w:ascii="Times New Roman" w:hAnsi="Times New Roman" w:cs="Times New Roman"/>
          <w:sz w:val="24"/>
          <w:szCs w:val="24"/>
        </w:rPr>
        <w:t>znakove upozorenja</w:t>
      </w:r>
      <w:r w:rsidRPr="00EC531D">
        <w:rPr>
          <w:rFonts w:ascii="Times New Roman" w:hAnsi="Times New Roman" w:cs="Times New Roman"/>
          <w:sz w:val="24"/>
          <w:szCs w:val="24"/>
        </w:rPr>
        <w:t xml:space="preserve">. „To je naš uspon. Niko </w:t>
      </w:r>
      <w:r w:rsidR="00DB342C">
        <w:rPr>
          <w:rFonts w:ascii="Times New Roman" w:hAnsi="Times New Roman" w:cs="Times New Roman"/>
          <w:sz w:val="24"/>
          <w:szCs w:val="24"/>
        </w:rPr>
        <w:t>ne može da nam</w:t>
      </w:r>
      <w:r w:rsidRPr="00EC531D">
        <w:rPr>
          <w:rFonts w:ascii="Times New Roman" w:hAnsi="Times New Roman" w:cs="Times New Roman"/>
          <w:sz w:val="24"/>
          <w:szCs w:val="24"/>
        </w:rPr>
        <w:t xml:space="preserve"> </w:t>
      </w:r>
      <w:r w:rsidR="00DB342C">
        <w:rPr>
          <w:rFonts w:ascii="Times New Roman" w:hAnsi="Times New Roman" w:cs="Times New Roman"/>
          <w:sz w:val="24"/>
          <w:szCs w:val="24"/>
        </w:rPr>
        <w:t>određuje</w:t>
      </w:r>
      <w:r w:rsidRPr="00EC531D">
        <w:rPr>
          <w:rFonts w:ascii="Times New Roman" w:hAnsi="Times New Roman" w:cs="Times New Roman"/>
          <w:sz w:val="24"/>
          <w:szCs w:val="24"/>
        </w:rPr>
        <w:t xml:space="preserve"> šta da radimo!“ Ali njihov</w:t>
      </w:r>
      <w:r w:rsidR="00DB342C">
        <w:rPr>
          <w:rFonts w:ascii="Times New Roman" w:hAnsi="Times New Roman" w:cs="Times New Roman"/>
          <w:sz w:val="24"/>
          <w:szCs w:val="24"/>
        </w:rPr>
        <w:t>e</w:t>
      </w:r>
      <w:r w:rsidRPr="00EC531D">
        <w:rPr>
          <w:rFonts w:ascii="Times New Roman" w:hAnsi="Times New Roman" w:cs="Times New Roman"/>
          <w:sz w:val="24"/>
          <w:szCs w:val="24"/>
        </w:rPr>
        <w:t xml:space="preserve"> </w:t>
      </w:r>
      <w:r w:rsidR="00DB342C">
        <w:rPr>
          <w:rFonts w:ascii="Times New Roman" w:hAnsi="Times New Roman" w:cs="Times New Roman"/>
          <w:sz w:val="24"/>
          <w:szCs w:val="24"/>
        </w:rPr>
        <w:t>odluke</w:t>
      </w:r>
      <w:r w:rsidRPr="00EC531D">
        <w:rPr>
          <w:rFonts w:ascii="Times New Roman" w:hAnsi="Times New Roman" w:cs="Times New Roman"/>
          <w:sz w:val="24"/>
          <w:szCs w:val="24"/>
        </w:rPr>
        <w:t xml:space="preserve"> ne utiču samo na njih same – ako neko od njih padne ili se izgubi, on ili ona će povesti u opasnost i one koji ih prate.</w:t>
      </w:r>
    </w:p>
    <w:p w14:paraId="30432EE5" w14:textId="03B61465" w:rsid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Hrišćanski život je, naravno, mnogo više od planinarenja. Međutim, ova tri pristupa koja su zauzeli planinari mogu</w:t>
      </w:r>
      <w:r w:rsidR="00DB342C">
        <w:rPr>
          <w:rFonts w:ascii="Times New Roman" w:hAnsi="Times New Roman" w:cs="Times New Roman"/>
          <w:sz w:val="24"/>
          <w:szCs w:val="24"/>
        </w:rPr>
        <w:t xml:space="preserve"> da</w:t>
      </w:r>
      <w:r w:rsidRPr="00EC531D">
        <w:rPr>
          <w:rFonts w:ascii="Times New Roman" w:hAnsi="Times New Roman" w:cs="Times New Roman"/>
          <w:sz w:val="24"/>
          <w:szCs w:val="24"/>
        </w:rPr>
        <w:t xml:space="preserve"> oslika</w:t>
      </w:r>
      <w:r w:rsidR="00DB342C">
        <w:rPr>
          <w:rFonts w:ascii="Times New Roman" w:hAnsi="Times New Roman" w:cs="Times New Roman"/>
          <w:sz w:val="24"/>
          <w:szCs w:val="24"/>
        </w:rPr>
        <w:t>ju</w:t>
      </w:r>
      <w:r w:rsidRPr="00EC531D">
        <w:rPr>
          <w:rFonts w:ascii="Times New Roman" w:hAnsi="Times New Roman" w:cs="Times New Roman"/>
          <w:sz w:val="24"/>
          <w:szCs w:val="24"/>
        </w:rPr>
        <w:t xml:space="preserve"> naš</w:t>
      </w:r>
      <w:r w:rsidR="00DB342C">
        <w:rPr>
          <w:rFonts w:ascii="Times New Roman" w:hAnsi="Times New Roman" w:cs="Times New Roman"/>
          <w:sz w:val="24"/>
          <w:szCs w:val="24"/>
        </w:rPr>
        <w:t>e</w:t>
      </w:r>
      <w:r w:rsidRPr="00EC531D">
        <w:rPr>
          <w:rFonts w:ascii="Times New Roman" w:hAnsi="Times New Roman" w:cs="Times New Roman"/>
          <w:sz w:val="24"/>
          <w:szCs w:val="24"/>
        </w:rPr>
        <w:t xml:space="preserve"> hod</w:t>
      </w:r>
      <w:r w:rsidR="00DB342C">
        <w:rPr>
          <w:rFonts w:ascii="Times New Roman" w:hAnsi="Times New Roman" w:cs="Times New Roman"/>
          <w:sz w:val="24"/>
          <w:szCs w:val="24"/>
        </w:rPr>
        <w:t>anje</w:t>
      </w:r>
      <w:r w:rsidRPr="00EC531D">
        <w:rPr>
          <w:rFonts w:ascii="Times New Roman" w:hAnsi="Times New Roman" w:cs="Times New Roman"/>
          <w:sz w:val="24"/>
          <w:szCs w:val="24"/>
        </w:rPr>
        <w:t xml:space="preserve"> u veri. U 1. Korinćanima 10, Pavle razmatra upravo ove pristupe.</w:t>
      </w:r>
    </w:p>
    <w:p w14:paraId="7DFCA4A6" w14:textId="77777777" w:rsidR="00EC531D" w:rsidRPr="00EC531D" w:rsidRDefault="00EC531D" w:rsidP="00EC531D">
      <w:pPr>
        <w:mirrorIndents/>
        <w:rPr>
          <w:rFonts w:ascii="Times New Roman" w:hAnsi="Times New Roman" w:cs="Times New Roman"/>
          <w:sz w:val="24"/>
          <w:szCs w:val="24"/>
        </w:rPr>
      </w:pPr>
    </w:p>
    <w:p w14:paraId="131A9D2E"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60409741" w14:textId="77777777" w:rsidR="00EC531D" w:rsidRPr="00EC531D" w:rsidRDefault="00EC531D" w:rsidP="00EC531D">
      <w:pPr>
        <w:mirrorIndents/>
        <w:rPr>
          <w:rFonts w:ascii="Times New Roman" w:hAnsi="Times New Roman" w:cs="Times New Roman"/>
          <w:sz w:val="24"/>
          <w:szCs w:val="24"/>
        </w:rPr>
      </w:pPr>
    </w:p>
    <w:p w14:paraId="49E3519D" w14:textId="14C6851D"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Kao i većina biblijskih pisaca, Pavle je na idolopoklonstvo gledao kao na veoma ozbiljan greh koji </w:t>
      </w:r>
      <w:r w:rsidR="00DB342C">
        <w:rPr>
          <w:rFonts w:ascii="Times New Roman" w:hAnsi="Times New Roman" w:cs="Times New Roman"/>
          <w:sz w:val="24"/>
          <w:szCs w:val="24"/>
        </w:rPr>
        <w:t>je</w:t>
      </w:r>
      <w:r w:rsidRPr="00EC531D">
        <w:rPr>
          <w:rFonts w:ascii="Times New Roman" w:hAnsi="Times New Roman" w:cs="Times New Roman"/>
          <w:sz w:val="24"/>
          <w:szCs w:val="24"/>
        </w:rPr>
        <w:t xml:space="preserve"> direktno suprot</w:t>
      </w:r>
      <w:r w:rsidR="00DB342C">
        <w:rPr>
          <w:rFonts w:ascii="Times New Roman" w:hAnsi="Times New Roman" w:cs="Times New Roman"/>
          <w:sz w:val="24"/>
          <w:szCs w:val="24"/>
        </w:rPr>
        <w:t>a</w:t>
      </w:r>
      <w:r w:rsidRPr="00EC531D">
        <w:rPr>
          <w:rFonts w:ascii="Times New Roman" w:hAnsi="Times New Roman" w:cs="Times New Roman"/>
          <w:sz w:val="24"/>
          <w:szCs w:val="24"/>
        </w:rPr>
        <w:t>n istinsk</w:t>
      </w:r>
      <w:r w:rsidR="00DB342C">
        <w:rPr>
          <w:rFonts w:ascii="Times New Roman" w:hAnsi="Times New Roman" w:cs="Times New Roman"/>
          <w:sz w:val="24"/>
          <w:szCs w:val="24"/>
        </w:rPr>
        <w:t>o</w:t>
      </w:r>
      <w:r w:rsidRPr="00EC531D">
        <w:rPr>
          <w:rFonts w:ascii="Times New Roman" w:hAnsi="Times New Roman" w:cs="Times New Roman"/>
          <w:sz w:val="24"/>
          <w:szCs w:val="24"/>
        </w:rPr>
        <w:t>m obožavanj</w:t>
      </w:r>
      <w:r w:rsidR="00DB342C">
        <w:rPr>
          <w:rFonts w:ascii="Times New Roman" w:hAnsi="Times New Roman" w:cs="Times New Roman"/>
          <w:sz w:val="24"/>
          <w:szCs w:val="24"/>
        </w:rPr>
        <w:t>u</w:t>
      </w:r>
      <w:r w:rsidRPr="00EC531D">
        <w:rPr>
          <w:rFonts w:ascii="Times New Roman" w:hAnsi="Times New Roman" w:cs="Times New Roman"/>
          <w:sz w:val="24"/>
          <w:szCs w:val="24"/>
        </w:rPr>
        <w:t xml:space="preserve"> Boga. Pitanje bogosluženja </w:t>
      </w:r>
      <w:r w:rsidR="00F84168">
        <w:rPr>
          <w:rFonts w:ascii="Times New Roman" w:hAnsi="Times New Roman" w:cs="Times New Roman"/>
          <w:sz w:val="24"/>
          <w:szCs w:val="24"/>
        </w:rPr>
        <w:t>zauzima središnje mesto među svakodnevnim životnim</w:t>
      </w:r>
      <w:r w:rsidRPr="00EC531D">
        <w:rPr>
          <w:rFonts w:ascii="Times New Roman" w:hAnsi="Times New Roman" w:cs="Times New Roman"/>
          <w:sz w:val="24"/>
          <w:szCs w:val="24"/>
        </w:rPr>
        <w:t xml:space="preserve"> pitanj</w:t>
      </w:r>
      <w:r w:rsidR="00F84168">
        <w:rPr>
          <w:rFonts w:ascii="Times New Roman" w:hAnsi="Times New Roman" w:cs="Times New Roman"/>
          <w:sz w:val="24"/>
          <w:szCs w:val="24"/>
        </w:rPr>
        <w:t>im</w:t>
      </w:r>
      <w:r w:rsidRPr="00EC531D">
        <w:rPr>
          <w:rFonts w:ascii="Times New Roman" w:hAnsi="Times New Roman" w:cs="Times New Roman"/>
          <w:sz w:val="24"/>
          <w:szCs w:val="24"/>
        </w:rPr>
        <w:t xml:space="preserve">a, jer je </w:t>
      </w:r>
      <w:r w:rsidR="00DB342C">
        <w:rPr>
          <w:rFonts w:ascii="Times New Roman" w:hAnsi="Times New Roman" w:cs="Times New Roman"/>
          <w:sz w:val="24"/>
          <w:szCs w:val="24"/>
        </w:rPr>
        <w:t>bilo kakvo obožavanje</w:t>
      </w:r>
      <w:r w:rsidRPr="00EC531D">
        <w:rPr>
          <w:rFonts w:ascii="Times New Roman" w:hAnsi="Times New Roman" w:cs="Times New Roman"/>
          <w:sz w:val="24"/>
          <w:szCs w:val="24"/>
        </w:rPr>
        <w:t xml:space="preserve"> idola zapravo odbacivanje Božje vladavine i služi kao </w:t>
      </w:r>
      <w:r w:rsidR="00DB342C">
        <w:rPr>
          <w:rFonts w:ascii="Times New Roman" w:hAnsi="Times New Roman" w:cs="Times New Roman"/>
          <w:sz w:val="24"/>
          <w:szCs w:val="24"/>
        </w:rPr>
        <w:t>ulazna vrata</w:t>
      </w:r>
      <w:r w:rsidRPr="00EC531D">
        <w:rPr>
          <w:rFonts w:ascii="Times New Roman" w:hAnsi="Times New Roman" w:cs="Times New Roman"/>
          <w:sz w:val="24"/>
          <w:szCs w:val="24"/>
        </w:rPr>
        <w:t xml:space="preserve"> za moralnu i duhovnu izopačenost. U tom kontekstu, Pavle razrađuje nekoliko tema:</w:t>
      </w:r>
    </w:p>
    <w:p w14:paraId="24B3079E" w14:textId="1B21049F"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t>1. Učenje iz prošlosti Izraela</w:t>
      </w:r>
      <w:r>
        <w:rPr>
          <w:rFonts w:ascii="Times New Roman" w:hAnsi="Times New Roman" w:cs="Times New Roman"/>
          <w:sz w:val="24"/>
          <w:szCs w:val="24"/>
        </w:rPr>
        <w:t xml:space="preserve">: </w:t>
      </w:r>
      <w:r w:rsidRPr="00EC531D">
        <w:rPr>
          <w:rFonts w:ascii="Times New Roman" w:hAnsi="Times New Roman" w:cs="Times New Roman"/>
          <w:sz w:val="24"/>
          <w:szCs w:val="24"/>
        </w:rPr>
        <w:t>Pavle podseća Korinćane na neuspehe Izraela</w:t>
      </w:r>
      <w:r w:rsidR="00DB342C">
        <w:rPr>
          <w:rFonts w:ascii="Times New Roman" w:hAnsi="Times New Roman" w:cs="Times New Roman"/>
          <w:sz w:val="24"/>
          <w:szCs w:val="24"/>
        </w:rPr>
        <w:t>ca</w:t>
      </w:r>
      <w:r w:rsidRPr="00EC531D">
        <w:rPr>
          <w:rFonts w:ascii="Times New Roman" w:hAnsi="Times New Roman" w:cs="Times New Roman"/>
          <w:sz w:val="24"/>
          <w:szCs w:val="24"/>
        </w:rPr>
        <w:t xml:space="preserve"> u pustinji </w:t>
      </w:r>
      <w:r w:rsidR="00DB342C">
        <w:rPr>
          <w:rFonts w:ascii="Times New Roman" w:hAnsi="Times New Roman" w:cs="Times New Roman"/>
          <w:sz w:val="24"/>
          <w:szCs w:val="24"/>
        </w:rPr>
        <w:t>–</w:t>
      </w:r>
      <w:r w:rsidRPr="00EC531D">
        <w:rPr>
          <w:rFonts w:ascii="Times New Roman" w:hAnsi="Times New Roman" w:cs="Times New Roman"/>
          <w:sz w:val="24"/>
          <w:szCs w:val="24"/>
        </w:rPr>
        <w:t xml:space="preserve"> idolopoklonstvo, seksualni nemoral, iskušavanje Boga i </w:t>
      </w:r>
      <w:r w:rsidR="00DB342C">
        <w:rPr>
          <w:rFonts w:ascii="Times New Roman" w:hAnsi="Times New Roman" w:cs="Times New Roman"/>
          <w:sz w:val="24"/>
          <w:szCs w:val="24"/>
        </w:rPr>
        <w:t>gunđanje</w:t>
      </w:r>
      <w:r w:rsidRPr="00EC531D">
        <w:rPr>
          <w:rFonts w:ascii="Times New Roman" w:hAnsi="Times New Roman" w:cs="Times New Roman"/>
          <w:sz w:val="24"/>
          <w:szCs w:val="24"/>
        </w:rPr>
        <w:t>. Njihov pad služi kao upozorenje vernicima da ne ponavljaju iste greške.</w:t>
      </w:r>
    </w:p>
    <w:p w14:paraId="1377C104" w14:textId="204BD51F"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lastRenderedPageBreak/>
        <w:t>2. Opasnost od idolopoklonstva</w:t>
      </w:r>
      <w:r>
        <w:rPr>
          <w:rFonts w:ascii="Times New Roman" w:hAnsi="Times New Roman" w:cs="Times New Roman"/>
          <w:sz w:val="24"/>
          <w:szCs w:val="24"/>
        </w:rPr>
        <w:t xml:space="preserve">: </w:t>
      </w:r>
      <w:r w:rsidRPr="00EC531D">
        <w:rPr>
          <w:rFonts w:ascii="Times New Roman" w:hAnsi="Times New Roman" w:cs="Times New Roman"/>
          <w:sz w:val="24"/>
          <w:szCs w:val="24"/>
        </w:rPr>
        <w:t>Pavle poziva vernike da beže od idolopoklonstva i da ne učestvuju u paganskim običajima, podsećajući ih da je obožavanje idola nespojivo sa obožavanjem Boga.</w:t>
      </w:r>
    </w:p>
    <w:p w14:paraId="1A8E6F9A" w14:textId="6F8416C9"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t>3. Hrišćanska sloboda i odgovornost</w:t>
      </w:r>
      <w:r w:rsidRPr="00EC531D">
        <w:rPr>
          <w:rFonts w:ascii="Times New Roman" w:hAnsi="Times New Roman" w:cs="Times New Roman"/>
          <w:sz w:val="24"/>
          <w:szCs w:val="24"/>
        </w:rPr>
        <w:t xml:space="preserve"> (1. Kor</w:t>
      </w:r>
      <w:r w:rsidR="00DB342C">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DB342C">
        <w:rPr>
          <w:rFonts w:ascii="Times New Roman" w:hAnsi="Times New Roman" w:cs="Times New Roman"/>
          <w:sz w:val="24"/>
          <w:szCs w:val="24"/>
        </w:rPr>
        <w:t>,</w:t>
      </w:r>
      <w:r w:rsidRPr="00EC531D">
        <w:rPr>
          <w:rFonts w:ascii="Times New Roman" w:hAnsi="Times New Roman" w:cs="Times New Roman"/>
          <w:sz w:val="24"/>
          <w:szCs w:val="24"/>
        </w:rPr>
        <w:t>23–30)</w:t>
      </w:r>
      <w:r>
        <w:rPr>
          <w:rFonts w:ascii="Times New Roman" w:hAnsi="Times New Roman" w:cs="Times New Roman"/>
          <w:sz w:val="24"/>
          <w:szCs w:val="24"/>
        </w:rPr>
        <w:t xml:space="preserve">: </w:t>
      </w:r>
      <w:r w:rsidRPr="00EC531D">
        <w:rPr>
          <w:rFonts w:ascii="Times New Roman" w:hAnsi="Times New Roman" w:cs="Times New Roman"/>
          <w:sz w:val="24"/>
          <w:szCs w:val="24"/>
        </w:rPr>
        <w:t>Pavle govori o tome kako vernici treba mudro da koriste svoju slobodu, posebno kada je reč o konzumiranju hrane koja je prinesena idolima. To što je nešto dozvoljeno, ne znači da je korisno za svakoga.</w:t>
      </w:r>
    </w:p>
    <w:p w14:paraId="6DE946DE" w14:textId="5A07B86A" w:rsidR="00D7471B"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t>4. Život Bogu na slavu</w:t>
      </w:r>
      <w:r w:rsidRPr="00EC531D">
        <w:rPr>
          <w:rFonts w:ascii="Times New Roman" w:hAnsi="Times New Roman" w:cs="Times New Roman"/>
          <w:sz w:val="24"/>
          <w:szCs w:val="24"/>
        </w:rPr>
        <w:t xml:space="preserve"> (1. Kor</w:t>
      </w:r>
      <w:r w:rsidR="00DB342C">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DB342C">
        <w:rPr>
          <w:rFonts w:ascii="Times New Roman" w:hAnsi="Times New Roman" w:cs="Times New Roman"/>
          <w:sz w:val="24"/>
          <w:szCs w:val="24"/>
        </w:rPr>
        <w:t>,</w:t>
      </w:r>
      <w:r w:rsidRPr="00EC531D">
        <w:rPr>
          <w:rFonts w:ascii="Times New Roman" w:hAnsi="Times New Roman" w:cs="Times New Roman"/>
          <w:sz w:val="24"/>
          <w:szCs w:val="24"/>
        </w:rPr>
        <w:t>31–33)</w:t>
      </w:r>
      <w:r>
        <w:rPr>
          <w:rFonts w:ascii="Times New Roman" w:hAnsi="Times New Roman" w:cs="Times New Roman"/>
          <w:sz w:val="24"/>
          <w:szCs w:val="24"/>
        </w:rPr>
        <w:t xml:space="preserve">: </w:t>
      </w:r>
      <w:r w:rsidRPr="00EC531D">
        <w:rPr>
          <w:rFonts w:ascii="Times New Roman" w:hAnsi="Times New Roman" w:cs="Times New Roman"/>
          <w:sz w:val="24"/>
          <w:szCs w:val="24"/>
        </w:rPr>
        <w:t xml:space="preserve">Pavle sumira svoju poruku podstičući vernike da svaku odluku donose imajući na umu Božju slavu. Pored toga, on ih opominje da postupaju na način koji odražava </w:t>
      </w:r>
      <w:r w:rsidR="00DB342C">
        <w:rPr>
          <w:rFonts w:ascii="Times New Roman" w:hAnsi="Times New Roman" w:cs="Times New Roman"/>
          <w:sz w:val="24"/>
          <w:szCs w:val="24"/>
        </w:rPr>
        <w:t xml:space="preserve">Isusa </w:t>
      </w:r>
      <w:r w:rsidRPr="00EC531D">
        <w:rPr>
          <w:rFonts w:ascii="Times New Roman" w:hAnsi="Times New Roman" w:cs="Times New Roman"/>
          <w:sz w:val="24"/>
          <w:szCs w:val="24"/>
        </w:rPr>
        <w:t>Hrista i upućuje druge ka Njemu.</w:t>
      </w:r>
    </w:p>
    <w:p w14:paraId="0AD0259E" w14:textId="77777777" w:rsidR="00EC531D" w:rsidRDefault="00EC531D" w:rsidP="00EC531D">
      <w:pPr>
        <w:mirrorIndents/>
        <w:rPr>
          <w:rFonts w:ascii="Times New Roman" w:hAnsi="Times New Roman" w:cs="Times New Roman"/>
          <w:sz w:val="24"/>
          <w:szCs w:val="24"/>
        </w:rPr>
      </w:pPr>
    </w:p>
    <w:p w14:paraId="1F3B68E1" w14:textId="2B7F31E0" w:rsidR="00EC531D" w:rsidRPr="00EC531D" w:rsidRDefault="00EC531D" w:rsidP="00EC531D">
      <w:pPr>
        <w:mirrorIndents/>
        <w:rPr>
          <w:rFonts w:ascii="Times New Roman" w:hAnsi="Times New Roman" w:cs="Times New Roman"/>
          <w:b/>
          <w:bCs/>
          <w:sz w:val="24"/>
          <w:szCs w:val="24"/>
          <w:u w:val="single"/>
        </w:rPr>
      </w:pPr>
      <w:r w:rsidRPr="00EC531D">
        <w:rPr>
          <w:rFonts w:ascii="Times New Roman" w:hAnsi="Times New Roman" w:cs="Times New Roman"/>
          <w:b/>
          <w:bCs/>
          <w:sz w:val="24"/>
          <w:szCs w:val="24"/>
          <w:u w:val="single"/>
        </w:rPr>
        <w:t>Drugi deo: Komentar</w:t>
      </w:r>
    </w:p>
    <w:p w14:paraId="7BFB265B" w14:textId="77777777" w:rsidR="00EC531D" w:rsidRDefault="00EC531D" w:rsidP="00EC531D">
      <w:pPr>
        <w:mirrorIndents/>
        <w:rPr>
          <w:rFonts w:ascii="Times New Roman" w:hAnsi="Times New Roman" w:cs="Times New Roman"/>
          <w:sz w:val="24"/>
          <w:szCs w:val="24"/>
        </w:rPr>
      </w:pPr>
    </w:p>
    <w:p w14:paraId="54B78E36" w14:textId="3198CF9E"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t xml:space="preserve">1. </w:t>
      </w:r>
      <w:r w:rsidR="00F84168">
        <w:rPr>
          <w:rFonts w:ascii="Times New Roman" w:hAnsi="Times New Roman" w:cs="Times New Roman"/>
          <w:b/>
          <w:bCs/>
          <w:sz w:val="24"/>
          <w:szCs w:val="24"/>
        </w:rPr>
        <w:t>K</w:t>
      </w:r>
      <w:r w:rsidRPr="00EC531D">
        <w:rPr>
          <w:rFonts w:ascii="Times New Roman" w:hAnsi="Times New Roman" w:cs="Times New Roman"/>
          <w:b/>
          <w:bCs/>
          <w:sz w:val="24"/>
          <w:szCs w:val="24"/>
        </w:rPr>
        <w:t xml:space="preserve">ontekst: Oblici bogosluženja u Korintu u prvom veku </w:t>
      </w:r>
      <w:r w:rsidR="00DB342C">
        <w:rPr>
          <w:rFonts w:ascii="Times New Roman" w:hAnsi="Times New Roman" w:cs="Times New Roman"/>
          <w:b/>
          <w:bCs/>
          <w:sz w:val="24"/>
          <w:szCs w:val="24"/>
        </w:rPr>
        <w:t>nove ere</w:t>
      </w:r>
      <w:r w:rsidRPr="00EC531D">
        <w:rPr>
          <w:rFonts w:ascii="Times New Roman" w:hAnsi="Times New Roman" w:cs="Times New Roman"/>
          <w:b/>
          <w:bCs/>
          <w:sz w:val="24"/>
          <w:szCs w:val="24"/>
        </w:rPr>
        <w:t>:</w:t>
      </w:r>
      <w:r>
        <w:rPr>
          <w:rFonts w:ascii="Times New Roman" w:hAnsi="Times New Roman" w:cs="Times New Roman"/>
          <w:sz w:val="24"/>
          <w:szCs w:val="24"/>
        </w:rPr>
        <w:t xml:space="preserve"> </w:t>
      </w:r>
      <w:r w:rsidRPr="00EC531D">
        <w:rPr>
          <w:rFonts w:ascii="Times New Roman" w:hAnsi="Times New Roman" w:cs="Times New Roman"/>
          <w:sz w:val="24"/>
          <w:szCs w:val="24"/>
        </w:rPr>
        <w:t xml:space="preserve">Koncept bogosluženja Korinćanima nije bio stran. Za razliku od mnogih savremenih zapadnih društava, bogosluženje u to vreme nije bilo privatna, lična stvar. Politika, trgovina i društveni život bili su neraskidivo isprepleteni sa religijom. Praksa bogosluženja u Korintu prvog veka uključivala je </w:t>
      </w:r>
      <w:r w:rsidR="00F84168">
        <w:rPr>
          <w:rFonts w:ascii="Times New Roman" w:hAnsi="Times New Roman" w:cs="Times New Roman"/>
          <w:sz w:val="24"/>
          <w:szCs w:val="24"/>
        </w:rPr>
        <w:t>prinošenje žrtava</w:t>
      </w:r>
      <w:r w:rsidRPr="00EC531D">
        <w:rPr>
          <w:rFonts w:ascii="Times New Roman" w:hAnsi="Times New Roman" w:cs="Times New Roman"/>
          <w:sz w:val="24"/>
          <w:szCs w:val="24"/>
        </w:rPr>
        <w:t xml:space="preserve">, gozbe, festivale, procesije, kao i seksualne rituale u pojedinim kultovima. Korint je bio značajan grčko-rimski grad poznat po verskom pluralizmu i odanosti različitim bogovima. Grad je imao brojne hramove i kultove, što je odražavalo njegov status bogatog trgovačkog centra pod uticajem i grčke i rimske </w:t>
      </w:r>
      <w:r w:rsidR="00F84168">
        <w:rPr>
          <w:rFonts w:ascii="Times New Roman" w:hAnsi="Times New Roman" w:cs="Times New Roman"/>
          <w:sz w:val="24"/>
          <w:szCs w:val="24"/>
        </w:rPr>
        <w:t>verske</w:t>
      </w:r>
      <w:r w:rsidRPr="00EC531D">
        <w:rPr>
          <w:rFonts w:ascii="Times New Roman" w:hAnsi="Times New Roman" w:cs="Times New Roman"/>
          <w:sz w:val="24"/>
          <w:szCs w:val="24"/>
        </w:rPr>
        <w:t xml:space="preserve"> tradicije.</w:t>
      </w:r>
    </w:p>
    <w:p w14:paraId="20D79B50" w14:textId="625D4BF9"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Bogosluženje u Korintu prvog veka poprimalo je mnog</w:t>
      </w:r>
      <w:r w:rsidR="00F84168">
        <w:rPr>
          <w:rFonts w:ascii="Times New Roman" w:hAnsi="Times New Roman" w:cs="Times New Roman"/>
          <w:sz w:val="24"/>
          <w:szCs w:val="24"/>
        </w:rPr>
        <w:t>obrojn</w:t>
      </w:r>
      <w:r w:rsidRPr="00EC531D">
        <w:rPr>
          <w:rFonts w:ascii="Times New Roman" w:hAnsi="Times New Roman" w:cs="Times New Roman"/>
          <w:sz w:val="24"/>
          <w:szCs w:val="24"/>
        </w:rPr>
        <w:t>e oblike, odražavajući kosmopolitski sastav grada. Postojalo je mnogo bogova (vidi odeljak 2). Iako je grad često imao svog „glavnog“</w:t>
      </w:r>
      <w:r w:rsidR="00DB342C">
        <w:rPr>
          <w:rFonts w:ascii="Times New Roman" w:hAnsi="Times New Roman" w:cs="Times New Roman"/>
          <w:sz w:val="24"/>
          <w:szCs w:val="24"/>
        </w:rPr>
        <w:t xml:space="preserve"> boga</w:t>
      </w:r>
      <w:r w:rsidRPr="00EC531D">
        <w:rPr>
          <w:rFonts w:ascii="Times New Roman" w:hAnsi="Times New Roman" w:cs="Times New Roman"/>
          <w:sz w:val="24"/>
          <w:szCs w:val="24"/>
        </w:rPr>
        <w:t xml:space="preserve"> zaštitnika, pojedinci su mogli </w:t>
      </w:r>
      <w:r w:rsidR="00DB342C">
        <w:rPr>
          <w:rFonts w:ascii="Times New Roman" w:hAnsi="Times New Roman" w:cs="Times New Roman"/>
          <w:sz w:val="24"/>
          <w:szCs w:val="24"/>
        </w:rPr>
        <w:t>da biraju</w:t>
      </w:r>
      <w:r w:rsidRPr="00EC531D">
        <w:rPr>
          <w:rFonts w:ascii="Times New Roman" w:hAnsi="Times New Roman" w:cs="Times New Roman"/>
          <w:sz w:val="24"/>
          <w:szCs w:val="24"/>
        </w:rPr>
        <w:t xml:space="preserve"> kojim božanstvima žele da se klanjaju, u zavisnosti od koristi koju su želeli da ostvare. Većina ljudi je obožavala nekoliko bogova istovremeno. Širom Rimskog carstva, od uzornih građana se očekivalo da obožavaju i rimskog cara. Iako je postojala određena sloboda u izboru boga, odbijanje obožavanja cara moglo je </w:t>
      </w:r>
      <w:r w:rsidR="00DB342C">
        <w:rPr>
          <w:rFonts w:ascii="Times New Roman" w:hAnsi="Times New Roman" w:cs="Times New Roman"/>
          <w:sz w:val="24"/>
          <w:szCs w:val="24"/>
        </w:rPr>
        <w:t>da donese</w:t>
      </w:r>
      <w:r w:rsidRPr="00EC531D">
        <w:rPr>
          <w:rFonts w:ascii="Times New Roman" w:hAnsi="Times New Roman" w:cs="Times New Roman"/>
          <w:sz w:val="24"/>
          <w:szCs w:val="24"/>
        </w:rPr>
        <w:t xml:space="preserve"> društvene i političke posledice, jer se to smatralo činom dokazivanja lojalnosti Rimu.</w:t>
      </w:r>
    </w:p>
    <w:p w14:paraId="0A6E22E8" w14:textId="4B65F69E"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U većini hramova prinošene su krvne žrtve </w:t>
      </w:r>
      <w:r w:rsidR="00F84168">
        <w:rPr>
          <w:rFonts w:ascii="Times New Roman" w:hAnsi="Times New Roman" w:cs="Times New Roman"/>
          <w:sz w:val="24"/>
          <w:szCs w:val="24"/>
        </w:rPr>
        <w:t xml:space="preserve">– </w:t>
      </w:r>
      <w:r w:rsidRPr="00EC531D">
        <w:rPr>
          <w:rFonts w:ascii="Times New Roman" w:hAnsi="Times New Roman" w:cs="Times New Roman"/>
          <w:sz w:val="24"/>
          <w:szCs w:val="24"/>
        </w:rPr>
        <w:t>bikov</w:t>
      </w:r>
      <w:r w:rsidR="00F84168">
        <w:rPr>
          <w:rFonts w:ascii="Times New Roman" w:hAnsi="Times New Roman" w:cs="Times New Roman"/>
          <w:sz w:val="24"/>
          <w:szCs w:val="24"/>
        </w:rPr>
        <w:t>i</w:t>
      </w:r>
      <w:r w:rsidRPr="00EC531D">
        <w:rPr>
          <w:rFonts w:ascii="Times New Roman" w:hAnsi="Times New Roman" w:cs="Times New Roman"/>
          <w:sz w:val="24"/>
          <w:szCs w:val="24"/>
        </w:rPr>
        <w:t>, jar</w:t>
      </w:r>
      <w:r w:rsidR="00F84168">
        <w:rPr>
          <w:rFonts w:ascii="Times New Roman" w:hAnsi="Times New Roman" w:cs="Times New Roman"/>
          <w:sz w:val="24"/>
          <w:szCs w:val="24"/>
        </w:rPr>
        <w:t>ci</w:t>
      </w:r>
      <w:r w:rsidRPr="00EC531D">
        <w:rPr>
          <w:rFonts w:ascii="Times New Roman" w:hAnsi="Times New Roman" w:cs="Times New Roman"/>
          <w:sz w:val="24"/>
          <w:szCs w:val="24"/>
        </w:rPr>
        <w:t xml:space="preserve"> ili ptic</w:t>
      </w:r>
      <w:r w:rsidR="00F84168">
        <w:rPr>
          <w:rFonts w:ascii="Times New Roman" w:hAnsi="Times New Roman" w:cs="Times New Roman"/>
          <w:sz w:val="24"/>
          <w:szCs w:val="24"/>
        </w:rPr>
        <w:t xml:space="preserve">e – </w:t>
      </w:r>
      <w:r w:rsidRPr="00EC531D">
        <w:rPr>
          <w:rFonts w:ascii="Times New Roman" w:hAnsi="Times New Roman" w:cs="Times New Roman"/>
          <w:sz w:val="24"/>
          <w:szCs w:val="24"/>
        </w:rPr>
        <w:t xml:space="preserve">nakon čega </w:t>
      </w:r>
      <w:r w:rsidR="00DB342C">
        <w:rPr>
          <w:rFonts w:ascii="Times New Roman" w:hAnsi="Times New Roman" w:cs="Times New Roman"/>
          <w:sz w:val="24"/>
          <w:szCs w:val="24"/>
        </w:rPr>
        <w:t>bi</w:t>
      </w:r>
      <w:r w:rsidRPr="00EC531D">
        <w:rPr>
          <w:rFonts w:ascii="Times New Roman" w:hAnsi="Times New Roman" w:cs="Times New Roman"/>
          <w:sz w:val="24"/>
          <w:szCs w:val="24"/>
        </w:rPr>
        <w:t xml:space="preserve"> često usledile zajedničke gozbe. Tokom tih banketa u hramovima, vernici su jeli hranu koja je prethodno bila </w:t>
      </w:r>
      <w:r w:rsidR="00F84168">
        <w:rPr>
          <w:rFonts w:ascii="Times New Roman" w:hAnsi="Times New Roman" w:cs="Times New Roman"/>
          <w:sz w:val="24"/>
          <w:szCs w:val="24"/>
        </w:rPr>
        <w:t>prineta na žrtvu</w:t>
      </w:r>
      <w:r w:rsidRPr="00EC531D">
        <w:rPr>
          <w:rFonts w:ascii="Times New Roman" w:hAnsi="Times New Roman" w:cs="Times New Roman"/>
          <w:sz w:val="24"/>
          <w:szCs w:val="24"/>
        </w:rPr>
        <w:t xml:space="preserve"> božanstvu. Postojale su i velike javne proslave sa </w:t>
      </w:r>
      <w:r w:rsidR="00F84168">
        <w:rPr>
          <w:rFonts w:ascii="Times New Roman" w:hAnsi="Times New Roman" w:cs="Times New Roman"/>
          <w:sz w:val="24"/>
          <w:szCs w:val="24"/>
        </w:rPr>
        <w:t>verskim</w:t>
      </w:r>
      <w:r w:rsidRPr="00EC531D">
        <w:rPr>
          <w:rFonts w:ascii="Times New Roman" w:hAnsi="Times New Roman" w:cs="Times New Roman"/>
          <w:sz w:val="24"/>
          <w:szCs w:val="24"/>
        </w:rPr>
        <w:t xml:space="preserve"> obredima, poput Istmijskih igara (posvećenih bogu Posejdonu). </w:t>
      </w:r>
      <w:r w:rsidR="00F84168">
        <w:rPr>
          <w:rFonts w:ascii="Times New Roman" w:hAnsi="Times New Roman" w:cs="Times New Roman"/>
          <w:sz w:val="24"/>
          <w:szCs w:val="24"/>
        </w:rPr>
        <w:t xml:space="preserve">Te </w:t>
      </w:r>
      <w:r w:rsidRPr="00EC531D">
        <w:rPr>
          <w:rFonts w:ascii="Times New Roman" w:hAnsi="Times New Roman" w:cs="Times New Roman"/>
          <w:sz w:val="24"/>
          <w:szCs w:val="24"/>
        </w:rPr>
        <w:t xml:space="preserve">proslave su uključivale procesije, gozbe i predstave. Neki od ovih činova obožavanja </w:t>
      </w:r>
      <w:r w:rsidR="00F84168">
        <w:rPr>
          <w:rFonts w:ascii="Times New Roman" w:hAnsi="Times New Roman" w:cs="Times New Roman"/>
          <w:sz w:val="24"/>
          <w:szCs w:val="24"/>
        </w:rPr>
        <w:t>sadržali su i</w:t>
      </w:r>
      <w:r w:rsidRPr="00EC531D">
        <w:rPr>
          <w:rFonts w:ascii="Times New Roman" w:hAnsi="Times New Roman" w:cs="Times New Roman"/>
          <w:sz w:val="24"/>
          <w:szCs w:val="24"/>
        </w:rPr>
        <w:t xml:space="preserve"> seksualne elemente, naročito u kultovima bogova plodnosti. Neki </w:t>
      </w:r>
      <w:r w:rsidR="00DB342C">
        <w:rPr>
          <w:rFonts w:ascii="Times New Roman" w:hAnsi="Times New Roman" w:cs="Times New Roman"/>
          <w:sz w:val="24"/>
          <w:szCs w:val="24"/>
        </w:rPr>
        <w:t>teolozi</w:t>
      </w:r>
      <w:r w:rsidRPr="00EC531D">
        <w:rPr>
          <w:rFonts w:ascii="Times New Roman" w:hAnsi="Times New Roman" w:cs="Times New Roman"/>
          <w:sz w:val="24"/>
          <w:szCs w:val="24"/>
        </w:rPr>
        <w:t xml:space="preserve"> veruju da je obožavanje u Afroditinom hramu uključivalo </w:t>
      </w:r>
      <w:r w:rsidR="00DB342C">
        <w:rPr>
          <w:rFonts w:ascii="Times New Roman" w:hAnsi="Times New Roman" w:cs="Times New Roman"/>
          <w:sz w:val="24"/>
          <w:szCs w:val="24"/>
        </w:rPr>
        <w:t xml:space="preserve">i </w:t>
      </w:r>
      <w:r w:rsidRPr="00EC531D">
        <w:rPr>
          <w:rFonts w:ascii="Times New Roman" w:hAnsi="Times New Roman" w:cs="Times New Roman"/>
          <w:sz w:val="24"/>
          <w:szCs w:val="24"/>
        </w:rPr>
        <w:t>ritualnu prostituciju</w:t>
      </w:r>
      <w:r w:rsidR="00F84168">
        <w:rPr>
          <w:rFonts w:ascii="Times New Roman" w:hAnsi="Times New Roman" w:cs="Times New Roman"/>
          <w:sz w:val="24"/>
          <w:szCs w:val="24"/>
        </w:rPr>
        <w:t xml:space="preserve"> (uporedi sa: Volter A. Elvel i Beri Dž. B</w:t>
      </w:r>
      <w:r w:rsidR="00FB4AF3">
        <w:rPr>
          <w:rFonts w:ascii="Times New Roman" w:hAnsi="Times New Roman" w:cs="Times New Roman"/>
          <w:sz w:val="24"/>
          <w:szCs w:val="24"/>
        </w:rPr>
        <w:t>ajcel, „Korint“, u: „Bejkerova biblijska enciklopedija“, str. 514. originala [</w:t>
      </w:r>
      <w:r w:rsidR="00FB4AF3" w:rsidRPr="00FB4AF3">
        <w:rPr>
          <w:rFonts w:ascii="Times New Roman" w:hAnsi="Times New Roman" w:cs="Times New Roman"/>
          <w:sz w:val="24"/>
          <w:szCs w:val="24"/>
        </w:rPr>
        <w:t xml:space="preserve">Walter A. Elwell and Barry J. Beitzel, </w:t>
      </w:r>
      <w:r w:rsidR="00FB4AF3" w:rsidRPr="00FB4AF3">
        <w:rPr>
          <w:rFonts w:ascii="Times New Roman" w:hAnsi="Times New Roman" w:cs="Times New Roman"/>
          <w:i/>
          <w:iCs/>
          <w:sz w:val="24"/>
          <w:szCs w:val="24"/>
        </w:rPr>
        <w:t>Corinth</w:t>
      </w:r>
      <w:r w:rsidR="00FB4AF3" w:rsidRPr="00FB4AF3">
        <w:rPr>
          <w:rFonts w:ascii="Times New Roman" w:hAnsi="Times New Roman" w:cs="Times New Roman"/>
          <w:sz w:val="24"/>
          <w:szCs w:val="24"/>
        </w:rPr>
        <w:t xml:space="preserve">, in </w:t>
      </w:r>
      <w:r w:rsidR="00FB4AF3" w:rsidRPr="00FB4AF3">
        <w:rPr>
          <w:rFonts w:ascii="Times New Roman" w:hAnsi="Times New Roman" w:cs="Times New Roman"/>
          <w:i/>
          <w:iCs/>
          <w:sz w:val="24"/>
          <w:szCs w:val="24"/>
        </w:rPr>
        <w:t>Baker Encyclopedia of the Bible</w:t>
      </w:r>
      <w:r w:rsidR="00FB4AF3" w:rsidRPr="00FB4AF3">
        <w:rPr>
          <w:rFonts w:ascii="Times New Roman" w:hAnsi="Times New Roman" w:cs="Times New Roman"/>
          <w:sz w:val="24"/>
          <w:szCs w:val="24"/>
        </w:rPr>
        <w:t xml:space="preserve"> </w:t>
      </w:r>
      <w:r w:rsidR="00FB4AF3">
        <w:rPr>
          <w:rFonts w:ascii="Times New Roman" w:hAnsi="Times New Roman" w:cs="Times New Roman"/>
          <w:sz w:val="24"/>
          <w:szCs w:val="24"/>
        </w:rPr>
        <w:t>(</w:t>
      </w:r>
      <w:r w:rsidR="00FB4AF3" w:rsidRPr="00FB4AF3">
        <w:rPr>
          <w:rFonts w:ascii="Times New Roman" w:hAnsi="Times New Roman" w:cs="Times New Roman"/>
          <w:sz w:val="24"/>
          <w:szCs w:val="24"/>
        </w:rPr>
        <w:t>Grand Rapids, MI: Baker, 1988</w:t>
      </w:r>
      <w:r w:rsidR="00FB4AF3">
        <w:rPr>
          <w:rFonts w:ascii="Times New Roman" w:hAnsi="Times New Roman" w:cs="Times New Roman"/>
          <w:sz w:val="24"/>
          <w:szCs w:val="24"/>
        </w:rPr>
        <w:t>)</w:t>
      </w:r>
      <w:r w:rsidR="00FB4AF3" w:rsidRPr="00FB4AF3">
        <w:rPr>
          <w:rFonts w:ascii="Times New Roman" w:hAnsi="Times New Roman" w:cs="Times New Roman"/>
          <w:sz w:val="24"/>
          <w:szCs w:val="24"/>
        </w:rPr>
        <w:t>, p. 514</w:t>
      </w:r>
      <w:r w:rsidR="00FB4AF3">
        <w:rPr>
          <w:rFonts w:ascii="Times New Roman" w:hAnsi="Times New Roman" w:cs="Times New Roman"/>
          <w:sz w:val="24"/>
          <w:szCs w:val="24"/>
        </w:rPr>
        <w:t>]).</w:t>
      </w:r>
    </w:p>
    <w:p w14:paraId="3E3DE5C3" w14:textId="05B8A817"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Iako je bogosluženje uglavnom bilo javno, postojale su i religije, poput kultova Demetre i Persefone, koje su imale tajne obrede inicijacije. Ova ekskluzivnost, koja je obećavala duhovno prosvetljenje nedostupno običnim ljudima, bez sumnje je bila privlačna određenim slojevima društva. Dok su se u velikim hramovima održavali javni </w:t>
      </w:r>
      <w:r w:rsidR="00FB4AF3">
        <w:rPr>
          <w:rFonts w:ascii="Times New Roman" w:hAnsi="Times New Roman" w:cs="Times New Roman"/>
          <w:sz w:val="24"/>
          <w:szCs w:val="24"/>
        </w:rPr>
        <w:t>verski obredi</w:t>
      </w:r>
      <w:r w:rsidRPr="00EC531D">
        <w:rPr>
          <w:rFonts w:ascii="Times New Roman" w:hAnsi="Times New Roman" w:cs="Times New Roman"/>
          <w:sz w:val="24"/>
          <w:szCs w:val="24"/>
        </w:rPr>
        <w:t>, mnogi ljudi su praktikovali i privatno bogosluženje, o čemu svedoče kućni oltari sa malim statuama i kadionicama koje su arheolozi pronašli u privatnim domovima.</w:t>
      </w:r>
    </w:p>
    <w:p w14:paraId="2568E901" w14:textId="7BC06242"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lastRenderedPageBreak/>
        <w:t>2. Definisanje idolopoklonstva:</w:t>
      </w:r>
      <w:r>
        <w:rPr>
          <w:rFonts w:ascii="Times New Roman" w:hAnsi="Times New Roman" w:cs="Times New Roman"/>
          <w:sz w:val="24"/>
          <w:szCs w:val="24"/>
        </w:rPr>
        <w:t xml:space="preserve"> </w:t>
      </w:r>
      <w:r w:rsidRPr="00EC531D">
        <w:rPr>
          <w:rFonts w:ascii="Times New Roman" w:hAnsi="Times New Roman" w:cs="Times New Roman"/>
          <w:sz w:val="24"/>
          <w:szCs w:val="24"/>
        </w:rPr>
        <w:t xml:space="preserve">U svetu u </w:t>
      </w:r>
      <w:r w:rsidR="00DB342C">
        <w:rPr>
          <w:rFonts w:ascii="Times New Roman" w:hAnsi="Times New Roman" w:cs="Times New Roman"/>
          <w:sz w:val="24"/>
          <w:szCs w:val="24"/>
        </w:rPr>
        <w:t>kome</w:t>
      </w:r>
      <w:r w:rsidRPr="00EC531D">
        <w:rPr>
          <w:rFonts w:ascii="Times New Roman" w:hAnsi="Times New Roman" w:cs="Times New Roman"/>
          <w:sz w:val="24"/>
          <w:szCs w:val="24"/>
        </w:rPr>
        <w:t xml:space="preserve"> su idoli bili </w:t>
      </w:r>
      <w:r w:rsidR="00DB342C">
        <w:rPr>
          <w:rFonts w:ascii="Times New Roman" w:hAnsi="Times New Roman" w:cs="Times New Roman"/>
          <w:sz w:val="24"/>
          <w:szCs w:val="24"/>
        </w:rPr>
        <w:t>široko rasprostranjeni</w:t>
      </w:r>
      <w:r w:rsidRPr="00EC531D">
        <w:rPr>
          <w:rFonts w:ascii="Times New Roman" w:hAnsi="Times New Roman" w:cs="Times New Roman"/>
          <w:sz w:val="24"/>
          <w:szCs w:val="24"/>
        </w:rPr>
        <w:t xml:space="preserve"> i </w:t>
      </w:r>
      <w:r w:rsidR="00DB342C">
        <w:rPr>
          <w:rFonts w:ascii="Times New Roman" w:hAnsi="Times New Roman" w:cs="Times New Roman"/>
          <w:sz w:val="24"/>
          <w:szCs w:val="24"/>
        </w:rPr>
        <w:t>prema kojima se odnosilo</w:t>
      </w:r>
      <w:r w:rsidRPr="00EC531D">
        <w:rPr>
          <w:rFonts w:ascii="Times New Roman" w:hAnsi="Times New Roman" w:cs="Times New Roman"/>
          <w:sz w:val="24"/>
          <w:szCs w:val="24"/>
        </w:rPr>
        <w:t xml:space="preserve"> sa poštovanjem kao </w:t>
      </w:r>
      <w:r w:rsidR="00DB342C">
        <w:rPr>
          <w:rFonts w:ascii="Times New Roman" w:hAnsi="Times New Roman" w:cs="Times New Roman"/>
          <w:sz w:val="24"/>
          <w:szCs w:val="24"/>
        </w:rPr>
        <w:t xml:space="preserve">prema </w:t>
      </w:r>
      <w:r w:rsidR="00FB4AF3">
        <w:rPr>
          <w:rFonts w:ascii="Times New Roman" w:hAnsi="Times New Roman" w:cs="Times New Roman"/>
          <w:sz w:val="24"/>
          <w:szCs w:val="24"/>
        </w:rPr>
        <w:t>zamenicima</w:t>
      </w:r>
      <w:r w:rsidRPr="00EC531D">
        <w:rPr>
          <w:rFonts w:ascii="Times New Roman" w:hAnsi="Times New Roman" w:cs="Times New Roman"/>
          <w:sz w:val="24"/>
          <w:szCs w:val="24"/>
        </w:rPr>
        <w:t xml:space="preserve"> bogova koje</w:t>
      </w:r>
      <w:r w:rsidR="00DB342C">
        <w:rPr>
          <w:rFonts w:ascii="Times New Roman" w:hAnsi="Times New Roman" w:cs="Times New Roman"/>
          <w:sz w:val="24"/>
          <w:szCs w:val="24"/>
        </w:rPr>
        <w:t xml:space="preserve"> su</w:t>
      </w:r>
      <w:r w:rsidRPr="00EC531D">
        <w:rPr>
          <w:rFonts w:ascii="Times New Roman" w:hAnsi="Times New Roman" w:cs="Times New Roman"/>
          <w:sz w:val="24"/>
          <w:szCs w:val="24"/>
        </w:rPr>
        <w:t xml:space="preserve"> predstavlja</w:t>
      </w:r>
      <w:r w:rsidR="00DB342C">
        <w:rPr>
          <w:rFonts w:ascii="Times New Roman" w:hAnsi="Times New Roman" w:cs="Times New Roman"/>
          <w:sz w:val="24"/>
          <w:szCs w:val="24"/>
        </w:rPr>
        <w:t>li</w:t>
      </w:r>
      <w:r w:rsidRPr="00EC531D">
        <w:rPr>
          <w:rFonts w:ascii="Times New Roman" w:hAnsi="Times New Roman" w:cs="Times New Roman"/>
          <w:sz w:val="24"/>
          <w:szCs w:val="24"/>
        </w:rPr>
        <w:t>, Pavlova tvrdnja u 1. Korinćanima 8</w:t>
      </w:r>
      <w:r w:rsidR="00DB342C">
        <w:rPr>
          <w:rFonts w:ascii="Times New Roman" w:hAnsi="Times New Roman" w:cs="Times New Roman"/>
          <w:sz w:val="24"/>
          <w:szCs w:val="24"/>
        </w:rPr>
        <w:t>,</w:t>
      </w:r>
      <w:r w:rsidRPr="00EC531D">
        <w:rPr>
          <w:rFonts w:ascii="Times New Roman" w:hAnsi="Times New Roman" w:cs="Times New Roman"/>
          <w:sz w:val="24"/>
          <w:szCs w:val="24"/>
        </w:rPr>
        <w:t xml:space="preserve">4 da „idol nije ništa na svetu“ i da „nema drugog Boga osim jednoga“ </w:t>
      </w:r>
      <w:r w:rsidR="00456C9D">
        <w:rPr>
          <w:rFonts w:ascii="Times New Roman" w:hAnsi="Times New Roman" w:cs="Times New Roman"/>
          <w:sz w:val="24"/>
          <w:szCs w:val="24"/>
        </w:rPr>
        <w:t>mora da</w:t>
      </w:r>
      <w:r w:rsidRPr="00EC531D">
        <w:rPr>
          <w:rFonts w:ascii="Times New Roman" w:hAnsi="Times New Roman" w:cs="Times New Roman"/>
          <w:sz w:val="24"/>
          <w:szCs w:val="24"/>
        </w:rPr>
        <w:t xml:space="preserve"> je zvuča</w:t>
      </w:r>
      <w:r w:rsidR="00456C9D">
        <w:rPr>
          <w:rFonts w:ascii="Times New Roman" w:hAnsi="Times New Roman" w:cs="Times New Roman"/>
          <w:sz w:val="24"/>
          <w:szCs w:val="24"/>
        </w:rPr>
        <w:t>la</w:t>
      </w:r>
      <w:r w:rsidRPr="00EC531D">
        <w:rPr>
          <w:rFonts w:ascii="Times New Roman" w:hAnsi="Times New Roman" w:cs="Times New Roman"/>
          <w:sz w:val="24"/>
          <w:szCs w:val="24"/>
        </w:rPr>
        <w:t xml:space="preserve"> radikalno. Pavle ne prihvata ideju da figurice ili predmeti (idoli) sami po sebi imaju magičnu moć. On, međutim, prepoznaje da bi neki vernici, naročito oni koji su se tek preobratili iz paganstva, mogli i dalje da vide svoje preobraćenje samo kao promenu bog</w:t>
      </w:r>
      <w:r w:rsidR="00FB4AF3">
        <w:rPr>
          <w:rFonts w:ascii="Times New Roman" w:hAnsi="Times New Roman" w:cs="Times New Roman"/>
          <w:sz w:val="24"/>
          <w:szCs w:val="24"/>
        </w:rPr>
        <w:t>ov</w:t>
      </w:r>
      <w:r w:rsidRPr="00EC531D">
        <w:rPr>
          <w:rFonts w:ascii="Times New Roman" w:hAnsi="Times New Roman" w:cs="Times New Roman"/>
          <w:sz w:val="24"/>
          <w:szCs w:val="24"/>
        </w:rPr>
        <w:t>a (ili promenu odanosti tim bogovima). Ovaj stav se posebno primećivao kod pitanja konzumiranja hrane ponuđene idolima.</w:t>
      </w:r>
    </w:p>
    <w:p w14:paraId="44BF8A87" w14:textId="61DA3730"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U 1. Korinćanima 10, Pavle objašnjava ovaj novi pogled na svet („nema drugog Boga osim jednoga“) dok istovremeno šalje strogo upozorenje protiv idolopoklonstva. On koristi istoriju Izraela kao primer da naglasi da se idolopoklonstvo ne svodi samo na klanjanje statuama. Ono uključuje i neverstvo Bogu, kao i duhovnu opasnost koja proizilazi iz nedostatka ljubavi i odgovornosti prema </w:t>
      </w:r>
      <w:r w:rsidR="00456C9D">
        <w:rPr>
          <w:rFonts w:ascii="Times New Roman" w:hAnsi="Times New Roman" w:cs="Times New Roman"/>
          <w:sz w:val="24"/>
          <w:szCs w:val="24"/>
        </w:rPr>
        <w:t>braći u veri</w:t>
      </w:r>
      <w:r w:rsidRPr="00EC531D">
        <w:rPr>
          <w:rFonts w:ascii="Times New Roman" w:hAnsi="Times New Roman" w:cs="Times New Roman"/>
          <w:sz w:val="24"/>
          <w:szCs w:val="24"/>
        </w:rPr>
        <w:t>.</w:t>
      </w:r>
    </w:p>
    <w:p w14:paraId="03323B9B" w14:textId="5CD4E480"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Pavle počinje podsećanjem na to kako su Izraelci, koji su iskusili Božje čudesno izbavljenje iz Egipta, ipak pali u idolopoklonstvo i pretrpeli Božji sud. </w:t>
      </w:r>
      <w:r w:rsidR="00FB4AF3">
        <w:rPr>
          <w:rFonts w:ascii="Times New Roman" w:hAnsi="Times New Roman" w:cs="Times New Roman"/>
          <w:sz w:val="24"/>
          <w:szCs w:val="24"/>
        </w:rPr>
        <w:t>U 1. Korinćanima 10,1–4, Pavle</w:t>
      </w:r>
      <w:r w:rsidRPr="00EC531D">
        <w:rPr>
          <w:rFonts w:ascii="Times New Roman" w:hAnsi="Times New Roman" w:cs="Times New Roman"/>
          <w:sz w:val="24"/>
          <w:szCs w:val="24"/>
        </w:rPr>
        <w:t xml:space="preserve"> nabraja blagoslove koje je Izrael primio</w:t>
      </w:r>
      <w:r w:rsidR="00FB4AF3">
        <w:rPr>
          <w:rFonts w:ascii="Times New Roman" w:hAnsi="Times New Roman" w:cs="Times New Roman"/>
          <w:sz w:val="24"/>
          <w:szCs w:val="24"/>
        </w:rPr>
        <w:t>. Bog ih je vodio kroz pustinju u srtubu od</w:t>
      </w:r>
      <w:r w:rsidRPr="00EC531D">
        <w:rPr>
          <w:rFonts w:ascii="Times New Roman" w:hAnsi="Times New Roman" w:cs="Times New Roman"/>
          <w:sz w:val="24"/>
          <w:szCs w:val="24"/>
        </w:rPr>
        <w:t xml:space="preserve"> oblaka</w:t>
      </w:r>
      <w:r w:rsidR="00FB4AF3">
        <w:rPr>
          <w:rFonts w:ascii="Times New Roman" w:hAnsi="Times New Roman" w:cs="Times New Roman"/>
          <w:sz w:val="24"/>
          <w:szCs w:val="24"/>
        </w:rPr>
        <w:t xml:space="preserve">. Doživeli su </w:t>
      </w:r>
      <w:r w:rsidRPr="00EC531D">
        <w:rPr>
          <w:rFonts w:ascii="Times New Roman" w:hAnsi="Times New Roman" w:cs="Times New Roman"/>
          <w:sz w:val="24"/>
          <w:szCs w:val="24"/>
        </w:rPr>
        <w:t xml:space="preserve">čudesno izbavljenje </w:t>
      </w:r>
      <w:r w:rsidR="00FB4AF3">
        <w:rPr>
          <w:rFonts w:ascii="Times New Roman" w:hAnsi="Times New Roman" w:cs="Times New Roman"/>
          <w:sz w:val="24"/>
          <w:szCs w:val="24"/>
        </w:rPr>
        <w:t xml:space="preserve">kada se more razdelilo, a bili su </w:t>
      </w:r>
      <w:r w:rsidRPr="00EC531D">
        <w:rPr>
          <w:rFonts w:ascii="Times New Roman" w:hAnsi="Times New Roman" w:cs="Times New Roman"/>
          <w:sz w:val="24"/>
          <w:szCs w:val="24"/>
        </w:rPr>
        <w:t xml:space="preserve">i svakodnevno fizičko i duhovno </w:t>
      </w:r>
      <w:r w:rsidR="00456C9D">
        <w:rPr>
          <w:rFonts w:ascii="Times New Roman" w:hAnsi="Times New Roman" w:cs="Times New Roman"/>
          <w:sz w:val="24"/>
          <w:szCs w:val="24"/>
        </w:rPr>
        <w:t>hranj</w:t>
      </w:r>
      <w:r w:rsidR="00FB4AF3">
        <w:rPr>
          <w:rFonts w:ascii="Times New Roman" w:hAnsi="Times New Roman" w:cs="Times New Roman"/>
          <w:sz w:val="24"/>
          <w:szCs w:val="24"/>
        </w:rPr>
        <w:t>eni</w:t>
      </w:r>
      <w:r w:rsidR="00456C9D">
        <w:rPr>
          <w:rFonts w:ascii="Times New Roman" w:hAnsi="Times New Roman" w:cs="Times New Roman"/>
          <w:sz w:val="24"/>
          <w:szCs w:val="24"/>
        </w:rPr>
        <w:t xml:space="preserve"> </w:t>
      </w:r>
      <w:r w:rsidRPr="00EC531D">
        <w:rPr>
          <w:rFonts w:ascii="Times New Roman" w:hAnsi="Times New Roman" w:cs="Times New Roman"/>
          <w:sz w:val="24"/>
          <w:szCs w:val="24"/>
        </w:rPr>
        <w:t>manom i</w:t>
      </w:r>
      <w:r w:rsidR="00FB4AF3">
        <w:rPr>
          <w:rFonts w:ascii="Times New Roman" w:hAnsi="Times New Roman" w:cs="Times New Roman"/>
          <w:sz w:val="24"/>
          <w:szCs w:val="24"/>
        </w:rPr>
        <w:t xml:space="preserve"> napajani</w:t>
      </w:r>
      <w:r w:rsidRPr="00EC531D">
        <w:rPr>
          <w:rFonts w:ascii="Times New Roman" w:hAnsi="Times New Roman" w:cs="Times New Roman"/>
          <w:sz w:val="24"/>
          <w:szCs w:val="24"/>
        </w:rPr>
        <w:t xml:space="preserve"> vodom iz stene (koju Pavle </w:t>
      </w:r>
      <w:r w:rsidR="00456C9D">
        <w:rPr>
          <w:rFonts w:ascii="Times New Roman" w:hAnsi="Times New Roman" w:cs="Times New Roman"/>
          <w:sz w:val="24"/>
          <w:szCs w:val="24"/>
        </w:rPr>
        <w:t>poistovećuje</w:t>
      </w:r>
      <w:r w:rsidRPr="00EC531D">
        <w:rPr>
          <w:rFonts w:ascii="Times New Roman" w:hAnsi="Times New Roman" w:cs="Times New Roman"/>
          <w:sz w:val="24"/>
          <w:szCs w:val="24"/>
        </w:rPr>
        <w:t xml:space="preserve"> sa</w:t>
      </w:r>
      <w:r w:rsidR="00456C9D">
        <w:rPr>
          <w:rFonts w:ascii="Times New Roman" w:hAnsi="Times New Roman" w:cs="Times New Roman"/>
          <w:sz w:val="24"/>
          <w:szCs w:val="24"/>
        </w:rPr>
        <w:t xml:space="preserve"> Isusom</w:t>
      </w:r>
      <w:r w:rsidRPr="00EC531D">
        <w:rPr>
          <w:rFonts w:ascii="Times New Roman" w:hAnsi="Times New Roman" w:cs="Times New Roman"/>
          <w:sz w:val="24"/>
          <w:szCs w:val="24"/>
        </w:rPr>
        <w:t xml:space="preserve"> Hristom).</w:t>
      </w:r>
    </w:p>
    <w:p w14:paraId="392565A0" w14:textId="436A93C7"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Uprkos tim blagoslovima, mnogi Izraelci su podbacili. Razgnevili su Boga upuštajući se u idolopoklonstvo, što je otvorilo vrata seksualnom nemoralu</w:t>
      </w:r>
      <w:r w:rsidR="00997825">
        <w:rPr>
          <w:rFonts w:ascii="Times New Roman" w:hAnsi="Times New Roman" w:cs="Times New Roman"/>
          <w:sz w:val="24"/>
          <w:szCs w:val="24"/>
        </w:rPr>
        <w:t xml:space="preserve"> (1. Korinćanima 10,5–10)</w:t>
      </w:r>
      <w:r w:rsidRPr="00EC531D">
        <w:rPr>
          <w:rFonts w:ascii="Times New Roman" w:hAnsi="Times New Roman" w:cs="Times New Roman"/>
          <w:sz w:val="24"/>
          <w:szCs w:val="24"/>
        </w:rPr>
        <w:t xml:space="preserve">. Potom su, na sopstvenu propast, iskušavali Boga. Njihovo </w:t>
      </w:r>
      <w:r w:rsidR="00456C9D">
        <w:rPr>
          <w:rFonts w:ascii="Times New Roman" w:hAnsi="Times New Roman" w:cs="Times New Roman"/>
          <w:sz w:val="24"/>
          <w:szCs w:val="24"/>
        </w:rPr>
        <w:t>gunđanje</w:t>
      </w:r>
      <w:r w:rsidRPr="00EC531D">
        <w:rPr>
          <w:rFonts w:ascii="Times New Roman" w:hAnsi="Times New Roman" w:cs="Times New Roman"/>
          <w:sz w:val="24"/>
          <w:szCs w:val="24"/>
        </w:rPr>
        <w:t xml:space="preserve"> preraslo je u otvorenu pobunu i završilo se njihovim uništenjem.</w:t>
      </w:r>
    </w:p>
    <w:p w14:paraId="64B20F4A" w14:textId="70F2F967" w:rsidR="00456C9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Pavle primenjuje ove događaje na korintske vernike</w:t>
      </w:r>
      <w:r w:rsidR="00997825">
        <w:rPr>
          <w:rFonts w:ascii="Times New Roman" w:hAnsi="Times New Roman" w:cs="Times New Roman"/>
          <w:sz w:val="24"/>
          <w:szCs w:val="24"/>
        </w:rPr>
        <w:t xml:space="preserve"> (1. Korinćanima 10,11–13)</w:t>
      </w:r>
      <w:r w:rsidRPr="00EC531D">
        <w:rPr>
          <w:rFonts w:ascii="Times New Roman" w:hAnsi="Times New Roman" w:cs="Times New Roman"/>
          <w:sz w:val="24"/>
          <w:szCs w:val="24"/>
        </w:rPr>
        <w:t xml:space="preserve">. Istorija Izraela služi kao opomena na opasnost od idolopoklonstva. </w:t>
      </w:r>
      <w:r w:rsidR="00997825">
        <w:rPr>
          <w:rFonts w:ascii="Times New Roman" w:hAnsi="Times New Roman" w:cs="Times New Roman"/>
          <w:sz w:val="24"/>
          <w:szCs w:val="24"/>
        </w:rPr>
        <w:t xml:space="preserve">Pavle </w:t>
      </w:r>
      <w:r w:rsidRPr="00EC531D">
        <w:rPr>
          <w:rFonts w:ascii="Times New Roman" w:hAnsi="Times New Roman" w:cs="Times New Roman"/>
          <w:sz w:val="24"/>
          <w:szCs w:val="24"/>
        </w:rPr>
        <w:t>poziva na budnost, ali ne na strah i teskobu, jer Bog može</w:t>
      </w:r>
      <w:r w:rsidR="00456C9D">
        <w:rPr>
          <w:rFonts w:ascii="Times New Roman" w:hAnsi="Times New Roman" w:cs="Times New Roman"/>
          <w:sz w:val="24"/>
          <w:szCs w:val="24"/>
        </w:rPr>
        <w:t xml:space="preserve"> da</w:t>
      </w:r>
      <w:r w:rsidR="00997825">
        <w:rPr>
          <w:rFonts w:ascii="Times New Roman" w:hAnsi="Times New Roman" w:cs="Times New Roman"/>
          <w:sz w:val="24"/>
          <w:szCs w:val="24"/>
        </w:rPr>
        <w:t xml:space="preserve"> nam obezbed</w:t>
      </w:r>
      <w:r w:rsidRPr="00EC531D">
        <w:rPr>
          <w:rFonts w:ascii="Times New Roman" w:hAnsi="Times New Roman" w:cs="Times New Roman"/>
          <w:sz w:val="24"/>
          <w:szCs w:val="24"/>
        </w:rPr>
        <w:t xml:space="preserve">i pobedu nad svime što nas pritiska. </w:t>
      </w:r>
    </w:p>
    <w:p w14:paraId="6AB88D6E" w14:textId="187C9E90" w:rsidR="00EC531D" w:rsidRDefault="00456C9D" w:rsidP="00EC531D">
      <w:pPr>
        <w:mirrorIndents/>
        <w:rPr>
          <w:rFonts w:ascii="Times New Roman" w:hAnsi="Times New Roman" w:cs="Times New Roman"/>
          <w:sz w:val="24"/>
          <w:szCs w:val="24"/>
        </w:rPr>
      </w:pPr>
      <w:r>
        <w:rPr>
          <w:rFonts w:ascii="Times New Roman" w:hAnsi="Times New Roman" w:cs="Times New Roman"/>
          <w:sz w:val="24"/>
          <w:szCs w:val="24"/>
        </w:rPr>
        <w:t>Pavle z</w:t>
      </w:r>
      <w:r w:rsidR="00EC531D" w:rsidRPr="00EC531D">
        <w:rPr>
          <w:rFonts w:ascii="Times New Roman" w:hAnsi="Times New Roman" w:cs="Times New Roman"/>
          <w:sz w:val="24"/>
          <w:szCs w:val="24"/>
        </w:rPr>
        <w:t>atim daje direktnu zapovest: „Bežite od idolopoklonstva“</w:t>
      </w:r>
      <w:r w:rsidR="00997825">
        <w:rPr>
          <w:rFonts w:ascii="Times New Roman" w:hAnsi="Times New Roman" w:cs="Times New Roman"/>
          <w:sz w:val="24"/>
          <w:szCs w:val="24"/>
        </w:rPr>
        <w:t xml:space="preserve"> (1. Korinćanima 10,14)</w:t>
      </w:r>
      <w:r w:rsidR="00EC531D" w:rsidRPr="00EC531D">
        <w:rPr>
          <w:rFonts w:ascii="Times New Roman" w:hAnsi="Times New Roman" w:cs="Times New Roman"/>
          <w:sz w:val="24"/>
          <w:szCs w:val="24"/>
        </w:rPr>
        <w:t xml:space="preserve">. On objašnjava da, iako sami idoli nemaju moć, iza njih stoje zli anđeli i đavo, kojima pojedinac indirektno obećava lojalnost učestvovanjem u idolopokloničkim </w:t>
      </w:r>
      <w:r w:rsidR="00997825">
        <w:rPr>
          <w:rFonts w:ascii="Times New Roman" w:hAnsi="Times New Roman" w:cs="Times New Roman"/>
          <w:sz w:val="24"/>
          <w:szCs w:val="24"/>
        </w:rPr>
        <w:t>službama (1. Korinćanima 10,20)</w:t>
      </w:r>
      <w:r w:rsidR="00EC531D" w:rsidRPr="00EC531D">
        <w:rPr>
          <w:rFonts w:ascii="Times New Roman" w:hAnsi="Times New Roman" w:cs="Times New Roman"/>
          <w:sz w:val="24"/>
          <w:szCs w:val="24"/>
        </w:rPr>
        <w:t xml:space="preserve">. Ta realnost čini učešće u </w:t>
      </w:r>
      <w:r w:rsidR="00997825">
        <w:rPr>
          <w:rFonts w:ascii="Times New Roman" w:hAnsi="Times New Roman" w:cs="Times New Roman"/>
          <w:sz w:val="24"/>
          <w:szCs w:val="24"/>
        </w:rPr>
        <w:t>idolopokloničkim</w:t>
      </w:r>
      <w:r w:rsidR="00EC531D" w:rsidRPr="00EC531D">
        <w:rPr>
          <w:rFonts w:ascii="Times New Roman" w:hAnsi="Times New Roman" w:cs="Times New Roman"/>
          <w:sz w:val="24"/>
          <w:szCs w:val="24"/>
        </w:rPr>
        <w:t xml:space="preserve"> gozbama duhovno opasnim. Pavle upozorava da vernici ne mogu </w:t>
      </w:r>
      <w:r>
        <w:rPr>
          <w:rFonts w:ascii="Times New Roman" w:hAnsi="Times New Roman" w:cs="Times New Roman"/>
          <w:sz w:val="24"/>
          <w:szCs w:val="24"/>
        </w:rPr>
        <w:t xml:space="preserve">da </w:t>
      </w:r>
      <w:r w:rsidR="00997825">
        <w:rPr>
          <w:rFonts w:ascii="Times New Roman" w:hAnsi="Times New Roman" w:cs="Times New Roman"/>
          <w:sz w:val="24"/>
          <w:szCs w:val="24"/>
        </w:rPr>
        <w:t>piju i iz</w:t>
      </w:r>
      <w:r w:rsidR="00EC531D" w:rsidRPr="00EC531D">
        <w:rPr>
          <w:rFonts w:ascii="Times New Roman" w:hAnsi="Times New Roman" w:cs="Times New Roman"/>
          <w:sz w:val="24"/>
          <w:szCs w:val="24"/>
        </w:rPr>
        <w:t xml:space="preserve"> „čaš</w:t>
      </w:r>
      <w:r w:rsidR="00997825">
        <w:rPr>
          <w:rFonts w:ascii="Times New Roman" w:hAnsi="Times New Roman" w:cs="Times New Roman"/>
          <w:sz w:val="24"/>
          <w:szCs w:val="24"/>
        </w:rPr>
        <w:t>e</w:t>
      </w:r>
      <w:r w:rsidR="00EC531D" w:rsidRPr="00EC531D">
        <w:rPr>
          <w:rFonts w:ascii="Times New Roman" w:hAnsi="Times New Roman" w:cs="Times New Roman"/>
          <w:sz w:val="24"/>
          <w:szCs w:val="24"/>
        </w:rPr>
        <w:t xml:space="preserve"> Gospodnju“ i</w:t>
      </w:r>
      <w:r w:rsidR="00997825">
        <w:rPr>
          <w:rFonts w:ascii="Times New Roman" w:hAnsi="Times New Roman" w:cs="Times New Roman"/>
          <w:sz w:val="24"/>
          <w:szCs w:val="24"/>
        </w:rPr>
        <w:t xml:space="preserve"> iz</w:t>
      </w:r>
      <w:r w:rsidR="00EC531D" w:rsidRPr="00EC531D">
        <w:rPr>
          <w:rFonts w:ascii="Times New Roman" w:hAnsi="Times New Roman" w:cs="Times New Roman"/>
          <w:sz w:val="24"/>
          <w:szCs w:val="24"/>
        </w:rPr>
        <w:t xml:space="preserve"> „čaš</w:t>
      </w:r>
      <w:r w:rsidR="00997825">
        <w:rPr>
          <w:rFonts w:ascii="Times New Roman" w:hAnsi="Times New Roman" w:cs="Times New Roman"/>
          <w:sz w:val="24"/>
          <w:szCs w:val="24"/>
        </w:rPr>
        <w:t>e</w:t>
      </w:r>
      <w:r w:rsidR="00EC531D" w:rsidRPr="00EC531D">
        <w:rPr>
          <w:rFonts w:ascii="Times New Roman" w:hAnsi="Times New Roman" w:cs="Times New Roman"/>
          <w:sz w:val="24"/>
          <w:szCs w:val="24"/>
        </w:rPr>
        <w:t xml:space="preserve"> </w:t>
      </w:r>
      <w:r>
        <w:rPr>
          <w:rFonts w:ascii="Times New Roman" w:hAnsi="Times New Roman" w:cs="Times New Roman"/>
          <w:sz w:val="24"/>
          <w:szCs w:val="24"/>
        </w:rPr>
        <w:t>đavolsk</w:t>
      </w:r>
      <w:r w:rsidR="00997825">
        <w:rPr>
          <w:rFonts w:ascii="Times New Roman" w:hAnsi="Times New Roman" w:cs="Times New Roman"/>
          <w:sz w:val="24"/>
          <w:szCs w:val="24"/>
        </w:rPr>
        <w:t>e</w:t>
      </w:r>
      <w:r w:rsidR="00EC531D" w:rsidRPr="00EC531D">
        <w:rPr>
          <w:rFonts w:ascii="Times New Roman" w:hAnsi="Times New Roman" w:cs="Times New Roman"/>
          <w:sz w:val="24"/>
          <w:szCs w:val="24"/>
        </w:rPr>
        <w:t>“</w:t>
      </w:r>
      <w:r w:rsidR="00997825">
        <w:rPr>
          <w:rFonts w:ascii="Times New Roman" w:hAnsi="Times New Roman" w:cs="Times New Roman"/>
          <w:sz w:val="24"/>
          <w:szCs w:val="24"/>
        </w:rPr>
        <w:t xml:space="preserve"> (1. Korinćanima 10,21)</w:t>
      </w:r>
      <w:r w:rsidR="00EC531D" w:rsidRPr="00EC531D">
        <w:rPr>
          <w:rFonts w:ascii="Times New Roman" w:hAnsi="Times New Roman" w:cs="Times New Roman"/>
          <w:sz w:val="24"/>
          <w:szCs w:val="24"/>
        </w:rPr>
        <w:t>, naglašavajući nespojivost idolopoklonstva sa hrišćanstvom.</w:t>
      </w:r>
    </w:p>
    <w:p w14:paraId="63BF921F" w14:textId="6F967858" w:rsidR="00456C9D" w:rsidRPr="00456C9D" w:rsidRDefault="00456C9D" w:rsidP="00456C9D">
      <w:pPr>
        <w:mirrorIndents/>
        <w:rPr>
          <w:rFonts w:ascii="Times New Roman" w:hAnsi="Times New Roman" w:cs="Times New Roman"/>
          <w:sz w:val="24"/>
          <w:szCs w:val="24"/>
        </w:rPr>
      </w:pPr>
      <w:r w:rsidRPr="00456C9D">
        <w:rPr>
          <w:rFonts w:ascii="Times New Roman" w:hAnsi="Times New Roman" w:cs="Times New Roman"/>
          <w:sz w:val="24"/>
          <w:szCs w:val="24"/>
        </w:rPr>
        <w:t>U 1. Korinćanima 10</w:t>
      </w:r>
      <w:r>
        <w:rPr>
          <w:rFonts w:ascii="Times New Roman" w:hAnsi="Times New Roman" w:cs="Times New Roman"/>
          <w:sz w:val="24"/>
          <w:szCs w:val="24"/>
        </w:rPr>
        <w:t>,</w:t>
      </w:r>
      <w:r w:rsidRPr="00456C9D">
        <w:rPr>
          <w:rFonts w:ascii="Times New Roman" w:hAnsi="Times New Roman" w:cs="Times New Roman"/>
          <w:sz w:val="24"/>
          <w:szCs w:val="24"/>
        </w:rPr>
        <w:t xml:space="preserve">15–18, Pavle ističe da, baš kao što učestvovanje za Gospodnjom trpezom simbolizuje jedinstvo sa </w:t>
      </w:r>
      <w:r>
        <w:rPr>
          <w:rFonts w:ascii="Times New Roman" w:hAnsi="Times New Roman" w:cs="Times New Roman"/>
          <w:sz w:val="24"/>
          <w:szCs w:val="24"/>
        </w:rPr>
        <w:t xml:space="preserve">Isusom </w:t>
      </w:r>
      <w:r w:rsidRPr="00456C9D">
        <w:rPr>
          <w:rFonts w:ascii="Times New Roman" w:hAnsi="Times New Roman" w:cs="Times New Roman"/>
          <w:sz w:val="24"/>
          <w:szCs w:val="24"/>
        </w:rPr>
        <w:t xml:space="preserve">Hristom, tako i konzumiranje hrane </w:t>
      </w:r>
      <w:r w:rsidR="00997825">
        <w:rPr>
          <w:rFonts w:ascii="Times New Roman" w:hAnsi="Times New Roman" w:cs="Times New Roman"/>
          <w:sz w:val="24"/>
          <w:szCs w:val="24"/>
        </w:rPr>
        <w:t>od</w:t>
      </w:r>
      <w:r w:rsidRPr="00456C9D">
        <w:rPr>
          <w:rFonts w:ascii="Times New Roman" w:hAnsi="Times New Roman" w:cs="Times New Roman"/>
          <w:sz w:val="24"/>
          <w:szCs w:val="24"/>
        </w:rPr>
        <w:t xml:space="preserve"> idolskih žrtava stvara nečistu duhovnu vezu. Iako sami idoli nisu ništa, učestvovanje u činovima obožavanja, kao što je prinošenje žrtava idolima, podrazumeva zajednicu sa demonima. </w:t>
      </w:r>
      <w:r w:rsidRPr="00997825">
        <w:rPr>
          <w:rFonts w:ascii="Times New Roman" w:hAnsi="Times New Roman" w:cs="Times New Roman"/>
          <w:i/>
          <w:iCs/>
          <w:sz w:val="24"/>
          <w:szCs w:val="24"/>
        </w:rPr>
        <w:t>Idolopoklonstvo se ne sastoji samo u obožavanju lažnih bogova, već i u duhovnom povezivanju sa mračnim silama</w:t>
      </w:r>
      <w:r w:rsidRPr="00456C9D">
        <w:rPr>
          <w:rFonts w:ascii="Times New Roman" w:hAnsi="Times New Roman" w:cs="Times New Roman"/>
          <w:sz w:val="24"/>
          <w:szCs w:val="24"/>
        </w:rPr>
        <w:t>.</w:t>
      </w:r>
    </w:p>
    <w:p w14:paraId="6721C82A" w14:textId="0F1D9572" w:rsidR="00456C9D" w:rsidRPr="00EC531D" w:rsidRDefault="00456C9D" w:rsidP="00456C9D">
      <w:pPr>
        <w:mirrorIndents/>
        <w:rPr>
          <w:rFonts w:ascii="Times New Roman" w:hAnsi="Times New Roman" w:cs="Times New Roman"/>
          <w:sz w:val="24"/>
          <w:szCs w:val="24"/>
        </w:rPr>
      </w:pPr>
      <w:r w:rsidRPr="00456C9D">
        <w:rPr>
          <w:rFonts w:ascii="Times New Roman" w:hAnsi="Times New Roman" w:cs="Times New Roman"/>
          <w:sz w:val="24"/>
          <w:szCs w:val="24"/>
        </w:rPr>
        <w:t>Vernici su pozvani na isključivu odanost Bogu (1. Kor</w:t>
      </w:r>
      <w:r>
        <w:rPr>
          <w:rFonts w:ascii="Times New Roman" w:hAnsi="Times New Roman" w:cs="Times New Roman"/>
          <w:sz w:val="24"/>
          <w:szCs w:val="24"/>
        </w:rPr>
        <w:t>inćanima</w:t>
      </w:r>
      <w:r w:rsidRPr="00456C9D">
        <w:rPr>
          <w:rFonts w:ascii="Times New Roman" w:hAnsi="Times New Roman" w:cs="Times New Roman"/>
          <w:sz w:val="24"/>
          <w:szCs w:val="24"/>
        </w:rPr>
        <w:t xml:space="preserve"> 10</w:t>
      </w:r>
      <w:r>
        <w:rPr>
          <w:rFonts w:ascii="Times New Roman" w:hAnsi="Times New Roman" w:cs="Times New Roman"/>
          <w:sz w:val="24"/>
          <w:szCs w:val="24"/>
        </w:rPr>
        <w:t>,</w:t>
      </w:r>
      <w:r w:rsidRPr="00456C9D">
        <w:rPr>
          <w:rFonts w:ascii="Times New Roman" w:hAnsi="Times New Roman" w:cs="Times New Roman"/>
          <w:sz w:val="24"/>
          <w:szCs w:val="24"/>
        </w:rPr>
        <w:t>21</w:t>
      </w:r>
      <w:r>
        <w:rPr>
          <w:rFonts w:ascii="Times New Roman" w:hAnsi="Times New Roman" w:cs="Times New Roman"/>
          <w:sz w:val="24"/>
          <w:szCs w:val="24"/>
        </w:rPr>
        <w:t>.</w:t>
      </w:r>
      <w:r w:rsidRPr="00456C9D">
        <w:rPr>
          <w:rFonts w:ascii="Times New Roman" w:hAnsi="Times New Roman" w:cs="Times New Roman"/>
          <w:sz w:val="24"/>
          <w:szCs w:val="24"/>
        </w:rPr>
        <w:t xml:space="preserve">22) i ne mogu </w:t>
      </w:r>
      <w:r>
        <w:rPr>
          <w:rFonts w:ascii="Times New Roman" w:hAnsi="Times New Roman" w:cs="Times New Roman"/>
          <w:sz w:val="24"/>
          <w:szCs w:val="24"/>
        </w:rPr>
        <w:t>da piju i</w:t>
      </w:r>
      <w:r w:rsidRPr="00456C9D">
        <w:rPr>
          <w:rFonts w:ascii="Times New Roman" w:hAnsi="Times New Roman" w:cs="Times New Roman"/>
          <w:sz w:val="24"/>
          <w:szCs w:val="24"/>
        </w:rPr>
        <w:t xml:space="preserve"> iz čaše Gospodnje i iz čaše </w:t>
      </w:r>
      <w:r>
        <w:rPr>
          <w:rFonts w:ascii="Times New Roman" w:hAnsi="Times New Roman" w:cs="Times New Roman"/>
          <w:sz w:val="24"/>
          <w:szCs w:val="24"/>
        </w:rPr>
        <w:t>đavolske</w:t>
      </w:r>
      <w:r w:rsidRPr="00456C9D">
        <w:rPr>
          <w:rFonts w:ascii="Times New Roman" w:hAnsi="Times New Roman" w:cs="Times New Roman"/>
          <w:sz w:val="24"/>
          <w:szCs w:val="24"/>
        </w:rPr>
        <w:t>. Ponavljajući reči iz</w:t>
      </w:r>
      <w:r>
        <w:rPr>
          <w:rFonts w:ascii="Times New Roman" w:hAnsi="Times New Roman" w:cs="Times New Roman"/>
          <w:sz w:val="24"/>
          <w:szCs w:val="24"/>
        </w:rPr>
        <w:t xml:space="preserve"> teksta</w:t>
      </w:r>
      <w:r w:rsidRPr="00456C9D">
        <w:rPr>
          <w:rFonts w:ascii="Times New Roman" w:hAnsi="Times New Roman" w:cs="Times New Roman"/>
          <w:sz w:val="24"/>
          <w:szCs w:val="24"/>
        </w:rPr>
        <w:t xml:space="preserve"> </w:t>
      </w:r>
      <w:r>
        <w:rPr>
          <w:rFonts w:ascii="Times New Roman" w:hAnsi="Times New Roman" w:cs="Times New Roman"/>
          <w:sz w:val="24"/>
          <w:szCs w:val="24"/>
        </w:rPr>
        <w:t>5. Mojsijeva</w:t>
      </w:r>
      <w:r w:rsidRPr="00456C9D">
        <w:rPr>
          <w:rFonts w:ascii="Times New Roman" w:hAnsi="Times New Roman" w:cs="Times New Roman"/>
          <w:sz w:val="24"/>
          <w:szCs w:val="24"/>
        </w:rPr>
        <w:t xml:space="preserve"> 32</w:t>
      </w:r>
      <w:r>
        <w:rPr>
          <w:rFonts w:ascii="Times New Roman" w:hAnsi="Times New Roman" w:cs="Times New Roman"/>
          <w:sz w:val="24"/>
          <w:szCs w:val="24"/>
        </w:rPr>
        <w:t>,</w:t>
      </w:r>
      <w:r w:rsidRPr="00456C9D">
        <w:rPr>
          <w:rFonts w:ascii="Times New Roman" w:hAnsi="Times New Roman" w:cs="Times New Roman"/>
          <w:sz w:val="24"/>
          <w:szCs w:val="24"/>
        </w:rPr>
        <w:t>21, Pavle upozorava na Božju netrpeljivost prema pod</w:t>
      </w:r>
      <w:r>
        <w:rPr>
          <w:rFonts w:ascii="Times New Roman" w:hAnsi="Times New Roman" w:cs="Times New Roman"/>
          <w:sz w:val="24"/>
          <w:szCs w:val="24"/>
        </w:rPr>
        <w:t>vojenoj odanosti</w:t>
      </w:r>
      <w:r w:rsidRPr="00456C9D">
        <w:rPr>
          <w:rFonts w:ascii="Times New Roman" w:hAnsi="Times New Roman" w:cs="Times New Roman"/>
          <w:sz w:val="24"/>
          <w:szCs w:val="24"/>
        </w:rPr>
        <w:t xml:space="preserve">. Pavle idolopoklonstvo </w:t>
      </w:r>
      <w:r>
        <w:rPr>
          <w:rFonts w:ascii="Times New Roman" w:hAnsi="Times New Roman" w:cs="Times New Roman"/>
          <w:sz w:val="24"/>
          <w:szCs w:val="24"/>
        </w:rPr>
        <w:t xml:space="preserve">doživljava </w:t>
      </w:r>
      <w:r w:rsidRPr="00456C9D">
        <w:rPr>
          <w:rFonts w:ascii="Times New Roman" w:hAnsi="Times New Roman" w:cs="Times New Roman"/>
          <w:sz w:val="24"/>
          <w:szCs w:val="24"/>
        </w:rPr>
        <w:t xml:space="preserve">kao nešto mnogo ozbiljnije od običnog lažnog bogosluženja </w:t>
      </w:r>
      <w:r>
        <w:rPr>
          <w:rFonts w:ascii="Times New Roman" w:hAnsi="Times New Roman" w:cs="Times New Roman"/>
          <w:sz w:val="24"/>
          <w:szCs w:val="24"/>
        </w:rPr>
        <w:t>–</w:t>
      </w:r>
      <w:r w:rsidRPr="00456C9D">
        <w:rPr>
          <w:rFonts w:ascii="Times New Roman" w:hAnsi="Times New Roman" w:cs="Times New Roman"/>
          <w:sz w:val="24"/>
          <w:szCs w:val="24"/>
        </w:rPr>
        <w:t xml:space="preserve"> ono je duhovno opasno i nespojivo sa verom u </w:t>
      </w:r>
      <w:r>
        <w:rPr>
          <w:rFonts w:ascii="Times New Roman" w:hAnsi="Times New Roman" w:cs="Times New Roman"/>
          <w:sz w:val="24"/>
          <w:szCs w:val="24"/>
        </w:rPr>
        <w:t xml:space="preserve">Isusa </w:t>
      </w:r>
      <w:r w:rsidRPr="00456C9D">
        <w:rPr>
          <w:rFonts w:ascii="Times New Roman" w:hAnsi="Times New Roman" w:cs="Times New Roman"/>
          <w:sz w:val="24"/>
          <w:szCs w:val="24"/>
        </w:rPr>
        <w:t>Hrista.</w:t>
      </w:r>
    </w:p>
    <w:p w14:paraId="12AF83C1" w14:textId="507D80ED"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b/>
          <w:bCs/>
          <w:sz w:val="24"/>
          <w:szCs w:val="24"/>
        </w:rPr>
        <w:t>3. Razvijanje „antitela“ protiv idolopoklonstva:</w:t>
      </w:r>
      <w:r>
        <w:rPr>
          <w:rFonts w:ascii="Times New Roman" w:hAnsi="Times New Roman" w:cs="Times New Roman"/>
          <w:sz w:val="24"/>
          <w:szCs w:val="24"/>
        </w:rPr>
        <w:t xml:space="preserve"> </w:t>
      </w:r>
      <w:r w:rsidRPr="00EC531D">
        <w:rPr>
          <w:rFonts w:ascii="Times New Roman" w:hAnsi="Times New Roman" w:cs="Times New Roman"/>
          <w:sz w:val="24"/>
          <w:szCs w:val="24"/>
        </w:rPr>
        <w:t>Iako Pavle poziva na potpuno odvajanje od idolopoklonstva, on u nastavku (1. Kor</w:t>
      </w:r>
      <w:r w:rsidR="00456C9D">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456C9D">
        <w:rPr>
          <w:rFonts w:ascii="Times New Roman" w:hAnsi="Times New Roman" w:cs="Times New Roman"/>
          <w:sz w:val="24"/>
          <w:szCs w:val="24"/>
        </w:rPr>
        <w:t>,</w:t>
      </w:r>
      <w:r w:rsidRPr="00EC531D">
        <w:rPr>
          <w:rFonts w:ascii="Times New Roman" w:hAnsi="Times New Roman" w:cs="Times New Roman"/>
          <w:sz w:val="24"/>
          <w:szCs w:val="24"/>
        </w:rPr>
        <w:t xml:space="preserve">23–33) objašnjava da to odvajanje ne bi trebalo </w:t>
      </w:r>
      <w:r w:rsidRPr="00EC531D">
        <w:rPr>
          <w:rFonts w:ascii="Times New Roman" w:hAnsi="Times New Roman" w:cs="Times New Roman"/>
          <w:sz w:val="24"/>
          <w:szCs w:val="24"/>
        </w:rPr>
        <w:lastRenderedPageBreak/>
        <w:t>da rezultira kritikovanjem i „policijskim nadzorom“ unutar crkve radi očuvanja njene čistote. Hrišćani kao pojedinci imaju i slobodu i odgovornost, što Pavle rešava kroz praktična pitanja o hrani koja je možda bila posvećena idolima, a zatim dospela na pijacu.</w:t>
      </w:r>
    </w:p>
    <w:p w14:paraId="725E2FC5" w14:textId="24929973" w:rsidR="00EC531D" w:rsidRP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 xml:space="preserve">U </w:t>
      </w:r>
      <w:r w:rsidR="00456C9D">
        <w:rPr>
          <w:rFonts w:ascii="Times New Roman" w:hAnsi="Times New Roman" w:cs="Times New Roman"/>
          <w:sz w:val="24"/>
          <w:szCs w:val="24"/>
        </w:rPr>
        <w:t>dvadest trećem i dvadeset četvrtom stihu</w:t>
      </w:r>
      <w:r w:rsidRPr="00EC531D">
        <w:rPr>
          <w:rFonts w:ascii="Times New Roman" w:hAnsi="Times New Roman" w:cs="Times New Roman"/>
          <w:sz w:val="24"/>
          <w:szCs w:val="24"/>
        </w:rPr>
        <w:t xml:space="preserve"> postavlja se princip: ljubav je iznad slobode. Nesebičnost i neinsistiranje na sopstvenim pravima (ili čak sopstvenim idejama o hrišćanskom načinu života) treba da postanu norma. Čak i ako nešto nije pogrešno ili zabranjeno u Bibliji, možda nije korisno za druge. Vernici treba da daju prednost duhovnom blagostanju drugih u odnosu na sopstvenu slobodu.</w:t>
      </w:r>
    </w:p>
    <w:p w14:paraId="04B66EC8" w14:textId="03EF5CD3" w:rsidR="00EC531D" w:rsidRDefault="0035303F" w:rsidP="00EC531D">
      <w:pPr>
        <w:mirrorIndents/>
        <w:rPr>
          <w:rFonts w:ascii="Times New Roman" w:hAnsi="Times New Roman" w:cs="Times New Roman"/>
          <w:sz w:val="24"/>
          <w:szCs w:val="24"/>
        </w:rPr>
      </w:pPr>
      <w:r>
        <w:rPr>
          <w:rFonts w:ascii="Times New Roman" w:hAnsi="Times New Roman" w:cs="Times New Roman"/>
          <w:sz w:val="24"/>
          <w:szCs w:val="24"/>
        </w:rPr>
        <w:t xml:space="preserve">U sledećih nekoliko stihova (1. Korinćanima 10,25–30), </w:t>
      </w:r>
      <w:r w:rsidR="00EC531D" w:rsidRPr="00EC531D">
        <w:rPr>
          <w:rFonts w:ascii="Times New Roman" w:hAnsi="Times New Roman" w:cs="Times New Roman"/>
          <w:sz w:val="24"/>
          <w:szCs w:val="24"/>
        </w:rPr>
        <w:t xml:space="preserve">Pavle dozvoljava konzumiranje mesa kupljenog na pijaci bez zapitkivanja o njegovom poreklu. </w:t>
      </w:r>
      <w:r w:rsidR="00456C9D">
        <w:rPr>
          <w:rFonts w:ascii="Times New Roman" w:hAnsi="Times New Roman" w:cs="Times New Roman"/>
          <w:sz w:val="24"/>
          <w:szCs w:val="24"/>
        </w:rPr>
        <w:t>Ipak</w:t>
      </w:r>
      <w:r w:rsidR="00EC531D" w:rsidRPr="00EC531D">
        <w:rPr>
          <w:rFonts w:ascii="Times New Roman" w:hAnsi="Times New Roman" w:cs="Times New Roman"/>
          <w:sz w:val="24"/>
          <w:szCs w:val="24"/>
        </w:rPr>
        <w:t>,</w:t>
      </w:r>
      <w:r w:rsidR="00456C9D">
        <w:rPr>
          <w:rFonts w:ascii="Times New Roman" w:hAnsi="Times New Roman" w:cs="Times New Roman"/>
          <w:sz w:val="24"/>
          <w:szCs w:val="24"/>
        </w:rPr>
        <w:t xml:space="preserve"> on</w:t>
      </w:r>
      <w:r w:rsidR="00EC531D" w:rsidRPr="00EC531D">
        <w:rPr>
          <w:rFonts w:ascii="Times New Roman" w:hAnsi="Times New Roman" w:cs="Times New Roman"/>
          <w:sz w:val="24"/>
          <w:szCs w:val="24"/>
        </w:rPr>
        <w:t xml:space="preserve"> savetuje da se </w:t>
      </w:r>
      <w:r w:rsidR="00456C9D">
        <w:rPr>
          <w:rFonts w:ascii="Times New Roman" w:hAnsi="Times New Roman" w:cs="Times New Roman"/>
          <w:sz w:val="24"/>
          <w:szCs w:val="24"/>
        </w:rPr>
        <w:t>to meso</w:t>
      </w:r>
      <w:r w:rsidR="00EC531D" w:rsidRPr="00EC531D">
        <w:rPr>
          <w:rFonts w:ascii="Times New Roman" w:hAnsi="Times New Roman" w:cs="Times New Roman"/>
          <w:sz w:val="24"/>
          <w:szCs w:val="24"/>
        </w:rPr>
        <w:t xml:space="preserve"> ne jede </w:t>
      </w:r>
      <w:r w:rsidR="00456C9D">
        <w:rPr>
          <w:rFonts w:ascii="Times New Roman" w:hAnsi="Times New Roman" w:cs="Times New Roman"/>
          <w:sz w:val="24"/>
          <w:szCs w:val="24"/>
        </w:rPr>
        <w:t>ukoliko</w:t>
      </w:r>
      <w:r w:rsidR="00EC531D" w:rsidRPr="00EC531D">
        <w:rPr>
          <w:rFonts w:ascii="Times New Roman" w:hAnsi="Times New Roman" w:cs="Times New Roman"/>
          <w:sz w:val="24"/>
          <w:szCs w:val="24"/>
        </w:rPr>
        <w:t xml:space="preserve"> neko izričito naglasi da je bilo žrtvovano idolima</w:t>
      </w:r>
      <w:r>
        <w:rPr>
          <w:rFonts w:ascii="Times New Roman" w:hAnsi="Times New Roman" w:cs="Times New Roman"/>
          <w:sz w:val="24"/>
          <w:szCs w:val="24"/>
        </w:rPr>
        <w:t>, pošto bi takvo</w:t>
      </w:r>
      <w:r w:rsidR="00EC531D" w:rsidRPr="00EC531D">
        <w:rPr>
          <w:rFonts w:ascii="Times New Roman" w:hAnsi="Times New Roman" w:cs="Times New Roman"/>
          <w:sz w:val="24"/>
          <w:szCs w:val="24"/>
        </w:rPr>
        <w:t xml:space="preserve"> uzdržavanje služilo kao mera zaštite koja </w:t>
      </w:r>
      <w:r>
        <w:rPr>
          <w:rFonts w:ascii="Times New Roman" w:hAnsi="Times New Roman" w:cs="Times New Roman"/>
          <w:sz w:val="24"/>
          <w:szCs w:val="24"/>
        </w:rPr>
        <w:t>bi</w:t>
      </w:r>
      <w:r w:rsidR="00EC531D" w:rsidRPr="00EC531D">
        <w:rPr>
          <w:rFonts w:ascii="Times New Roman" w:hAnsi="Times New Roman" w:cs="Times New Roman"/>
          <w:sz w:val="24"/>
          <w:szCs w:val="24"/>
        </w:rPr>
        <w:t xml:space="preserve"> sprečavala „slabije“ vernike da se spotaknu</w:t>
      </w:r>
      <w:r>
        <w:rPr>
          <w:rFonts w:ascii="Times New Roman" w:hAnsi="Times New Roman" w:cs="Times New Roman"/>
          <w:sz w:val="24"/>
          <w:szCs w:val="24"/>
        </w:rPr>
        <w:t xml:space="preserve"> (sablazne)</w:t>
      </w:r>
      <w:r w:rsidR="00EC531D" w:rsidRPr="00EC531D">
        <w:rPr>
          <w:rFonts w:ascii="Times New Roman" w:hAnsi="Times New Roman" w:cs="Times New Roman"/>
          <w:sz w:val="24"/>
          <w:szCs w:val="24"/>
        </w:rPr>
        <w:t>. Na kraju</w:t>
      </w:r>
      <w:r>
        <w:rPr>
          <w:rFonts w:ascii="Times New Roman" w:hAnsi="Times New Roman" w:cs="Times New Roman"/>
          <w:sz w:val="24"/>
          <w:szCs w:val="24"/>
        </w:rPr>
        <w:t xml:space="preserve"> krajeva</w:t>
      </w:r>
      <w:r w:rsidR="00EC531D" w:rsidRPr="00EC531D">
        <w:rPr>
          <w:rFonts w:ascii="Times New Roman" w:hAnsi="Times New Roman" w:cs="Times New Roman"/>
          <w:sz w:val="24"/>
          <w:szCs w:val="24"/>
        </w:rPr>
        <w:t>, cilj vernika treba da bude proslavljanje Boga u svakom aspektu života i nastojanje da ohrabre, a ne</w:t>
      </w:r>
      <w:r w:rsidR="00456C9D">
        <w:rPr>
          <w:rFonts w:ascii="Times New Roman" w:hAnsi="Times New Roman" w:cs="Times New Roman"/>
          <w:sz w:val="24"/>
          <w:szCs w:val="24"/>
        </w:rPr>
        <w:t xml:space="preserve"> da</w:t>
      </w:r>
      <w:r w:rsidR="00EC531D" w:rsidRPr="00EC531D">
        <w:rPr>
          <w:rFonts w:ascii="Times New Roman" w:hAnsi="Times New Roman" w:cs="Times New Roman"/>
          <w:sz w:val="24"/>
          <w:szCs w:val="24"/>
        </w:rPr>
        <w:t xml:space="preserve"> obeshrabre druge. Njihova životna misija treba da bude spasenje drugih, a ne insistiranje na sopstvenim gledištima i pravima</w:t>
      </w:r>
      <w:r>
        <w:rPr>
          <w:rFonts w:ascii="Times New Roman" w:hAnsi="Times New Roman" w:cs="Times New Roman"/>
          <w:sz w:val="24"/>
          <w:szCs w:val="24"/>
        </w:rPr>
        <w:t xml:space="preserve"> (1. Korinćanima 10,31–33)</w:t>
      </w:r>
      <w:r w:rsidR="00EC531D" w:rsidRPr="00EC531D">
        <w:rPr>
          <w:rFonts w:ascii="Times New Roman" w:hAnsi="Times New Roman" w:cs="Times New Roman"/>
          <w:sz w:val="24"/>
          <w:szCs w:val="24"/>
        </w:rPr>
        <w:t>.</w:t>
      </w:r>
    </w:p>
    <w:p w14:paraId="12774435" w14:textId="77777777" w:rsidR="00EC531D" w:rsidRDefault="00EC531D" w:rsidP="00EC531D">
      <w:pPr>
        <w:mirrorIndents/>
        <w:rPr>
          <w:rFonts w:ascii="Times New Roman" w:hAnsi="Times New Roman" w:cs="Times New Roman"/>
          <w:sz w:val="24"/>
          <w:szCs w:val="24"/>
        </w:rPr>
      </w:pPr>
    </w:p>
    <w:p w14:paraId="7A9F4B89" w14:textId="77777777" w:rsidR="00EC531D" w:rsidRPr="00EC531D" w:rsidRDefault="00EC531D" w:rsidP="00EC531D">
      <w:pPr>
        <w:mirrorIndents/>
        <w:rPr>
          <w:rFonts w:ascii="Times New Roman" w:hAnsi="Times New Roman" w:cs="Times New Roman"/>
          <w:b/>
          <w:bCs/>
          <w:sz w:val="24"/>
          <w:szCs w:val="24"/>
          <w:u w:val="single"/>
        </w:rPr>
      </w:pPr>
      <w:bookmarkStart w:id="8" w:name="_Hlk219187882"/>
      <w:r w:rsidRPr="00EC531D">
        <w:rPr>
          <w:rFonts w:ascii="Times New Roman" w:hAnsi="Times New Roman" w:cs="Times New Roman"/>
          <w:b/>
          <w:bCs/>
          <w:sz w:val="24"/>
          <w:szCs w:val="24"/>
          <w:u w:val="single"/>
        </w:rPr>
        <w:t>Treći deo: Primena u životu</w:t>
      </w:r>
    </w:p>
    <w:bookmarkEnd w:id="8"/>
    <w:p w14:paraId="3E48A4AC" w14:textId="77777777" w:rsidR="00EC531D" w:rsidRDefault="00EC531D" w:rsidP="00EC531D">
      <w:pPr>
        <w:mirrorIndents/>
        <w:rPr>
          <w:rFonts w:ascii="Times New Roman" w:hAnsi="Times New Roman" w:cs="Times New Roman"/>
          <w:sz w:val="24"/>
          <w:szCs w:val="24"/>
        </w:rPr>
      </w:pPr>
    </w:p>
    <w:p w14:paraId="7396B68B" w14:textId="602F7338" w:rsidR="00EC531D" w:rsidRDefault="00EC531D" w:rsidP="00EC531D">
      <w:pPr>
        <w:mirrorIndents/>
        <w:rPr>
          <w:rFonts w:ascii="Times New Roman" w:hAnsi="Times New Roman" w:cs="Times New Roman"/>
          <w:sz w:val="24"/>
          <w:szCs w:val="24"/>
        </w:rPr>
      </w:pPr>
      <w:r w:rsidRPr="00EC531D">
        <w:rPr>
          <w:rFonts w:ascii="Times New Roman" w:hAnsi="Times New Roman" w:cs="Times New Roman"/>
          <w:sz w:val="24"/>
          <w:szCs w:val="24"/>
        </w:rPr>
        <w:t>Korint</w:t>
      </w:r>
      <w:r w:rsidR="000743A8">
        <w:rPr>
          <w:rFonts w:ascii="Times New Roman" w:hAnsi="Times New Roman" w:cs="Times New Roman"/>
          <w:sz w:val="24"/>
          <w:szCs w:val="24"/>
        </w:rPr>
        <w:t xml:space="preserve"> je</w:t>
      </w:r>
      <w:r w:rsidRPr="00EC531D">
        <w:rPr>
          <w:rFonts w:ascii="Times New Roman" w:hAnsi="Times New Roman" w:cs="Times New Roman"/>
          <w:sz w:val="24"/>
          <w:szCs w:val="24"/>
        </w:rPr>
        <w:t xml:space="preserve"> u prvom veku nove ere bio duboko religiozan grad sa mešavinom grčkih, rimskih i istočnjačkih kultova. Bogosluženje je imalo mnogo različitih izraza. Rani hrišćani u Korintu morali su da </w:t>
      </w:r>
      <w:r w:rsidR="000743A8">
        <w:rPr>
          <w:rFonts w:ascii="Times New Roman" w:hAnsi="Times New Roman" w:cs="Times New Roman"/>
          <w:sz w:val="24"/>
          <w:szCs w:val="24"/>
        </w:rPr>
        <w:t>„krstare“</w:t>
      </w:r>
      <w:r w:rsidRPr="00EC531D">
        <w:rPr>
          <w:rFonts w:ascii="Times New Roman" w:hAnsi="Times New Roman" w:cs="Times New Roman"/>
          <w:sz w:val="24"/>
          <w:szCs w:val="24"/>
        </w:rPr>
        <w:t xml:space="preserve"> kroz ove uticaje ostajući verni Hristu, što je navelo Pavla da se u svojim poslanicama pozabavi pitanjima idolopoklonstva, moralne čistote i hrišćanske slobode. Na osnovu ovih tema, prodiskutujte u </w:t>
      </w:r>
      <w:r w:rsidR="000743A8">
        <w:rPr>
          <w:rFonts w:ascii="Times New Roman" w:hAnsi="Times New Roman" w:cs="Times New Roman"/>
          <w:sz w:val="24"/>
          <w:szCs w:val="24"/>
        </w:rPr>
        <w:t>razredu</w:t>
      </w:r>
      <w:r w:rsidRPr="00EC531D">
        <w:rPr>
          <w:rFonts w:ascii="Times New Roman" w:hAnsi="Times New Roman" w:cs="Times New Roman"/>
          <w:sz w:val="24"/>
          <w:szCs w:val="24"/>
        </w:rPr>
        <w:t xml:space="preserve"> o sledećim pitanjima:</w:t>
      </w:r>
    </w:p>
    <w:p w14:paraId="77E5EA27" w14:textId="3E0A928D"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1. </w:t>
      </w:r>
      <w:r w:rsidRPr="00EC531D">
        <w:rPr>
          <w:rFonts w:ascii="Times New Roman" w:hAnsi="Times New Roman" w:cs="Times New Roman"/>
          <w:sz w:val="24"/>
          <w:szCs w:val="24"/>
        </w:rPr>
        <w:t xml:space="preserve">Pavle podseća Korinćane na greške Izraela iz prošlosti. Zašto on to čini? Koje pouke mi možemo </w:t>
      </w:r>
      <w:r w:rsidR="000743A8">
        <w:rPr>
          <w:rFonts w:ascii="Times New Roman" w:hAnsi="Times New Roman" w:cs="Times New Roman"/>
          <w:sz w:val="24"/>
          <w:szCs w:val="24"/>
        </w:rPr>
        <w:t>da izvučemo</w:t>
      </w:r>
      <w:r w:rsidRPr="00EC531D">
        <w:rPr>
          <w:rFonts w:ascii="Times New Roman" w:hAnsi="Times New Roman" w:cs="Times New Roman"/>
          <w:sz w:val="24"/>
          <w:szCs w:val="24"/>
        </w:rPr>
        <w:t xml:space="preserve"> iz iskustava Izraela?</w:t>
      </w:r>
    </w:p>
    <w:p w14:paraId="4A54DD84" w14:textId="6686F035"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2. </w:t>
      </w:r>
      <w:r w:rsidR="000743A8">
        <w:rPr>
          <w:rFonts w:ascii="Times New Roman" w:hAnsi="Times New Roman" w:cs="Times New Roman"/>
          <w:sz w:val="24"/>
          <w:szCs w:val="24"/>
        </w:rPr>
        <w:t>U 1.</w:t>
      </w:r>
      <w:r w:rsidRPr="00EC531D">
        <w:rPr>
          <w:rFonts w:ascii="Times New Roman" w:hAnsi="Times New Roman" w:cs="Times New Roman"/>
          <w:sz w:val="24"/>
          <w:szCs w:val="24"/>
        </w:rPr>
        <w:t xml:space="preserve"> Korinćanima 10</w:t>
      </w:r>
      <w:r w:rsidR="000743A8">
        <w:rPr>
          <w:rFonts w:ascii="Times New Roman" w:hAnsi="Times New Roman" w:cs="Times New Roman"/>
          <w:sz w:val="24"/>
          <w:szCs w:val="24"/>
        </w:rPr>
        <w:t>,</w:t>
      </w:r>
      <w:r w:rsidRPr="00EC531D">
        <w:rPr>
          <w:rFonts w:ascii="Times New Roman" w:hAnsi="Times New Roman" w:cs="Times New Roman"/>
          <w:sz w:val="24"/>
          <w:szCs w:val="24"/>
        </w:rPr>
        <w:t xml:space="preserve">12 </w:t>
      </w:r>
      <w:r w:rsidR="000743A8">
        <w:rPr>
          <w:rFonts w:ascii="Times New Roman" w:hAnsi="Times New Roman" w:cs="Times New Roman"/>
          <w:sz w:val="24"/>
          <w:szCs w:val="24"/>
        </w:rPr>
        <w:t xml:space="preserve">nalazimo </w:t>
      </w:r>
      <w:r w:rsidRPr="00EC531D">
        <w:rPr>
          <w:rFonts w:ascii="Times New Roman" w:hAnsi="Times New Roman" w:cs="Times New Roman"/>
          <w:sz w:val="24"/>
          <w:szCs w:val="24"/>
        </w:rPr>
        <w:t>upozor</w:t>
      </w:r>
      <w:r w:rsidR="000743A8">
        <w:rPr>
          <w:rFonts w:ascii="Times New Roman" w:hAnsi="Times New Roman" w:cs="Times New Roman"/>
          <w:sz w:val="24"/>
          <w:szCs w:val="24"/>
        </w:rPr>
        <w:t>enje</w:t>
      </w:r>
      <w:r w:rsidRPr="00EC531D">
        <w:rPr>
          <w:rFonts w:ascii="Times New Roman" w:hAnsi="Times New Roman" w:cs="Times New Roman"/>
          <w:sz w:val="24"/>
          <w:szCs w:val="24"/>
        </w:rPr>
        <w:t xml:space="preserve">: „Zato, ko misli da stoji, neka pazi da ne padne.“ Kako možemo da se sačuvamo od preteranog samopouzdanja </w:t>
      </w:r>
      <w:r w:rsidR="000743A8">
        <w:rPr>
          <w:rFonts w:ascii="Times New Roman" w:hAnsi="Times New Roman" w:cs="Times New Roman"/>
          <w:sz w:val="24"/>
          <w:szCs w:val="24"/>
        </w:rPr>
        <w:t>na našem duhovnom putu</w:t>
      </w:r>
      <w:r w:rsidRPr="00EC531D">
        <w:rPr>
          <w:rFonts w:ascii="Times New Roman" w:hAnsi="Times New Roman" w:cs="Times New Roman"/>
          <w:sz w:val="24"/>
          <w:szCs w:val="24"/>
        </w:rPr>
        <w:t>?</w:t>
      </w:r>
    </w:p>
    <w:p w14:paraId="34C2FAD4" w14:textId="21653427"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3. </w:t>
      </w:r>
      <w:r w:rsidRPr="00EC531D">
        <w:rPr>
          <w:rFonts w:ascii="Times New Roman" w:hAnsi="Times New Roman" w:cs="Times New Roman"/>
          <w:sz w:val="24"/>
          <w:szCs w:val="24"/>
        </w:rPr>
        <w:t xml:space="preserve">Bog može </w:t>
      </w:r>
      <w:r w:rsidR="000743A8">
        <w:rPr>
          <w:rFonts w:ascii="Times New Roman" w:hAnsi="Times New Roman" w:cs="Times New Roman"/>
          <w:sz w:val="24"/>
          <w:szCs w:val="24"/>
        </w:rPr>
        <w:t>da pruži</w:t>
      </w:r>
      <w:r w:rsidRPr="00EC531D">
        <w:rPr>
          <w:rFonts w:ascii="Times New Roman" w:hAnsi="Times New Roman" w:cs="Times New Roman"/>
          <w:sz w:val="24"/>
          <w:szCs w:val="24"/>
        </w:rPr>
        <w:t xml:space="preserve"> izlaz kada smo kušani (1. Kor</w:t>
      </w:r>
      <w:r w:rsidR="000743A8">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0743A8">
        <w:rPr>
          <w:rFonts w:ascii="Times New Roman" w:hAnsi="Times New Roman" w:cs="Times New Roman"/>
          <w:sz w:val="24"/>
          <w:szCs w:val="24"/>
        </w:rPr>
        <w:t>,</w:t>
      </w:r>
      <w:r w:rsidRPr="00EC531D">
        <w:rPr>
          <w:rFonts w:ascii="Times New Roman" w:hAnsi="Times New Roman" w:cs="Times New Roman"/>
          <w:sz w:val="24"/>
          <w:szCs w:val="24"/>
        </w:rPr>
        <w:t>13). Da li ste ikada iskusili takvu pomoć u svom životu? Kako vas ovaj stih ohrabruje?</w:t>
      </w:r>
    </w:p>
    <w:p w14:paraId="371D63BE" w14:textId="7B472625"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4. </w:t>
      </w:r>
      <w:r w:rsidRPr="00EC531D">
        <w:rPr>
          <w:rFonts w:ascii="Times New Roman" w:hAnsi="Times New Roman" w:cs="Times New Roman"/>
          <w:sz w:val="24"/>
          <w:szCs w:val="24"/>
        </w:rPr>
        <w:t>Iako Pavle upozorava na idolopoklonstvo, on takođe daje principe za prepoznavanje i suzbijanje istog. Koji su neki od savremenih oblika idolopoklonstva sa kojima se hrišćani danas bore? Kako se Pavlov savet o idolopoklonstvu može primeniti na njih?</w:t>
      </w:r>
    </w:p>
    <w:p w14:paraId="7D8849DC" w14:textId="24F8E27F"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5. </w:t>
      </w:r>
      <w:r w:rsidRPr="00EC531D">
        <w:rPr>
          <w:rFonts w:ascii="Times New Roman" w:hAnsi="Times New Roman" w:cs="Times New Roman"/>
          <w:sz w:val="24"/>
          <w:szCs w:val="24"/>
        </w:rPr>
        <w:t>Pavle kaže: „Sve</w:t>
      </w:r>
      <w:r w:rsidR="000743A8">
        <w:rPr>
          <w:rFonts w:ascii="Times New Roman" w:hAnsi="Times New Roman" w:cs="Times New Roman"/>
          <w:sz w:val="24"/>
          <w:szCs w:val="24"/>
        </w:rPr>
        <w:t xml:space="preserve"> mi</w:t>
      </w:r>
      <w:r w:rsidRPr="00EC531D">
        <w:rPr>
          <w:rFonts w:ascii="Times New Roman" w:hAnsi="Times New Roman" w:cs="Times New Roman"/>
          <w:sz w:val="24"/>
          <w:szCs w:val="24"/>
        </w:rPr>
        <w:t xml:space="preserve"> je </w:t>
      </w:r>
      <w:r w:rsidR="000743A8">
        <w:rPr>
          <w:rFonts w:ascii="Times New Roman" w:hAnsi="Times New Roman" w:cs="Times New Roman"/>
          <w:sz w:val="24"/>
          <w:szCs w:val="24"/>
        </w:rPr>
        <w:t>slobodn</w:t>
      </w:r>
      <w:r w:rsidRPr="00EC531D">
        <w:rPr>
          <w:rFonts w:ascii="Times New Roman" w:hAnsi="Times New Roman" w:cs="Times New Roman"/>
          <w:sz w:val="24"/>
          <w:szCs w:val="24"/>
        </w:rPr>
        <w:t>o, ali</w:t>
      </w:r>
      <w:r w:rsidR="000743A8">
        <w:rPr>
          <w:rFonts w:ascii="Times New Roman" w:hAnsi="Times New Roman" w:cs="Times New Roman"/>
          <w:sz w:val="24"/>
          <w:szCs w:val="24"/>
        </w:rPr>
        <w:t xml:space="preserve"> </w:t>
      </w:r>
      <w:r w:rsidRPr="00EC531D">
        <w:rPr>
          <w:rFonts w:ascii="Times New Roman" w:hAnsi="Times New Roman" w:cs="Times New Roman"/>
          <w:sz w:val="24"/>
          <w:szCs w:val="24"/>
        </w:rPr>
        <w:t>nije sve na korist“ (1. Kor</w:t>
      </w:r>
      <w:r w:rsidR="000743A8">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0743A8">
        <w:rPr>
          <w:rFonts w:ascii="Times New Roman" w:hAnsi="Times New Roman" w:cs="Times New Roman"/>
          <w:sz w:val="24"/>
          <w:szCs w:val="24"/>
        </w:rPr>
        <w:t>,</w:t>
      </w:r>
      <w:r w:rsidRPr="00EC531D">
        <w:rPr>
          <w:rFonts w:ascii="Times New Roman" w:hAnsi="Times New Roman" w:cs="Times New Roman"/>
          <w:sz w:val="24"/>
          <w:szCs w:val="24"/>
        </w:rPr>
        <w:t xml:space="preserve">23). Kako možemo </w:t>
      </w:r>
      <w:r w:rsidR="000743A8">
        <w:rPr>
          <w:rFonts w:ascii="Times New Roman" w:hAnsi="Times New Roman" w:cs="Times New Roman"/>
          <w:sz w:val="24"/>
          <w:szCs w:val="24"/>
        </w:rPr>
        <w:t>da razlučimo</w:t>
      </w:r>
      <w:r w:rsidRPr="00EC531D">
        <w:rPr>
          <w:rFonts w:ascii="Times New Roman" w:hAnsi="Times New Roman" w:cs="Times New Roman"/>
          <w:sz w:val="24"/>
          <w:szCs w:val="24"/>
        </w:rPr>
        <w:t xml:space="preserve"> između onoga što je korisno i onoga što je beskorisno u naš</w:t>
      </w:r>
      <w:r w:rsidR="000743A8">
        <w:rPr>
          <w:rFonts w:ascii="Times New Roman" w:hAnsi="Times New Roman" w:cs="Times New Roman"/>
          <w:sz w:val="24"/>
          <w:szCs w:val="24"/>
        </w:rPr>
        <w:t>e</w:t>
      </w:r>
      <w:r w:rsidRPr="00EC531D">
        <w:rPr>
          <w:rFonts w:ascii="Times New Roman" w:hAnsi="Times New Roman" w:cs="Times New Roman"/>
          <w:sz w:val="24"/>
          <w:szCs w:val="24"/>
        </w:rPr>
        <w:t>m život</w:t>
      </w:r>
      <w:r w:rsidR="000743A8">
        <w:rPr>
          <w:rFonts w:ascii="Times New Roman" w:hAnsi="Times New Roman" w:cs="Times New Roman"/>
          <w:sz w:val="24"/>
          <w:szCs w:val="24"/>
        </w:rPr>
        <w:t>u</w:t>
      </w:r>
      <w:r w:rsidRPr="00EC531D">
        <w:rPr>
          <w:rFonts w:ascii="Times New Roman" w:hAnsi="Times New Roman" w:cs="Times New Roman"/>
          <w:sz w:val="24"/>
          <w:szCs w:val="24"/>
        </w:rPr>
        <w:t>?</w:t>
      </w:r>
    </w:p>
    <w:p w14:paraId="708674F4" w14:textId="1015552F"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6. </w:t>
      </w:r>
      <w:r w:rsidRPr="00EC531D">
        <w:rPr>
          <w:rFonts w:ascii="Times New Roman" w:hAnsi="Times New Roman" w:cs="Times New Roman"/>
          <w:sz w:val="24"/>
          <w:szCs w:val="24"/>
        </w:rPr>
        <w:t>U 1. Korinćanima 10</w:t>
      </w:r>
      <w:r w:rsidR="000743A8">
        <w:rPr>
          <w:rFonts w:ascii="Times New Roman" w:hAnsi="Times New Roman" w:cs="Times New Roman"/>
          <w:sz w:val="24"/>
          <w:szCs w:val="24"/>
        </w:rPr>
        <w:t>,</w:t>
      </w:r>
      <w:r w:rsidRPr="00EC531D">
        <w:rPr>
          <w:rFonts w:ascii="Times New Roman" w:hAnsi="Times New Roman" w:cs="Times New Roman"/>
          <w:sz w:val="24"/>
          <w:szCs w:val="24"/>
        </w:rPr>
        <w:t>31, Pavle nam govori da sve činimo na slavu Božju. Kako izgleda to „činiti sve na slavu Božju“ u svakodnevnom životu?</w:t>
      </w:r>
    </w:p>
    <w:p w14:paraId="7141B48A" w14:textId="35E69119" w:rsidR="00EC531D" w:rsidRPr="00EC531D" w:rsidRDefault="00EC531D" w:rsidP="00EC531D">
      <w:pPr>
        <w:mirrorIndents/>
        <w:rPr>
          <w:rFonts w:ascii="Times New Roman" w:hAnsi="Times New Roman" w:cs="Times New Roman"/>
          <w:sz w:val="24"/>
          <w:szCs w:val="24"/>
        </w:rPr>
      </w:pPr>
      <w:r>
        <w:rPr>
          <w:rFonts w:ascii="Times New Roman" w:hAnsi="Times New Roman" w:cs="Times New Roman"/>
          <w:sz w:val="24"/>
          <w:szCs w:val="24"/>
        </w:rPr>
        <w:t xml:space="preserve">7. </w:t>
      </w:r>
      <w:r w:rsidRPr="00EC531D">
        <w:rPr>
          <w:rFonts w:ascii="Times New Roman" w:hAnsi="Times New Roman" w:cs="Times New Roman"/>
          <w:sz w:val="24"/>
          <w:szCs w:val="24"/>
        </w:rPr>
        <w:t>Pavle naglašava da ne treba biti kamen spoticanja drugima (1. Kor</w:t>
      </w:r>
      <w:r w:rsidR="000743A8">
        <w:rPr>
          <w:rFonts w:ascii="Times New Roman" w:hAnsi="Times New Roman" w:cs="Times New Roman"/>
          <w:sz w:val="24"/>
          <w:szCs w:val="24"/>
        </w:rPr>
        <w:t>inćanima</w:t>
      </w:r>
      <w:r w:rsidRPr="00EC531D">
        <w:rPr>
          <w:rFonts w:ascii="Times New Roman" w:hAnsi="Times New Roman" w:cs="Times New Roman"/>
          <w:sz w:val="24"/>
          <w:szCs w:val="24"/>
        </w:rPr>
        <w:t xml:space="preserve"> 10</w:t>
      </w:r>
      <w:r w:rsidR="000743A8">
        <w:rPr>
          <w:rFonts w:ascii="Times New Roman" w:hAnsi="Times New Roman" w:cs="Times New Roman"/>
          <w:sz w:val="24"/>
          <w:szCs w:val="24"/>
        </w:rPr>
        <w:t>,</w:t>
      </w:r>
      <w:r w:rsidRPr="00EC531D">
        <w:rPr>
          <w:rFonts w:ascii="Times New Roman" w:hAnsi="Times New Roman" w:cs="Times New Roman"/>
          <w:sz w:val="24"/>
          <w:szCs w:val="24"/>
        </w:rPr>
        <w:t>32</w:t>
      </w:r>
      <w:r w:rsidR="000743A8">
        <w:rPr>
          <w:rFonts w:ascii="Times New Roman" w:hAnsi="Times New Roman" w:cs="Times New Roman"/>
          <w:sz w:val="24"/>
          <w:szCs w:val="24"/>
        </w:rPr>
        <w:t>.</w:t>
      </w:r>
      <w:r w:rsidRPr="00EC531D">
        <w:rPr>
          <w:rFonts w:ascii="Times New Roman" w:hAnsi="Times New Roman" w:cs="Times New Roman"/>
          <w:sz w:val="24"/>
          <w:szCs w:val="24"/>
        </w:rPr>
        <w:t>33). Kako možemo</w:t>
      </w:r>
      <w:r w:rsidR="000743A8">
        <w:rPr>
          <w:rFonts w:ascii="Times New Roman" w:hAnsi="Times New Roman" w:cs="Times New Roman"/>
          <w:sz w:val="24"/>
          <w:szCs w:val="24"/>
        </w:rPr>
        <w:t xml:space="preserve"> da</w:t>
      </w:r>
      <w:r w:rsidRPr="00EC531D">
        <w:rPr>
          <w:rFonts w:ascii="Times New Roman" w:hAnsi="Times New Roman" w:cs="Times New Roman"/>
          <w:sz w:val="24"/>
          <w:szCs w:val="24"/>
        </w:rPr>
        <w:t xml:space="preserve"> uravnoteži</w:t>
      </w:r>
      <w:r w:rsidR="000743A8">
        <w:rPr>
          <w:rFonts w:ascii="Times New Roman" w:hAnsi="Times New Roman" w:cs="Times New Roman"/>
          <w:sz w:val="24"/>
          <w:szCs w:val="24"/>
        </w:rPr>
        <w:t>mo</w:t>
      </w:r>
      <w:r w:rsidRPr="00EC531D">
        <w:rPr>
          <w:rFonts w:ascii="Times New Roman" w:hAnsi="Times New Roman" w:cs="Times New Roman"/>
          <w:sz w:val="24"/>
          <w:szCs w:val="24"/>
        </w:rPr>
        <w:t xml:space="preserve"> naše lične slobode sa našom odgovornošću prema drugima?</w:t>
      </w:r>
    </w:p>
    <w:p w14:paraId="49B0BCED" w14:textId="77777777" w:rsidR="00EC531D" w:rsidRDefault="00EC531D" w:rsidP="00EC531D">
      <w:pPr>
        <w:mirrorIndents/>
        <w:rPr>
          <w:rFonts w:ascii="Times New Roman" w:hAnsi="Times New Roman" w:cs="Times New Roman"/>
          <w:sz w:val="24"/>
          <w:szCs w:val="24"/>
        </w:rPr>
      </w:pPr>
    </w:p>
    <w:p w14:paraId="1DBD245C" w14:textId="77777777" w:rsidR="000743A8" w:rsidRPr="00EC531D" w:rsidRDefault="000743A8" w:rsidP="00EC531D">
      <w:pPr>
        <w:mirrorIndents/>
        <w:rPr>
          <w:rFonts w:ascii="Times New Roman" w:hAnsi="Times New Roman" w:cs="Times New Roman"/>
          <w:sz w:val="24"/>
          <w:szCs w:val="24"/>
        </w:rPr>
      </w:pPr>
    </w:p>
    <w:p w14:paraId="42F9555C" w14:textId="3527DCC9" w:rsidR="002E1E3C" w:rsidRDefault="002E1E3C">
      <w:pPr>
        <w:rPr>
          <w:rFonts w:ascii="Times New Roman" w:hAnsi="Times New Roman" w:cs="Times New Roman"/>
          <w:sz w:val="24"/>
          <w:szCs w:val="24"/>
        </w:rPr>
      </w:pPr>
      <w:r>
        <w:rPr>
          <w:rFonts w:ascii="Times New Roman" w:hAnsi="Times New Roman" w:cs="Times New Roman"/>
          <w:sz w:val="24"/>
          <w:szCs w:val="24"/>
        </w:rPr>
        <w:lastRenderedPageBreak/>
        <w:br w:type="page"/>
      </w:r>
    </w:p>
    <w:p w14:paraId="2931D382" w14:textId="124AC187" w:rsidR="002E1E3C" w:rsidRDefault="002E1E3C" w:rsidP="002E1E3C">
      <w:pPr>
        <w:rPr>
          <w:rFonts w:ascii="Times New Roman" w:hAnsi="Times New Roman" w:cs="Times New Roman"/>
          <w:b/>
          <w:bCs/>
          <w:sz w:val="40"/>
          <w:szCs w:val="40"/>
        </w:rPr>
      </w:pPr>
      <w:bookmarkStart w:id="9" w:name="_Hlk219188107"/>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6</w:t>
      </w:r>
    </w:p>
    <w:p w14:paraId="778BED14" w14:textId="77777777" w:rsidR="002E1E3C" w:rsidRDefault="002E1E3C" w:rsidP="002E1E3C">
      <w:pPr>
        <w:rPr>
          <w:rFonts w:ascii="Times New Roman" w:hAnsi="Times New Roman" w:cs="Times New Roman"/>
          <w:b/>
          <w:bCs/>
          <w:sz w:val="40"/>
          <w:szCs w:val="40"/>
        </w:rPr>
      </w:pPr>
    </w:p>
    <w:p w14:paraId="4A82493D" w14:textId="6A95D4AA" w:rsidR="002E1E3C" w:rsidRDefault="002E1E3C" w:rsidP="00B021FD">
      <w:pPr>
        <w:rPr>
          <w:rFonts w:ascii="Times New Roman" w:hAnsi="Times New Roman" w:cs="Times New Roman"/>
          <w:b/>
          <w:bCs/>
          <w:sz w:val="40"/>
          <w:szCs w:val="40"/>
        </w:rPr>
      </w:pPr>
      <w:r>
        <w:rPr>
          <w:rFonts w:ascii="Times New Roman" w:hAnsi="Times New Roman" w:cs="Times New Roman"/>
          <w:b/>
          <w:bCs/>
          <w:sz w:val="40"/>
          <w:szCs w:val="40"/>
        </w:rPr>
        <w:t>Duhovni darov</w:t>
      </w:r>
      <w:r w:rsidR="00B021FD">
        <w:rPr>
          <w:rFonts w:ascii="Times New Roman" w:hAnsi="Times New Roman" w:cs="Times New Roman"/>
          <w:b/>
          <w:bCs/>
          <w:sz w:val="40"/>
          <w:szCs w:val="40"/>
        </w:rPr>
        <w:t>i</w:t>
      </w:r>
    </w:p>
    <w:p w14:paraId="59714CA2" w14:textId="77777777" w:rsidR="00B021FD" w:rsidRPr="00B021FD" w:rsidRDefault="00B021FD" w:rsidP="00B021FD">
      <w:pPr>
        <w:rPr>
          <w:rFonts w:ascii="Times New Roman" w:hAnsi="Times New Roman" w:cs="Times New Roman"/>
          <w:b/>
          <w:bCs/>
          <w:sz w:val="40"/>
          <w:szCs w:val="40"/>
        </w:rPr>
      </w:pPr>
    </w:p>
    <w:p w14:paraId="03408720" w14:textId="77777777" w:rsidR="002E1E3C" w:rsidRPr="00144B8A" w:rsidRDefault="002E1E3C" w:rsidP="002E1E3C">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D8C818F" w14:textId="77777777" w:rsidR="002E1E3C" w:rsidRDefault="002E1E3C" w:rsidP="002E1E3C">
      <w:pPr>
        <w:rPr>
          <w:rFonts w:ascii="Times New Roman" w:hAnsi="Times New Roman" w:cs="Times New Roman"/>
          <w:b/>
          <w:bCs/>
          <w:sz w:val="24"/>
          <w:szCs w:val="24"/>
        </w:rPr>
      </w:pPr>
    </w:p>
    <w:p w14:paraId="725327DC" w14:textId="018D5B65" w:rsidR="002E1E3C" w:rsidRPr="00144B8A" w:rsidRDefault="002E1E3C" w:rsidP="002E1E3C">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14,1</w:t>
      </w:r>
    </w:p>
    <w:p w14:paraId="7B2D1CC1" w14:textId="77777777" w:rsidR="002E1E3C" w:rsidRDefault="002E1E3C" w:rsidP="002E1E3C">
      <w:pPr>
        <w:rPr>
          <w:rFonts w:ascii="Times New Roman" w:hAnsi="Times New Roman" w:cs="Times New Roman"/>
          <w:b/>
          <w:bCs/>
          <w:sz w:val="24"/>
          <w:szCs w:val="24"/>
        </w:rPr>
      </w:pPr>
    </w:p>
    <w:p w14:paraId="0CB4FF71" w14:textId="0CEEED84" w:rsidR="002E1E3C" w:rsidRDefault="002E1E3C" w:rsidP="002E1E3C">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12</w:t>
      </w:r>
    </w:p>
    <w:p w14:paraId="16B8581D" w14:textId="77777777" w:rsidR="002E1E3C" w:rsidRDefault="002E1E3C" w:rsidP="002E1E3C"/>
    <w:p w14:paraId="3918FDA5" w14:textId="77777777" w:rsidR="002E1E3C" w:rsidRDefault="002E1E3C" w:rsidP="002E1E3C">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9"/>
    <w:p w14:paraId="554DEAB4" w14:textId="77777777" w:rsidR="00EC531D" w:rsidRDefault="00EC531D" w:rsidP="00EC531D">
      <w:pPr>
        <w:mirrorIndents/>
        <w:rPr>
          <w:rFonts w:ascii="Times New Roman" w:hAnsi="Times New Roman" w:cs="Times New Roman"/>
          <w:sz w:val="24"/>
          <w:szCs w:val="24"/>
        </w:rPr>
      </w:pPr>
    </w:p>
    <w:p w14:paraId="5CB919A8" w14:textId="2D9C201E" w:rsidR="0071562E" w:rsidRPr="0071562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Zamisli</w:t>
      </w:r>
      <w:r w:rsidR="00C538D1">
        <w:rPr>
          <w:rFonts w:ascii="Times New Roman" w:hAnsi="Times New Roman" w:cs="Times New Roman"/>
          <w:sz w:val="24"/>
          <w:szCs w:val="24"/>
        </w:rPr>
        <w:t>te</w:t>
      </w:r>
      <w:r w:rsidRPr="0071562E">
        <w:rPr>
          <w:rFonts w:ascii="Times New Roman" w:hAnsi="Times New Roman" w:cs="Times New Roman"/>
          <w:sz w:val="24"/>
          <w:szCs w:val="24"/>
        </w:rPr>
        <w:t xml:space="preserve"> orkestar u veličanstvenoj koncertnoj dvorani koji upravo treba da započne nastup. Muzičari štimuju svoje instrumente, a </w:t>
      </w:r>
      <w:r w:rsidR="00C538D1">
        <w:rPr>
          <w:rFonts w:ascii="Times New Roman" w:hAnsi="Times New Roman" w:cs="Times New Roman"/>
          <w:sz w:val="24"/>
          <w:szCs w:val="24"/>
        </w:rPr>
        <w:t>onda</w:t>
      </w:r>
      <w:r w:rsidRPr="0071562E">
        <w:rPr>
          <w:rFonts w:ascii="Times New Roman" w:hAnsi="Times New Roman" w:cs="Times New Roman"/>
          <w:sz w:val="24"/>
          <w:szCs w:val="24"/>
        </w:rPr>
        <w:t xml:space="preserve"> dirigent podiže svoju palicu. Muzičari počinju da sviraju</w:t>
      </w:r>
      <w:r w:rsidR="00C538D1">
        <w:rPr>
          <w:rFonts w:ascii="Times New Roman" w:hAnsi="Times New Roman" w:cs="Times New Roman"/>
          <w:sz w:val="24"/>
          <w:szCs w:val="24"/>
        </w:rPr>
        <w:t xml:space="preserve">, svako na svom </w:t>
      </w:r>
      <w:r w:rsidRPr="0071562E">
        <w:rPr>
          <w:rFonts w:ascii="Times New Roman" w:hAnsi="Times New Roman" w:cs="Times New Roman"/>
          <w:sz w:val="24"/>
          <w:szCs w:val="24"/>
        </w:rPr>
        <w:t>instrument</w:t>
      </w:r>
      <w:r w:rsidR="00C538D1">
        <w:rPr>
          <w:rFonts w:ascii="Times New Roman" w:hAnsi="Times New Roman" w:cs="Times New Roman"/>
          <w:sz w:val="24"/>
          <w:szCs w:val="24"/>
        </w:rPr>
        <w:t>u</w:t>
      </w:r>
      <w:r w:rsidRPr="0071562E">
        <w:rPr>
          <w:rFonts w:ascii="Times New Roman" w:hAnsi="Times New Roman" w:cs="Times New Roman"/>
          <w:sz w:val="24"/>
          <w:szCs w:val="24"/>
        </w:rPr>
        <w:t xml:space="preserve">. Violine, </w:t>
      </w:r>
      <w:r w:rsidR="00C538D1">
        <w:rPr>
          <w:rFonts w:ascii="Times New Roman" w:hAnsi="Times New Roman" w:cs="Times New Roman"/>
          <w:sz w:val="24"/>
          <w:szCs w:val="24"/>
        </w:rPr>
        <w:t>violon</w:t>
      </w:r>
      <w:r w:rsidRPr="0071562E">
        <w:rPr>
          <w:rFonts w:ascii="Times New Roman" w:hAnsi="Times New Roman" w:cs="Times New Roman"/>
          <w:sz w:val="24"/>
          <w:szCs w:val="24"/>
        </w:rPr>
        <w:t xml:space="preserve">čela, trube, flaute, bubnjevi i ostali instrumenti zajedno </w:t>
      </w:r>
      <w:r w:rsidR="00C538D1">
        <w:rPr>
          <w:rFonts w:ascii="Times New Roman" w:hAnsi="Times New Roman" w:cs="Times New Roman"/>
          <w:sz w:val="24"/>
          <w:szCs w:val="24"/>
        </w:rPr>
        <w:t>stvaraju</w:t>
      </w:r>
      <w:r w:rsidRPr="0071562E">
        <w:rPr>
          <w:rFonts w:ascii="Times New Roman" w:hAnsi="Times New Roman" w:cs="Times New Roman"/>
          <w:sz w:val="24"/>
          <w:szCs w:val="24"/>
        </w:rPr>
        <w:t xml:space="preserve"> prelepu muziku dok prate dirigenta.</w:t>
      </w:r>
    </w:p>
    <w:p w14:paraId="441A392B" w14:textId="13A4EB1D" w:rsidR="0071562E" w:rsidRPr="0071562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Sada, zamisli</w:t>
      </w:r>
      <w:r w:rsidR="00C538D1">
        <w:rPr>
          <w:rFonts w:ascii="Times New Roman" w:hAnsi="Times New Roman" w:cs="Times New Roman"/>
          <w:sz w:val="24"/>
          <w:szCs w:val="24"/>
        </w:rPr>
        <w:t>te</w:t>
      </w:r>
      <w:r w:rsidRPr="0071562E">
        <w:rPr>
          <w:rFonts w:ascii="Times New Roman" w:hAnsi="Times New Roman" w:cs="Times New Roman"/>
          <w:sz w:val="24"/>
          <w:szCs w:val="24"/>
        </w:rPr>
        <w:t xml:space="preserve"> da violinista odjednom kaže: „Ne želim da sviram jer ne sviram trubu. Moj deo nije važan.“ Ili, šta ako bi perkusionista odlučio da udara u bubnjeve ili čin</w:t>
      </w:r>
      <w:r w:rsidR="000B5D2A">
        <w:rPr>
          <w:rFonts w:ascii="Times New Roman" w:hAnsi="Times New Roman" w:cs="Times New Roman"/>
          <w:sz w:val="24"/>
          <w:szCs w:val="24"/>
        </w:rPr>
        <w:t>ele</w:t>
      </w:r>
      <w:r w:rsidRPr="0071562E">
        <w:rPr>
          <w:rFonts w:ascii="Times New Roman" w:hAnsi="Times New Roman" w:cs="Times New Roman"/>
          <w:sz w:val="24"/>
          <w:szCs w:val="24"/>
        </w:rPr>
        <w:t xml:space="preserve"> što je glasnije moguće, zaglušujući sve ostale instrumente? Prelepa harmonija pretvorila bi se u haos!</w:t>
      </w:r>
    </w:p>
    <w:p w14:paraId="3D0FF91E" w14:textId="03DD2662" w:rsidR="0071562E" w:rsidRPr="0071562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U orkestru nijedan instrument nije suvišan. Svaki muzičar doprinosi remek-delu. Ali muzičari moraju da rade zajedno. Ako jedna osoba odbije da svira, muzika trpi. Muzičari ne sviraju za sebe. Oni prate dirigent</w:t>
      </w:r>
      <w:r w:rsidR="000B5D2A">
        <w:rPr>
          <w:rFonts w:ascii="Times New Roman" w:hAnsi="Times New Roman" w:cs="Times New Roman"/>
          <w:sz w:val="24"/>
          <w:szCs w:val="24"/>
        </w:rPr>
        <w:t>ov</w:t>
      </w:r>
      <w:r w:rsidRPr="0071562E">
        <w:rPr>
          <w:rFonts w:ascii="Times New Roman" w:hAnsi="Times New Roman" w:cs="Times New Roman"/>
          <w:sz w:val="24"/>
          <w:szCs w:val="24"/>
        </w:rPr>
        <w:t xml:space="preserve">a uputstva kako bi stvorili nešto </w:t>
      </w:r>
      <w:r w:rsidR="000B5D2A">
        <w:rPr>
          <w:rFonts w:ascii="Times New Roman" w:hAnsi="Times New Roman" w:cs="Times New Roman"/>
          <w:sz w:val="24"/>
          <w:szCs w:val="24"/>
        </w:rPr>
        <w:t xml:space="preserve">što je </w:t>
      </w:r>
      <w:r w:rsidRPr="0071562E">
        <w:rPr>
          <w:rFonts w:ascii="Times New Roman" w:hAnsi="Times New Roman" w:cs="Times New Roman"/>
          <w:sz w:val="24"/>
          <w:szCs w:val="24"/>
        </w:rPr>
        <w:t>veće od njih samih.</w:t>
      </w:r>
    </w:p>
    <w:p w14:paraId="3F93EBB2" w14:textId="77777777" w:rsidR="000B5D2A"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 xml:space="preserve">U </w:t>
      </w:r>
      <w:r w:rsidR="000B5D2A">
        <w:rPr>
          <w:rFonts w:ascii="Times New Roman" w:hAnsi="Times New Roman" w:cs="Times New Roman"/>
          <w:sz w:val="24"/>
          <w:szCs w:val="24"/>
        </w:rPr>
        <w:t>dvanaestom poglavlju Prve poslanice Korinćanima</w:t>
      </w:r>
      <w:r w:rsidRPr="0071562E">
        <w:rPr>
          <w:rFonts w:ascii="Times New Roman" w:hAnsi="Times New Roman" w:cs="Times New Roman"/>
          <w:sz w:val="24"/>
          <w:szCs w:val="24"/>
        </w:rPr>
        <w:t>, Pavle koristi drugačiju metaforu kako bi naglasio istu istinu. U crkvi je svakom verniku dat drugačiji duhovni dar. Neki darovi su vidljiviji, dok drugi deluju tiho u pozadini; ali svako je neophodan.</w:t>
      </w:r>
    </w:p>
    <w:p w14:paraId="4B025789" w14:textId="77777777" w:rsidR="000B5D2A" w:rsidRDefault="000B5D2A" w:rsidP="0071562E">
      <w:pPr>
        <w:mirrorIndents/>
        <w:rPr>
          <w:rFonts w:ascii="Times New Roman" w:hAnsi="Times New Roman" w:cs="Times New Roman"/>
          <w:sz w:val="24"/>
          <w:szCs w:val="24"/>
        </w:rPr>
      </w:pPr>
    </w:p>
    <w:p w14:paraId="234E3793"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72AA7F1E" w14:textId="77777777" w:rsidR="000B5D2A" w:rsidRDefault="000B5D2A" w:rsidP="0071562E">
      <w:pPr>
        <w:mirrorIndents/>
        <w:rPr>
          <w:rFonts w:ascii="Times New Roman" w:hAnsi="Times New Roman" w:cs="Times New Roman"/>
          <w:sz w:val="24"/>
          <w:szCs w:val="24"/>
        </w:rPr>
      </w:pPr>
    </w:p>
    <w:p w14:paraId="2DE4BA09" w14:textId="4E8D0E95" w:rsidR="0071562E" w:rsidRPr="0071562E" w:rsidRDefault="000B5D2A" w:rsidP="0071562E">
      <w:pPr>
        <w:mirrorIndents/>
        <w:rPr>
          <w:rFonts w:ascii="Times New Roman" w:hAnsi="Times New Roman" w:cs="Times New Roman"/>
          <w:sz w:val="24"/>
          <w:szCs w:val="24"/>
        </w:rPr>
      </w:pPr>
      <w:r>
        <w:rPr>
          <w:rFonts w:ascii="Times New Roman" w:hAnsi="Times New Roman" w:cs="Times New Roman"/>
          <w:sz w:val="24"/>
          <w:szCs w:val="24"/>
        </w:rPr>
        <w:t>Pouka za ovu sedmicu</w:t>
      </w:r>
      <w:r w:rsidR="0071562E" w:rsidRPr="0071562E">
        <w:rPr>
          <w:rFonts w:ascii="Times New Roman" w:hAnsi="Times New Roman" w:cs="Times New Roman"/>
          <w:sz w:val="24"/>
          <w:szCs w:val="24"/>
        </w:rPr>
        <w:t xml:space="preserve"> ističe tri važne teme:</w:t>
      </w:r>
    </w:p>
    <w:p w14:paraId="34916D6B" w14:textId="1D1D5B73" w:rsidR="0071562E" w:rsidRPr="0071562E" w:rsidRDefault="0071562E" w:rsidP="0071562E">
      <w:pPr>
        <w:mirrorIndents/>
        <w:rPr>
          <w:rFonts w:ascii="Times New Roman" w:hAnsi="Times New Roman" w:cs="Times New Roman"/>
          <w:sz w:val="24"/>
          <w:szCs w:val="24"/>
        </w:rPr>
      </w:pPr>
      <w:r w:rsidRPr="000B5D2A">
        <w:rPr>
          <w:rFonts w:ascii="Times New Roman" w:hAnsi="Times New Roman" w:cs="Times New Roman"/>
          <w:b/>
          <w:bCs/>
          <w:sz w:val="24"/>
          <w:szCs w:val="24"/>
        </w:rPr>
        <w:t xml:space="preserve">1. </w:t>
      </w:r>
      <w:r w:rsidR="000B5D2A" w:rsidRPr="000B5D2A">
        <w:rPr>
          <w:rFonts w:ascii="Times New Roman" w:hAnsi="Times New Roman" w:cs="Times New Roman"/>
          <w:b/>
          <w:bCs/>
          <w:sz w:val="24"/>
          <w:szCs w:val="24"/>
        </w:rPr>
        <w:t>Dajmo prednost onome što je najvažnije:</w:t>
      </w:r>
      <w:r w:rsidR="000B5D2A">
        <w:rPr>
          <w:rFonts w:ascii="Times New Roman" w:hAnsi="Times New Roman" w:cs="Times New Roman"/>
          <w:sz w:val="24"/>
          <w:szCs w:val="24"/>
        </w:rPr>
        <w:t xml:space="preserve"> </w:t>
      </w:r>
      <w:r w:rsidRPr="0071562E">
        <w:rPr>
          <w:rFonts w:ascii="Times New Roman" w:hAnsi="Times New Roman" w:cs="Times New Roman"/>
          <w:sz w:val="24"/>
          <w:szCs w:val="24"/>
        </w:rPr>
        <w:t xml:space="preserve">Koji god da su naši darovi ili služba, pozvani smo da se </w:t>
      </w:r>
      <w:r w:rsidR="000B5D2A">
        <w:rPr>
          <w:rFonts w:ascii="Times New Roman" w:hAnsi="Times New Roman" w:cs="Times New Roman"/>
          <w:sz w:val="24"/>
          <w:szCs w:val="24"/>
        </w:rPr>
        <w:t>usredsredimo</w:t>
      </w:r>
      <w:r w:rsidRPr="0071562E">
        <w:rPr>
          <w:rFonts w:ascii="Times New Roman" w:hAnsi="Times New Roman" w:cs="Times New Roman"/>
          <w:sz w:val="24"/>
          <w:szCs w:val="24"/>
        </w:rPr>
        <w:t xml:space="preserve"> na Isusa kao našeg Spasitelja, Iscelitelja i, </w:t>
      </w:r>
      <w:r w:rsidR="000B5D2A">
        <w:rPr>
          <w:rFonts w:ascii="Times New Roman" w:hAnsi="Times New Roman" w:cs="Times New Roman"/>
          <w:sz w:val="24"/>
          <w:szCs w:val="24"/>
        </w:rPr>
        <w:t>napokon</w:t>
      </w:r>
      <w:r w:rsidRPr="0071562E">
        <w:rPr>
          <w:rFonts w:ascii="Times New Roman" w:hAnsi="Times New Roman" w:cs="Times New Roman"/>
          <w:sz w:val="24"/>
          <w:szCs w:val="24"/>
        </w:rPr>
        <w:t>, kao Onoga koji nas oprema za službu kako bismo</w:t>
      </w:r>
      <w:r w:rsidR="000B5D2A">
        <w:rPr>
          <w:rFonts w:ascii="Times New Roman" w:hAnsi="Times New Roman" w:cs="Times New Roman"/>
          <w:sz w:val="24"/>
          <w:szCs w:val="24"/>
        </w:rPr>
        <w:t xml:space="preserve"> i mi</w:t>
      </w:r>
      <w:r w:rsidRPr="0071562E">
        <w:rPr>
          <w:rFonts w:ascii="Times New Roman" w:hAnsi="Times New Roman" w:cs="Times New Roman"/>
          <w:sz w:val="24"/>
          <w:szCs w:val="24"/>
        </w:rPr>
        <w:t xml:space="preserve"> pomogli drugima (1. Kor</w:t>
      </w:r>
      <w:r w:rsidR="000B5D2A">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0B5D2A">
        <w:rPr>
          <w:rFonts w:ascii="Times New Roman" w:hAnsi="Times New Roman" w:cs="Times New Roman"/>
          <w:sz w:val="24"/>
          <w:szCs w:val="24"/>
        </w:rPr>
        <w:t>,</w:t>
      </w:r>
      <w:r w:rsidRPr="0071562E">
        <w:rPr>
          <w:rFonts w:ascii="Times New Roman" w:hAnsi="Times New Roman" w:cs="Times New Roman"/>
          <w:sz w:val="24"/>
          <w:szCs w:val="24"/>
        </w:rPr>
        <w:t>1–3).</w:t>
      </w:r>
    </w:p>
    <w:p w14:paraId="31646E9F" w14:textId="1D7B6E39" w:rsidR="0071562E" w:rsidRPr="0071562E" w:rsidRDefault="0071562E" w:rsidP="0071562E">
      <w:pPr>
        <w:mirrorIndents/>
        <w:rPr>
          <w:rFonts w:ascii="Times New Roman" w:hAnsi="Times New Roman" w:cs="Times New Roman"/>
          <w:sz w:val="24"/>
          <w:szCs w:val="24"/>
        </w:rPr>
      </w:pPr>
      <w:r w:rsidRPr="000B5D2A">
        <w:rPr>
          <w:rFonts w:ascii="Times New Roman" w:hAnsi="Times New Roman" w:cs="Times New Roman"/>
          <w:b/>
          <w:bCs/>
          <w:sz w:val="24"/>
          <w:szCs w:val="24"/>
        </w:rPr>
        <w:t>2. Jedan Duh, mnogo darova</w:t>
      </w:r>
      <w:r w:rsidR="000B5D2A">
        <w:rPr>
          <w:rFonts w:ascii="Times New Roman" w:hAnsi="Times New Roman" w:cs="Times New Roman"/>
          <w:b/>
          <w:bCs/>
          <w:sz w:val="24"/>
          <w:szCs w:val="24"/>
        </w:rPr>
        <w:t xml:space="preserve">: </w:t>
      </w:r>
      <w:r w:rsidRPr="0071562E">
        <w:rPr>
          <w:rFonts w:ascii="Times New Roman" w:hAnsi="Times New Roman" w:cs="Times New Roman"/>
          <w:sz w:val="24"/>
          <w:szCs w:val="24"/>
        </w:rPr>
        <w:t>Pavle podseća svoje čitaoce na činjenicu da svi darovi u krajnjoj liniji imaju isto poreklo, jer sam Bog opunomoćuje Svoju crkvu ovim darovima kako bi blagoslovio i dosegao svet (1. Kor</w:t>
      </w:r>
      <w:r w:rsidR="000B5D2A">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0B5D2A">
        <w:rPr>
          <w:rFonts w:ascii="Times New Roman" w:hAnsi="Times New Roman" w:cs="Times New Roman"/>
          <w:sz w:val="24"/>
          <w:szCs w:val="24"/>
        </w:rPr>
        <w:t>,</w:t>
      </w:r>
      <w:r w:rsidRPr="0071562E">
        <w:rPr>
          <w:rFonts w:ascii="Times New Roman" w:hAnsi="Times New Roman" w:cs="Times New Roman"/>
          <w:sz w:val="24"/>
          <w:szCs w:val="24"/>
        </w:rPr>
        <w:t>4–11).</w:t>
      </w:r>
    </w:p>
    <w:p w14:paraId="7C415298" w14:textId="74874CAD" w:rsidR="00EC531D" w:rsidRDefault="0071562E" w:rsidP="0071562E">
      <w:pPr>
        <w:mirrorIndents/>
        <w:rPr>
          <w:rFonts w:ascii="Times New Roman" w:hAnsi="Times New Roman" w:cs="Times New Roman"/>
          <w:sz w:val="24"/>
          <w:szCs w:val="24"/>
        </w:rPr>
      </w:pPr>
      <w:r w:rsidRPr="000B5D2A">
        <w:rPr>
          <w:rFonts w:ascii="Times New Roman" w:hAnsi="Times New Roman" w:cs="Times New Roman"/>
          <w:b/>
          <w:bCs/>
          <w:sz w:val="24"/>
          <w:szCs w:val="24"/>
        </w:rPr>
        <w:lastRenderedPageBreak/>
        <w:t>3. Jedno telo, mnogo udova</w:t>
      </w:r>
      <w:r w:rsidR="000B5D2A">
        <w:rPr>
          <w:rFonts w:ascii="Times New Roman" w:hAnsi="Times New Roman" w:cs="Times New Roman"/>
          <w:b/>
          <w:bCs/>
          <w:sz w:val="24"/>
          <w:szCs w:val="24"/>
        </w:rPr>
        <w:t xml:space="preserve">: </w:t>
      </w:r>
      <w:r w:rsidRPr="0071562E">
        <w:rPr>
          <w:rFonts w:ascii="Times New Roman" w:hAnsi="Times New Roman" w:cs="Times New Roman"/>
          <w:sz w:val="24"/>
          <w:szCs w:val="24"/>
        </w:rPr>
        <w:t xml:space="preserve">Pavle uvodi metaforu tela kako bi ilustrovao raznolikost darova unutar crkve i poziva svoje čitaoce da uvek imaju </w:t>
      </w:r>
      <w:r w:rsidR="000B5D2A">
        <w:rPr>
          <w:rFonts w:ascii="Times New Roman" w:hAnsi="Times New Roman" w:cs="Times New Roman"/>
          <w:sz w:val="24"/>
          <w:szCs w:val="24"/>
        </w:rPr>
        <w:t>na umu</w:t>
      </w:r>
      <w:r w:rsidRPr="0071562E">
        <w:rPr>
          <w:rFonts w:ascii="Times New Roman" w:hAnsi="Times New Roman" w:cs="Times New Roman"/>
          <w:sz w:val="24"/>
          <w:szCs w:val="24"/>
        </w:rPr>
        <w:t xml:space="preserve"> širu sliku (1. Kor</w:t>
      </w:r>
      <w:r w:rsidR="000B5D2A">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0B5D2A">
        <w:rPr>
          <w:rFonts w:ascii="Times New Roman" w:hAnsi="Times New Roman" w:cs="Times New Roman"/>
          <w:sz w:val="24"/>
          <w:szCs w:val="24"/>
        </w:rPr>
        <w:t>,</w:t>
      </w:r>
      <w:r w:rsidRPr="0071562E">
        <w:rPr>
          <w:rFonts w:ascii="Times New Roman" w:hAnsi="Times New Roman" w:cs="Times New Roman"/>
          <w:sz w:val="24"/>
          <w:szCs w:val="24"/>
        </w:rPr>
        <w:t>12–31)</w:t>
      </w:r>
      <w:r w:rsidR="000B5D2A">
        <w:rPr>
          <w:rFonts w:ascii="Times New Roman" w:hAnsi="Times New Roman" w:cs="Times New Roman"/>
          <w:sz w:val="24"/>
          <w:szCs w:val="24"/>
        </w:rPr>
        <w:t>.</w:t>
      </w:r>
    </w:p>
    <w:p w14:paraId="4C06A550" w14:textId="77777777" w:rsidR="0071562E" w:rsidRDefault="0071562E" w:rsidP="0071562E">
      <w:pPr>
        <w:mirrorIndents/>
        <w:rPr>
          <w:rFonts w:ascii="Times New Roman" w:hAnsi="Times New Roman" w:cs="Times New Roman"/>
          <w:sz w:val="24"/>
          <w:szCs w:val="24"/>
        </w:rPr>
      </w:pPr>
    </w:p>
    <w:p w14:paraId="57D67105" w14:textId="306EE615" w:rsidR="0071562E" w:rsidRPr="0071562E" w:rsidRDefault="0071562E" w:rsidP="0071562E">
      <w:pPr>
        <w:mirrorIndents/>
        <w:rPr>
          <w:rFonts w:ascii="Times New Roman" w:hAnsi="Times New Roman" w:cs="Times New Roman"/>
          <w:b/>
          <w:bCs/>
          <w:sz w:val="24"/>
          <w:szCs w:val="24"/>
          <w:u w:val="single"/>
        </w:rPr>
      </w:pPr>
      <w:r w:rsidRPr="0071562E">
        <w:rPr>
          <w:rFonts w:ascii="Times New Roman" w:hAnsi="Times New Roman" w:cs="Times New Roman"/>
          <w:b/>
          <w:bCs/>
          <w:sz w:val="24"/>
          <w:szCs w:val="24"/>
          <w:u w:val="single"/>
        </w:rPr>
        <w:t>Drugi deo: Komentar</w:t>
      </w:r>
    </w:p>
    <w:p w14:paraId="5113617B" w14:textId="77777777" w:rsidR="0071562E" w:rsidRDefault="0071562E" w:rsidP="0071562E">
      <w:pPr>
        <w:mirrorIndents/>
        <w:rPr>
          <w:rFonts w:ascii="Times New Roman" w:hAnsi="Times New Roman" w:cs="Times New Roman"/>
          <w:sz w:val="24"/>
          <w:szCs w:val="24"/>
        </w:rPr>
      </w:pPr>
    </w:p>
    <w:p w14:paraId="20C98330" w14:textId="50EF4BC5" w:rsidR="0071562E" w:rsidRPr="0071562E" w:rsidRDefault="0071562E" w:rsidP="0071562E">
      <w:pPr>
        <w:mirrorIndents/>
        <w:rPr>
          <w:rFonts w:ascii="Times New Roman" w:hAnsi="Times New Roman" w:cs="Times New Roman"/>
          <w:sz w:val="24"/>
          <w:szCs w:val="24"/>
        </w:rPr>
      </w:pPr>
      <w:r w:rsidRPr="000B5D2A">
        <w:rPr>
          <w:rFonts w:ascii="Times New Roman" w:hAnsi="Times New Roman" w:cs="Times New Roman"/>
          <w:b/>
          <w:bCs/>
          <w:sz w:val="24"/>
          <w:szCs w:val="24"/>
        </w:rPr>
        <w:t>1. Istorijska pozadina</w:t>
      </w:r>
      <w:r w:rsidR="000B5D2A">
        <w:rPr>
          <w:rFonts w:ascii="Times New Roman" w:hAnsi="Times New Roman" w:cs="Times New Roman"/>
          <w:b/>
          <w:bCs/>
          <w:sz w:val="24"/>
          <w:szCs w:val="24"/>
        </w:rPr>
        <w:t xml:space="preserve"> dvanaestog poglavlja Prve poslanice Korinćanima: </w:t>
      </w:r>
      <w:r w:rsidRPr="0071562E">
        <w:rPr>
          <w:rFonts w:ascii="Times New Roman" w:hAnsi="Times New Roman" w:cs="Times New Roman"/>
          <w:sz w:val="24"/>
          <w:szCs w:val="24"/>
        </w:rPr>
        <w:t>U Korintu prvog veka</w:t>
      </w:r>
      <w:r w:rsidR="000B5D2A">
        <w:rPr>
          <w:rFonts w:ascii="Times New Roman" w:hAnsi="Times New Roman" w:cs="Times New Roman"/>
          <w:sz w:val="24"/>
          <w:szCs w:val="24"/>
        </w:rPr>
        <w:t xml:space="preserve"> nove ere</w:t>
      </w:r>
      <w:r w:rsidRPr="0071562E">
        <w:rPr>
          <w:rFonts w:ascii="Times New Roman" w:hAnsi="Times New Roman" w:cs="Times New Roman"/>
          <w:sz w:val="24"/>
          <w:szCs w:val="24"/>
        </w:rPr>
        <w:t>, mistična iskustva</w:t>
      </w:r>
      <w:r w:rsidR="001C1225">
        <w:rPr>
          <w:rFonts w:ascii="Times New Roman" w:hAnsi="Times New Roman" w:cs="Times New Roman"/>
          <w:sz w:val="24"/>
          <w:szCs w:val="24"/>
        </w:rPr>
        <w:t xml:space="preserve"> –</w:t>
      </w:r>
      <w:r w:rsidRPr="0071562E">
        <w:rPr>
          <w:rFonts w:ascii="Times New Roman" w:hAnsi="Times New Roman" w:cs="Times New Roman"/>
          <w:sz w:val="24"/>
          <w:szCs w:val="24"/>
        </w:rPr>
        <w:t xml:space="preserve"> poput </w:t>
      </w:r>
      <w:r w:rsidR="000B5D2A">
        <w:rPr>
          <w:rFonts w:ascii="Times New Roman" w:hAnsi="Times New Roman" w:cs="Times New Roman"/>
          <w:sz w:val="24"/>
          <w:szCs w:val="24"/>
        </w:rPr>
        <w:t>proricanja</w:t>
      </w:r>
      <w:r w:rsidRPr="0071562E">
        <w:rPr>
          <w:rFonts w:ascii="Times New Roman" w:hAnsi="Times New Roman" w:cs="Times New Roman"/>
          <w:sz w:val="24"/>
          <w:szCs w:val="24"/>
        </w:rPr>
        <w:t xml:space="preserve"> i</w:t>
      </w:r>
      <w:r w:rsidR="001C1225">
        <w:rPr>
          <w:rFonts w:ascii="Times New Roman" w:hAnsi="Times New Roman" w:cs="Times New Roman"/>
          <w:sz w:val="24"/>
          <w:szCs w:val="24"/>
        </w:rPr>
        <w:t>li</w:t>
      </w:r>
      <w:r w:rsidRPr="0071562E">
        <w:rPr>
          <w:rFonts w:ascii="Times New Roman" w:hAnsi="Times New Roman" w:cs="Times New Roman"/>
          <w:sz w:val="24"/>
          <w:szCs w:val="24"/>
        </w:rPr>
        <w:t xml:space="preserve"> govora</w:t>
      </w:r>
      <w:r w:rsidR="001C1225">
        <w:rPr>
          <w:rFonts w:ascii="Times New Roman" w:hAnsi="Times New Roman" w:cs="Times New Roman"/>
          <w:sz w:val="24"/>
          <w:szCs w:val="24"/>
        </w:rPr>
        <w:t xml:space="preserve"> u ekstazi –</w:t>
      </w:r>
      <w:r w:rsidRPr="0071562E">
        <w:rPr>
          <w:rFonts w:ascii="Times New Roman" w:hAnsi="Times New Roman" w:cs="Times New Roman"/>
          <w:sz w:val="24"/>
          <w:szCs w:val="24"/>
        </w:rPr>
        <w:t xml:space="preserve"> bila su uobičajena u grčkim i rimskim religijama. </w:t>
      </w:r>
      <w:r w:rsidR="001C1225" w:rsidRPr="001C1225">
        <w:rPr>
          <w:rFonts w:ascii="Times New Roman" w:hAnsi="Times New Roman" w:cs="Times New Roman"/>
          <w:sz w:val="24"/>
          <w:szCs w:val="24"/>
        </w:rPr>
        <w:t xml:space="preserve">Ta iskustva su </w:t>
      </w:r>
      <w:r w:rsidR="001C1225">
        <w:rPr>
          <w:rFonts w:ascii="Times New Roman" w:hAnsi="Times New Roman" w:cs="Times New Roman"/>
          <w:sz w:val="24"/>
          <w:szCs w:val="24"/>
        </w:rPr>
        <w:t>neretko</w:t>
      </w:r>
      <w:r w:rsidR="001C1225" w:rsidRPr="001C1225">
        <w:rPr>
          <w:rFonts w:ascii="Times New Roman" w:hAnsi="Times New Roman" w:cs="Times New Roman"/>
          <w:sz w:val="24"/>
          <w:szCs w:val="24"/>
        </w:rPr>
        <w:t xml:space="preserve"> bila </w:t>
      </w:r>
      <w:r w:rsidR="001C1225">
        <w:rPr>
          <w:rFonts w:ascii="Times New Roman" w:hAnsi="Times New Roman" w:cs="Times New Roman"/>
          <w:sz w:val="24"/>
          <w:szCs w:val="24"/>
        </w:rPr>
        <w:t>po</w:t>
      </w:r>
      <w:r w:rsidR="001C1225" w:rsidRPr="001C1225">
        <w:rPr>
          <w:rFonts w:ascii="Times New Roman" w:hAnsi="Times New Roman" w:cs="Times New Roman"/>
          <w:sz w:val="24"/>
          <w:szCs w:val="24"/>
        </w:rPr>
        <w:t>vezivana za božansk</w:t>
      </w:r>
      <w:r w:rsidR="001C1225">
        <w:rPr>
          <w:rFonts w:ascii="Times New Roman" w:hAnsi="Times New Roman" w:cs="Times New Roman"/>
          <w:sz w:val="24"/>
          <w:szCs w:val="24"/>
        </w:rPr>
        <w:t>im</w:t>
      </w:r>
      <w:r w:rsidR="001C1225" w:rsidRPr="001C1225">
        <w:rPr>
          <w:rFonts w:ascii="Times New Roman" w:hAnsi="Times New Roman" w:cs="Times New Roman"/>
          <w:sz w:val="24"/>
          <w:szCs w:val="24"/>
        </w:rPr>
        <w:t xml:space="preserve"> posednuće</w:t>
      </w:r>
      <w:r w:rsidR="001C1225">
        <w:rPr>
          <w:rFonts w:ascii="Times New Roman" w:hAnsi="Times New Roman" w:cs="Times New Roman"/>
          <w:sz w:val="24"/>
          <w:szCs w:val="24"/>
        </w:rPr>
        <w:t>m</w:t>
      </w:r>
      <w:r w:rsidR="001C1225" w:rsidRPr="001C1225">
        <w:rPr>
          <w:rFonts w:ascii="Times New Roman" w:hAnsi="Times New Roman" w:cs="Times New Roman"/>
          <w:sz w:val="24"/>
          <w:szCs w:val="24"/>
        </w:rPr>
        <w:t>, kultov</w:t>
      </w:r>
      <w:r w:rsidR="001C1225">
        <w:rPr>
          <w:rFonts w:ascii="Times New Roman" w:hAnsi="Times New Roman" w:cs="Times New Roman"/>
          <w:sz w:val="24"/>
          <w:szCs w:val="24"/>
        </w:rPr>
        <w:t>ima misterija</w:t>
      </w:r>
      <w:r w:rsidR="001C1225" w:rsidRPr="001C1225">
        <w:rPr>
          <w:rFonts w:ascii="Times New Roman" w:hAnsi="Times New Roman" w:cs="Times New Roman"/>
          <w:sz w:val="24"/>
          <w:szCs w:val="24"/>
        </w:rPr>
        <w:t xml:space="preserve"> i proročišt</w:t>
      </w:r>
      <w:r w:rsidR="001C1225">
        <w:rPr>
          <w:rFonts w:ascii="Times New Roman" w:hAnsi="Times New Roman" w:cs="Times New Roman"/>
          <w:sz w:val="24"/>
          <w:szCs w:val="24"/>
        </w:rPr>
        <w:t>ima.</w:t>
      </w:r>
      <w:r w:rsidRPr="0071562E">
        <w:rPr>
          <w:rFonts w:ascii="Times New Roman" w:hAnsi="Times New Roman" w:cs="Times New Roman"/>
          <w:sz w:val="24"/>
          <w:szCs w:val="24"/>
        </w:rPr>
        <w:t xml:space="preserve"> Proročište u Delfima, jedno od najpoznatijih </w:t>
      </w:r>
      <w:r w:rsidR="001C1225">
        <w:rPr>
          <w:rFonts w:ascii="Times New Roman" w:hAnsi="Times New Roman" w:cs="Times New Roman"/>
          <w:sz w:val="24"/>
          <w:szCs w:val="24"/>
        </w:rPr>
        <w:t>religijskih</w:t>
      </w:r>
      <w:r w:rsidRPr="0071562E">
        <w:rPr>
          <w:rFonts w:ascii="Times New Roman" w:hAnsi="Times New Roman" w:cs="Times New Roman"/>
          <w:sz w:val="24"/>
          <w:szCs w:val="24"/>
        </w:rPr>
        <w:t xml:space="preserve"> mesta u Grčkoj, imalo je sveštenicu (Pitiju) koja bi </w:t>
      </w:r>
      <w:r w:rsidR="001C1225">
        <w:rPr>
          <w:rFonts w:ascii="Times New Roman" w:hAnsi="Times New Roman" w:cs="Times New Roman"/>
          <w:sz w:val="24"/>
          <w:szCs w:val="24"/>
        </w:rPr>
        <w:t>padala</w:t>
      </w:r>
      <w:r w:rsidRPr="0071562E">
        <w:rPr>
          <w:rFonts w:ascii="Times New Roman" w:hAnsi="Times New Roman" w:cs="Times New Roman"/>
          <w:sz w:val="24"/>
          <w:szCs w:val="24"/>
        </w:rPr>
        <w:t xml:space="preserve"> u stanje transa u kojem se verovalo da je </w:t>
      </w:r>
      <w:r w:rsidR="001C1225">
        <w:rPr>
          <w:rFonts w:ascii="Times New Roman" w:hAnsi="Times New Roman" w:cs="Times New Roman"/>
          <w:sz w:val="24"/>
          <w:szCs w:val="24"/>
        </w:rPr>
        <w:t>zaposednuta</w:t>
      </w:r>
      <w:r w:rsidRPr="0071562E">
        <w:rPr>
          <w:rFonts w:ascii="Times New Roman" w:hAnsi="Times New Roman" w:cs="Times New Roman"/>
          <w:sz w:val="24"/>
          <w:szCs w:val="24"/>
        </w:rPr>
        <w:t xml:space="preserve"> grčkim bogom Apolonom. U tom stanju, ona bi izgovarala ekstatične, zagonetne poruke koje su potom tumačili sveštenici. Druga proročišta, poput onog u Dodoni, takođe su imala proročke prakse gde su sveštenici ili sveštenice primali božanske poruke putem prirodnih znakova (vetar, šuštanje lišća, itd.). Takav ekstatični govor smatran je znakom božanske naklonosti i</w:t>
      </w:r>
      <w:r w:rsidR="001C1225">
        <w:rPr>
          <w:rFonts w:ascii="Times New Roman" w:hAnsi="Times New Roman" w:cs="Times New Roman"/>
          <w:sz w:val="24"/>
          <w:szCs w:val="24"/>
        </w:rPr>
        <w:t xml:space="preserve"> naročitih otkrivenja</w:t>
      </w:r>
      <w:r w:rsidRPr="0071562E">
        <w:rPr>
          <w:rFonts w:ascii="Times New Roman" w:hAnsi="Times New Roman" w:cs="Times New Roman"/>
          <w:sz w:val="24"/>
          <w:szCs w:val="24"/>
        </w:rPr>
        <w:t>, slično onome kako su neki Korinćani gledali na govorenje jezicima.</w:t>
      </w:r>
    </w:p>
    <w:p w14:paraId="6DBA88CC" w14:textId="3E735A0D" w:rsidR="0071562E" w:rsidRPr="0071562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Kultovi misterija, poput onih posvećenih Dionisu (Bahu</w:t>
      </w:r>
      <w:r w:rsidR="001C1225">
        <w:rPr>
          <w:rFonts w:ascii="Times New Roman" w:hAnsi="Times New Roman" w:cs="Times New Roman"/>
          <w:sz w:val="24"/>
          <w:szCs w:val="24"/>
        </w:rPr>
        <w:t>su</w:t>
      </w:r>
      <w:r w:rsidRPr="0071562E">
        <w:rPr>
          <w:rFonts w:ascii="Times New Roman" w:hAnsi="Times New Roman" w:cs="Times New Roman"/>
          <w:sz w:val="24"/>
          <w:szCs w:val="24"/>
        </w:rPr>
        <w:t xml:space="preserve">), Kibeli i Izidi, uključivali su rituale, muziku i mahnito obožavanje koje je često dovodilo do stanja transa, emotivnih uspona i </w:t>
      </w:r>
      <w:r w:rsidR="001C1225">
        <w:rPr>
          <w:rFonts w:ascii="Times New Roman" w:hAnsi="Times New Roman" w:cs="Times New Roman"/>
          <w:sz w:val="24"/>
          <w:szCs w:val="24"/>
        </w:rPr>
        <w:t>doživljaja</w:t>
      </w:r>
      <w:r w:rsidRPr="0071562E">
        <w:rPr>
          <w:rFonts w:ascii="Times New Roman" w:hAnsi="Times New Roman" w:cs="Times New Roman"/>
          <w:sz w:val="24"/>
          <w:szCs w:val="24"/>
        </w:rPr>
        <w:t xml:space="preserve"> komunikacije sa bogovima. U dionizijskom kultu, vernici su se upuštali u ekstatični ples i pojanje, verujući da su ispunjeni </w:t>
      </w:r>
      <w:r w:rsidR="001C1225">
        <w:rPr>
          <w:rFonts w:ascii="Times New Roman" w:hAnsi="Times New Roman" w:cs="Times New Roman"/>
          <w:sz w:val="24"/>
          <w:szCs w:val="24"/>
        </w:rPr>
        <w:t xml:space="preserve">božjim </w:t>
      </w:r>
      <w:r w:rsidRPr="0071562E">
        <w:rPr>
          <w:rFonts w:ascii="Times New Roman" w:hAnsi="Times New Roman" w:cs="Times New Roman"/>
          <w:sz w:val="24"/>
          <w:szCs w:val="24"/>
        </w:rPr>
        <w:t xml:space="preserve">prisustvom. Neki </w:t>
      </w:r>
      <w:r w:rsidR="000C71D7">
        <w:rPr>
          <w:rFonts w:ascii="Times New Roman" w:hAnsi="Times New Roman" w:cs="Times New Roman"/>
          <w:sz w:val="24"/>
          <w:szCs w:val="24"/>
        </w:rPr>
        <w:t>teolozi</w:t>
      </w:r>
      <w:r w:rsidRPr="0071562E">
        <w:rPr>
          <w:rFonts w:ascii="Times New Roman" w:hAnsi="Times New Roman" w:cs="Times New Roman"/>
          <w:sz w:val="24"/>
          <w:szCs w:val="24"/>
        </w:rPr>
        <w:t xml:space="preserve"> sugerišu da su određeni hrišćani u Korintu, pod uticajem ovih tradicija, verovatno povezivali duhovne darove, kao što su govorenje jezicima i proroštvo, sa sličnim ekstatičnim iskustvima. Takav mentalitet je verovatno doprineo podelama u korintskoj crkvi, jer su neki vernici</w:t>
      </w:r>
      <w:r w:rsidR="000C71D7">
        <w:rPr>
          <w:rFonts w:ascii="Times New Roman" w:hAnsi="Times New Roman" w:cs="Times New Roman"/>
          <w:sz w:val="24"/>
          <w:szCs w:val="24"/>
        </w:rPr>
        <w:t xml:space="preserve"> sebe smatrali</w:t>
      </w:r>
      <w:r w:rsidRPr="0071562E">
        <w:rPr>
          <w:rFonts w:ascii="Times New Roman" w:hAnsi="Times New Roman" w:cs="Times New Roman"/>
          <w:sz w:val="24"/>
          <w:szCs w:val="24"/>
        </w:rPr>
        <w:t xml:space="preserve"> „duhovniji</w:t>
      </w:r>
      <w:r w:rsidR="000C71D7">
        <w:rPr>
          <w:rFonts w:ascii="Times New Roman" w:hAnsi="Times New Roman" w:cs="Times New Roman"/>
          <w:sz w:val="24"/>
          <w:szCs w:val="24"/>
        </w:rPr>
        <w:t>m</w:t>
      </w:r>
      <w:r w:rsidRPr="0071562E">
        <w:rPr>
          <w:rFonts w:ascii="Times New Roman" w:hAnsi="Times New Roman" w:cs="Times New Roman"/>
          <w:sz w:val="24"/>
          <w:szCs w:val="24"/>
        </w:rPr>
        <w:t xml:space="preserve">“ </w:t>
      </w:r>
      <w:r w:rsidR="000C71D7">
        <w:rPr>
          <w:rFonts w:ascii="Times New Roman" w:hAnsi="Times New Roman" w:cs="Times New Roman"/>
          <w:sz w:val="24"/>
          <w:szCs w:val="24"/>
        </w:rPr>
        <w:t xml:space="preserve">od drugih, </w:t>
      </w:r>
      <w:r w:rsidRPr="0071562E">
        <w:rPr>
          <w:rFonts w:ascii="Times New Roman" w:hAnsi="Times New Roman" w:cs="Times New Roman"/>
          <w:sz w:val="24"/>
          <w:szCs w:val="24"/>
        </w:rPr>
        <w:t>na osnovu svojih darova. Pavle osporava ovu ideju naglašavajući da svi darovi dolaze od istog Duha (1. Kor</w:t>
      </w:r>
      <w:r w:rsidR="000C71D7">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0C71D7">
        <w:rPr>
          <w:rFonts w:ascii="Times New Roman" w:hAnsi="Times New Roman" w:cs="Times New Roman"/>
          <w:sz w:val="24"/>
          <w:szCs w:val="24"/>
        </w:rPr>
        <w:t>,</w:t>
      </w:r>
      <w:r w:rsidRPr="0071562E">
        <w:rPr>
          <w:rFonts w:ascii="Times New Roman" w:hAnsi="Times New Roman" w:cs="Times New Roman"/>
          <w:sz w:val="24"/>
          <w:szCs w:val="24"/>
        </w:rPr>
        <w:t xml:space="preserve">4–11) i da su namenjeni za dobrobit cele crkve, a ne za </w:t>
      </w:r>
      <w:r w:rsidR="000C71D7">
        <w:rPr>
          <w:rFonts w:ascii="Times New Roman" w:hAnsi="Times New Roman" w:cs="Times New Roman"/>
          <w:sz w:val="24"/>
          <w:szCs w:val="24"/>
        </w:rPr>
        <w:t>isticanje ličnog položaja</w:t>
      </w:r>
      <w:r w:rsidRPr="0071562E">
        <w:rPr>
          <w:rFonts w:ascii="Times New Roman" w:hAnsi="Times New Roman" w:cs="Times New Roman"/>
          <w:sz w:val="24"/>
          <w:szCs w:val="24"/>
        </w:rPr>
        <w:t>.</w:t>
      </w:r>
    </w:p>
    <w:p w14:paraId="47A0BEF2" w14:textId="2AB1E760" w:rsidR="0071562E" w:rsidRPr="0071562E" w:rsidRDefault="0071562E" w:rsidP="0071562E">
      <w:pPr>
        <w:mirrorIndents/>
        <w:rPr>
          <w:rFonts w:ascii="Times New Roman" w:hAnsi="Times New Roman" w:cs="Times New Roman"/>
          <w:sz w:val="24"/>
          <w:szCs w:val="24"/>
        </w:rPr>
      </w:pPr>
      <w:r w:rsidRPr="000C71D7">
        <w:rPr>
          <w:rFonts w:ascii="Times New Roman" w:hAnsi="Times New Roman" w:cs="Times New Roman"/>
          <w:b/>
          <w:bCs/>
          <w:sz w:val="24"/>
          <w:szCs w:val="24"/>
        </w:rPr>
        <w:t xml:space="preserve">2. </w:t>
      </w:r>
      <w:r w:rsidR="000C71D7" w:rsidRPr="000C71D7">
        <w:rPr>
          <w:rFonts w:ascii="Times New Roman" w:hAnsi="Times New Roman" w:cs="Times New Roman"/>
          <w:b/>
          <w:bCs/>
          <w:sz w:val="24"/>
          <w:szCs w:val="24"/>
        </w:rPr>
        <w:t>Prednost onome što je najvažnije:</w:t>
      </w:r>
      <w:r w:rsidR="000C71D7">
        <w:rPr>
          <w:rFonts w:ascii="Times New Roman" w:hAnsi="Times New Roman" w:cs="Times New Roman"/>
          <w:sz w:val="24"/>
          <w:szCs w:val="24"/>
        </w:rPr>
        <w:t xml:space="preserve"> </w:t>
      </w:r>
      <w:r w:rsidRPr="0071562E">
        <w:rPr>
          <w:rFonts w:ascii="Times New Roman" w:hAnsi="Times New Roman" w:cs="Times New Roman"/>
          <w:sz w:val="24"/>
          <w:szCs w:val="24"/>
        </w:rPr>
        <w:t>Pavle uvodi novu temu u 1. Korinćanima 12</w:t>
      </w:r>
      <w:r w:rsidR="000C71D7">
        <w:rPr>
          <w:rFonts w:ascii="Times New Roman" w:hAnsi="Times New Roman" w:cs="Times New Roman"/>
          <w:sz w:val="24"/>
          <w:szCs w:val="24"/>
        </w:rPr>
        <w:t>,</w:t>
      </w:r>
      <w:r w:rsidRPr="0071562E">
        <w:rPr>
          <w:rFonts w:ascii="Times New Roman" w:hAnsi="Times New Roman" w:cs="Times New Roman"/>
          <w:sz w:val="24"/>
          <w:szCs w:val="24"/>
        </w:rPr>
        <w:t xml:space="preserve">1 </w:t>
      </w:r>
      <w:r w:rsidR="000C71D7">
        <w:rPr>
          <w:rFonts w:ascii="Times New Roman" w:hAnsi="Times New Roman" w:cs="Times New Roman"/>
          <w:sz w:val="24"/>
          <w:szCs w:val="24"/>
        </w:rPr>
        <w:t>rečima:</w:t>
      </w:r>
      <w:r w:rsidRPr="0071562E">
        <w:rPr>
          <w:rFonts w:ascii="Times New Roman" w:hAnsi="Times New Roman" w:cs="Times New Roman"/>
          <w:sz w:val="24"/>
          <w:szCs w:val="24"/>
        </w:rPr>
        <w:t xml:space="preserve"> „A </w:t>
      </w:r>
      <w:r w:rsidR="000C71D7">
        <w:rPr>
          <w:rFonts w:ascii="Times New Roman" w:hAnsi="Times New Roman" w:cs="Times New Roman"/>
          <w:sz w:val="24"/>
          <w:szCs w:val="24"/>
        </w:rPr>
        <w:t>za</w:t>
      </w:r>
      <w:r w:rsidRPr="0071562E">
        <w:rPr>
          <w:rFonts w:ascii="Times New Roman" w:hAnsi="Times New Roman" w:cs="Times New Roman"/>
          <w:sz w:val="24"/>
          <w:szCs w:val="24"/>
        </w:rPr>
        <w:t xml:space="preserve"> duhovn</w:t>
      </w:r>
      <w:r w:rsidR="000C71D7">
        <w:rPr>
          <w:rFonts w:ascii="Times New Roman" w:hAnsi="Times New Roman" w:cs="Times New Roman"/>
          <w:sz w:val="24"/>
          <w:szCs w:val="24"/>
        </w:rPr>
        <w:t xml:space="preserve">e </w:t>
      </w:r>
      <w:r w:rsidRPr="0071562E">
        <w:rPr>
          <w:rFonts w:ascii="Times New Roman" w:hAnsi="Times New Roman" w:cs="Times New Roman"/>
          <w:sz w:val="24"/>
          <w:szCs w:val="24"/>
        </w:rPr>
        <w:t>darov</w:t>
      </w:r>
      <w:r w:rsidR="000C71D7">
        <w:rPr>
          <w:rFonts w:ascii="Times New Roman" w:hAnsi="Times New Roman" w:cs="Times New Roman"/>
          <w:sz w:val="24"/>
          <w:szCs w:val="24"/>
        </w:rPr>
        <w:t>e…</w:t>
      </w:r>
      <w:r w:rsidRPr="0071562E">
        <w:rPr>
          <w:rFonts w:ascii="Times New Roman" w:hAnsi="Times New Roman" w:cs="Times New Roman"/>
          <w:sz w:val="24"/>
          <w:szCs w:val="24"/>
        </w:rPr>
        <w:t xml:space="preserve">“ </w:t>
      </w:r>
      <w:r w:rsidR="000C71D7" w:rsidRPr="000C71D7">
        <w:rPr>
          <w:rFonts w:ascii="Times New Roman" w:hAnsi="Times New Roman" w:cs="Times New Roman"/>
          <w:sz w:val="24"/>
          <w:szCs w:val="24"/>
        </w:rPr>
        <w:t>Sličn</w:t>
      </w:r>
      <w:r w:rsidR="000C71D7">
        <w:rPr>
          <w:rFonts w:ascii="Times New Roman" w:hAnsi="Times New Roman" w:cs="Times New Roman"/>
          <w:sz w:val="24"/>
          <w:szCs w:val="24"/>
        </w:rPr>
        <w:t>e oznake</w:t>
      </w:r>
      <w:r w:rsidR="000C71D7" w:rsidRPr="000C71D7">
        <w:rPr>
          <w:rFonts w:ascii="Times New Roman" w:hAnsi="Times New Roman" w:cs="Times New Roman"/>
          <w:sz w:val="24"/>
          <w:szCs w:val="24"/>
        </w:rPr>
        <w:t xml:space="preserve"> za novu temu mogu se </w:t>
      </w:r>
      <w:r w:rsidR="000C71D7">
        <w:rPr>
          <w:rFonts w:ascii="Times New Roman" w:hAnsi="Times New Roman" w:cs="Times New Roman"/>
          <w:sz w:val="24"/>
          <w:szCs w:val="24"/>
        </w:rPr>
        <w:t>pro</w:t>
      </w:r>
      <w:r w:rsidR="000C71D7" w:rsidRPr="000C71D7">
        <w:rPr>
          <w:rFonts w:ascii="Times New Roman" w:hAnsi="Times New Roman" w:cs="Times New Roman"/>
          <w:sz w:val="24"/>
          <w:szCs w:val="24"/>
        </w:rPr>
        <w:t xml:space="preserve">naći </w:t>
      </w:r>
      <w:r w:rsidR="000C71D7">
        <w:rPr>
          <w:rFonts w:ascii="Times New Roman" w:hAnsi="Times New Roman" w:cs="Times New Roman"/>
          <w:sz w:val="24"/>
          <w:szCs w:val="24"/>
        </w:rPr>
        <w:t xml:space="preserve">i </w:t>
      </w:r>
      <w:r w:rsidR="000C71D7" w:rsidRPr="000C71D7">
        <w:rPr>
          <w:rFonts w:ascii="Times New Roman" w:hAnsi="Times New Roman" w:cs="Times New Roman"/>
          <w:sz w:val="24"/>
          <w:szCs w:val="24"/>
        </w:rPr>
        <w:t>u 1. Korinćanima 7</w:t>
      </w:r>
      <w:r w:rsidR="000C71D7">
        <w:rPr>
          <w:rFonts w:ascii="Times New Roman" w:hAnsi="Times New Roman" w:cs="Times New Roman"/>
          <w:sz w:val="24"/>
          <w:szCs w:val="24"/>
        </w:rPr>
        <w:t>,</w:t>
      </w:r>
      <w:r w:rsidR="000C71D7" w:rsidRPr="000C71D7">
        <w:rPr>
          <w:rFonts w:ascii="Times New Roman" w:hAnsi="Times New Roman" w:cs="Times New Roman"/>
          <w:sz w:val="24"/>
          <w:szCs w:val="24"/>
        </w:rPr>
        <w:t>1</w:t>
      </w:r>
      <w:r w:rsidR="000C71D7">
        <w:rPr>
          <w:rFonts w:ascii="Times New Roman" w:hAnsi="Times New Roman" w:cs="Times New Roman"/>
          <w:sz w:val="24"/>
          <w:szCs w:val="24"/>
        </w:rPr>
        <w:t>.</w:t>
      </w:r>
      <w:r w:rsidR="000C71D7" w:rsidRPr="000C71D7">
        <w:rPr>
          <w:rFonts w:ascii="Times New Roman" w:hAnsi="Times New Roman" w:cs="Times New Roman"/>
          <w:sz w:val="24"/>
          <w:szCs w:val="24"/>
        </w:rPr>
        <w:t>25; 1. Korinćanima 8</w:t>
      </w:r>
      <w:r w:rsidR="000C71D7">
        <w:rPr>
          <w:rFonts w:ascii="Times New Roman" w:hAnsi="Times New Roman" w:cs="Times New Roman"/>
          <w:sz w:val="24"/>
          <w:szCs w:val="24"/>
        </w:rPr>
        <w:t>,</w:t>
      </w:r>
      <w:r w:rsidR="000C71D7" w:rsidRPr="000C71D7">
        <w:rPr>
          <w:rFonts w:ascii="Times New Roman" w:hAnsi="Times New Roman" w:cs="Times New Roman"/>
          <w:sz w:val="24"/>
          <w:szCs w:val="24"/>
        </w:rPr>
        <w:t>1; 1. Korinćanima 16</w:t>
      </w:r>
      <w:r w:rsidR="000C71D7">
        <w:rPr>
          <w:rFonts w:ascii="Times New Roman" w:hAnsi="Times New Roman" w:cs="Times New Roman"/>
          <w:sz w:val="24"/>
          <w:szCs w:val="24"/>
        </w:rPr>
        <w:t>,</w:t>
      </w:r>
      <w:r w:rsidR="000C71D7" w:rsidRPr="000C71D7">
        <w:rPr>
          <w:rFonts w:ascii="Times New Roman" w:hAnsi="Times New Roman" w:cs="Times New Roman"/>
          <w:sz w:val="24"/>
          <w:szCs w:val="24"/>
        </w:rPr>
        <w:t>1</w:t>
      </w:r>
      <w:r w:rsidR="000C71D7">
        <w:rPr>
          <w:rFonts w:ascii="Times New Roman" w:hAnsi="Times New Roman" w:cs="Times New Roman"/>
          <w:sz w:val="24"/>
          <w:szCs w:val="24"/>
        </w:rPr>
        <w:t>.</w:t>
      </w:r>
      <w:r w:rsidR="000C71D7" w:rsidRPr="000C71D7">
        <w:rPr>
          <w:rFonts w:ascii="Times New Roman" w:hAnsi="Times New Roman" w:cs="Times New Roman"/>
          <w:sz w:val="24"/>
          <w:szCs w:val="24"/>
        </w:rPr>
        <w:t xml:space="preserve">12. Grčka reč </w:t>
      </w:r>
      <w:r w:rsidR="000C71D7" w:rsidRPr="000C71D7">
        <w:rPr>
          <w:rFonts w:ascii="Times New Roman" w:hAnsi="Times New Roman" w:cs="Times New Roman"/>
          <w:i/>
          <w:iCs/>
          <w:sz w:val="24"/>
          <w:szCs w:val="24"/>
        </w:rPr>
        <w:t>pneumatikōn</w:t>
      </w:r>
      <w:r w:rsidR="000C71D7" w:rsidRPr="000C71D7">
        <w:rPr>
          <w:rFonts w:ascii="Times New Roman" w:hAnsi="Times New Roman" w:cs="Times New Roman"/>
          <w:sz w:val="24"/>
          <w:szCs w:val="24"/>
        </w:rPr>
        <w:t xml:space="preserve"> je pridev u množini koji znači „duhovno“, i može označavati ili „duhovne stvari“ ili „duhovne osobe“.</w:t>
      </w:r>
      <w:r w:rsidR="000C71D7">
        <w:rPr>
          <w:rFonts w:ascii="Times New Roman" w:hAnsi="Times New Roman" w:cs="Times New Roman"/>
          <w:sz w:val="24"/>
          <w:szCs w:val="24"/>
        </w:rPr>
        <w:t xml:space="preserve"> </w:t>
      </w:r>
      <w:r w:rsidRPr="0071562E">
        <w:rPr>
          <w:rFonts w:ascii="Times New Roman" w:hAnsi="Times New Roman" w:cs="Times New Roman"/>
          <w:sz w:val="24"/>
          <w:szCs w:val="24"/>
        </w:rPr>
        <w:t>Apostol je zabrinut za članove korintske crkve i njihovu iskrivljenu sliku o sebi kao o „duhovnima“ (1. Kor</w:t>
      </w:r>
      <w:r w:rsidR="003A719B">
        <w:rPr>
          <w:rFonts w:ascii="Times New Roman" w:hAnsi="Times New Roman" w:cs="Times New Roman"/>
          <w:sz w:val="24"/>
          <w:szCs w:val="24"/>
        </w:rPr>
        <w:t>inćanima</w:t>
      </w:r>
      <w:r w:rsidRPr="0071562E">
        <w:rPr>
          <w:rFonts w:ascii="Times New Roman" w:hAnsi="Times New Roman" w:cs="Times New Roman"/>
          <w:sz w:val="24"/>
          <w:szCs w:val="24"/>
        </w:rPr>
        <w:t xml:space="preserve"> 14</w:t>
      </w:r>
      <w:r w:rsidR="003A719B">
        <w:rPr>
          <w:rFonts w:ascii="Times New Roman" w:hAnsi="Times New Roman" w:cs="Times New Roman"/>
          <w:sz w:val="24"/>
          <w:szCs w:val="24"/>
        </w:rPr>
        <w:t>,</w:t>
      </w:r>
      <w:r w:rsidRPr="0071562E">
        <w:rPr>
          <w:rFonts w:ascii="Times New Roman" w:hAnsi="Times New Roman" w:cs="Times New Roman"/>
          <w:sz w:val="24"/>
          <w:szCs w:val="24"/>
        </w:rPr>
        <w:t xml:space="preserve">37). </w:t>
      </w:r>
      <w:r w:rsidR="003A719B">
        <w:rPr>
          <w:rFonts w:ascii="Times New Roman" w:hAnsi="Times New Roman" w:cs="Times New Roman"/>
          <w:sz w:val="24"/>
          <w:szCs w:val="24"/>
        </w:rPr>
        <w:t>„</w:t>
      </w:r>
      <w:r w:rsidRPr="0071562E">
        <w:rPr>
          <w:rFonts w:ascii="Times New Roman" w:hAnsi="Times New Roman" w:cs="Times New Roman"/>
          <w:sz w:val="24"/>
          <w:szCs w:val="24"/>
        </w:rPr>
        <w:t>Postojala je opasnost</w:t>
      </w:r>
      <w:r w:rsidR="003A719B">
        <w:rPr>
          <w:rFonts w:ascii="Times New Roman" w:hAnsi="Times New Roman" w:cs="Times New Roman"/>
          <w:sz w:val="24"/>
          <w:szCs w:val="24"/>
        </w:rPr>
        <w:t xml:space="preserve"> – a u pojedinim slučajevima i realnost – </w:t>
      </w:r>
      <w:r w:rsidRPr="0071562E">
        <w:rPr>
          <w:rFonts w:ascii="Times New Roman" w:hAnsi="Times New Roman" w:cs="Times New Roman"/>
          <w:sz w:val="24"/>
          <w:szCs w:val="24"/>
        </w:rPr>
        <w:t xml:space="preserve">da </w:t>
      </w:r>
      <w:r w:rsidR="003A719B">
        <w:rPr>
          <w:rFonts w:ascii="Times New Roman" w:hAnsi="Times New Roman" w:cs="Times New Roman"/>
          <w:sz w:val="24"/>
          <w:szCs w:val="24"/>
        </w:rPr>
        <w:t>pojedinci</w:t>
      </w:r>
      <w:r w:rsidRPr="0071562E">
        <w:rPr>
          <w:rFonts w:ascii="Times New Roman" w:hAnsi="Times New Roman" w:cs="Times New Roman"/>
          <w:sz w:val="24"/>
          <w:szCs w:val="24"/>
        </w:rPr>
        <w:t xml:space="preserve"> tvrde kako </w:t>
      </w:r>
      <w:r w:rsidR="003A719B">
        <w:rPr>
          <w:rFonts w:ascii="Times New Roman" w:hAnsi="Times New Roman" w:cs="Times New Roman"/>
          <w:sz w:val="24"/>
          <w:szCs w:val="24"/>
        </w:rPr>
        <w:t>zaslužuju</w:t>
      </w:r>
      <w:r w:rsidRPr="0071562E">
        <w:rPr>
          <w:rFonts w:ascii="Times New Roman" w:hAnsi="Times New Roman" w:cs="Times New Roman"/>
          <w:sz w:val="24"/>
          <w:szCs w:val="24"/>
        </w:rPr>
        <w:t xml:space="preserve"> viši duhovni </w:t>
      </w:r>
      <w:r w:rsidR="003A719B">
        <w:rPr>
          <w:rFonts w:ascii="Times New Roman" w:hAnsi="Times New Roman" w:cs="Times New Roman"/>
          <w:sz w:val="24"/>
          <w:szCs w:val="24"/>
        </w:rPr>
        <w:t>položaj</w:t>
      </w:r>
      <w:r w:rsidRPr="0071562E">
        <w:rPr>
          <w:rFonts w:ascii="Times New Roman" w:hAnsi="Times New Roman" w:cs="Times New Roman"/>
          <w:sz w:val="24"/>
          <w:szCs w:val="24"/>
        </w:rPr>
        <w:t xml:space="preserve"> unutar zajednice, što je stvaralo nejednakost među vernicima. Pavle je odbacio takav mentalitet</w:t>
      </w:r>
      <w:r w:rsidR="003A719B">
        <w:rPr>
          <w:rFonts w:ascii="Times New Roman" w:hAnsi="Times New Roman" w:cs="Times New Roman"/>
          <w:sz w:val="24"/>
          <w:szCs w:val="24"/>
        </w:rPr>
        <w:t>“ – „Prva poslanica Korinćanima“, u: „Endrjusov biblijski komentar“, urednik Anhel Manuel Rodrigez i dr, str. 1642. originala (</w:t>
      </w:r>
      <w:r w:rsidR="003A719B" w:rsidRPr="003A719B">
        <w:rPr>
          <w:rFonts w:ascii="Times New Roman" w:hAnsi="Times New Roman" w:cs="Times New Roman"/>
          <w:i/>
          <w:iCs/>
          <w:sz w:val="24"/>
          <w:szCs w:val="24"/>
        </w:rPr>
        <w:t>1 Corinthians</w:t>
      </w:r>
      <w:r w:rsidR="003A719B">
        <w:rPr>
          <w:rFonts w:ascii="Times New Roman" w:hAnsi="Times New Roman" w:cs="Times New Roman"/>
          <w:sz w:val="24"/>
          <w:szCs w:val="24"/>
        </w:rPr>
        <w:t>,</w:t>
      </w:r>
      <w:r w:rsidR="003A719B" w:rsidRPr="003A719B">
        <w:rPr>
          <w:rFonts w:ascii="Times New Roman" w:hAnsi="Times New Roman" w:cs="Times New Roman"/>
          <w:sz w:val="24"/>
          <w:szCs w:val="24"/>
        </w:rPr>
        <w:t xml:space="preserve"> in </w:t>
      </w:r>
      <w:r w:rsidR="003A719B" w:rsidRPr="003A719B">
        <w:rPr>
          <w:rFonts w:ascii="Times New Roman" w:hAnsi="Times New Roman" w:cs="Times New Roman"/>
          <w:i/>
          <w:iCs/>
          <w:sz w:val="24"/>
          <w:szCs w:val="24"/>
        </w:rPr>
        <w:t>Andrews Bible Commentary</w:t>
      </w:r>
      <w:r w:rsidR="003A719B" w:rsidRPr="003A719B">
        <w:rPr>
          <w:rFonts w:ascii="Times New Roman" w:hAnsi="Times New Roman" w:cs="Times New Roman"/>
          <w:sz w:val="24"/>
          <w:szCs w:val="24"/>
        </w:rPr>
        <w:t xml:space="preserve">, ed. Ángel Manuel Rodríguez et al. </w:t>
      </w:r>
      <w:r w:rsidR="003A719B">
        <w:rPr>
          <w:rFonts w:ascii="Times New Roman" w:hAnsi="Times New Roman" w:cs="Times New Roman"/>
          <w:sz w:val="24"/>
          <w:szCs w:val="24"/>
        </w:rPr>
        <w:t>[</w:t>
      </w:r>
      <w:r w:rsidR="003A719B" w:rsidRPr="003A719B">
        <w:rPr>
          <w:rFonts w:ascii="Times New Roman" w:hAnsi="Times New Roman" w:cs="Times New Roman"/>
          <w:sz w:val="24"/>
          <w:szCs w:val="24"/>
        </w:rPr>
        <w:t>Berrien Springs, MI: Andrews University Press, 202</w:t>
      </w:r>
      <w:r w:rsidR="003A719B">
        <w:rPr>
          <w:rFonts w:ascii="Times New Roman" w:hAnsi="Times New Roman" w:cs="Times New Roman"/>
          <w:sz w:val="24"/>
          <w:szCs w:val="24"/>
        </w:rPr>
        <w:t>2]</w:t>
      </w:r>
      <w:r w:rsidR="003A719B" w:rsidRPr="003A719B">
        <w:rPr>
          <w:rFonts w:ascii="Times New Roman" w:hAnsi="Times New Roman" w:cs="Times New Roman"/>
          <w:sz w:val="24"/>
          <w:szCs w:val="24"/>
        </w:rPr>
        <w:t>, p. 1642</w:t>
      </w:r>
      <w:r w:rsidR="003A719B">
        <w:rPr>
          <w:rFonts w:ascii="Times New Roman" w:hAnsi="Times New Roman" w:cs="Times New Roman"/>
          <w:sz w:val="24"/>
          <w:szCs w:val="24"/>
        </w:rPr>
        <w:t>)</w:t>
      </w:r>
      <w:r w:rsidR="003A719B" w:rsidRPr="003A719B">
        <w:rPr>
          <w:rFonts w:ascii="Times New Roman" w:hAnsi="Times New Roman" w:cs="Times New Roman"/>
          <w:sz w:val="24"/>
          <w:szCs w:val="24"/>
        </w:rPr>
        <w:t>.</w:t>
      </w:r>
      <w:r w:rsidRPr="0071562E">
        <w:rPr>
          <w:rFonts w:ascii="Times New Roman" w:hAnsi="Times New Roman" w:cs="Times New Roman"/>
          <w:sz w:val="24"/>
          <w:szCs w:val="24"/>
        </w:rPr>
        <w:t xml:space="preserve"> Umesto da se </w:t>
      </w:r>
      <w:r w:rsidR="003A719B">
        <w:rPr>
          <w:rFonts w:ascii="Times New Roman" w:hAnsi="Times New Roman" w:cs="Times New Roman"/>
          <w:sz w:val="24"/>
          <w:szCs w:val="24"/>
        </w:rPr>
        <w:t>usredsređuju</w:t>
      </w:r>
      <w:r w:rsidRPr="0071562E">
        <w:rPr>
          <w:rFonts w:ascii="Times New Roman" w:hAnsi="Times New Roman" w:cs="Times New Roman"/>
          <w:sz w:val="24"/>
          <w:szCs w:val="24"/>
        </w:rPr>
        <w:t xml:space="preserve"> na same darove, Pavle podseća svoje slušaoce da treba da se raduju kada ih Božji Duh osvedoči da </w:t>
      </w:r>
      <w:r w:rsidR="003A719B">
        <w:rPr>
          <w:rFonts w:ascii="Times New Roman" w:hAnsi="Times New Roman" w:cs="Times New Roman"/>
          <w:sz w:val="24"/>
          <w:szCs w:val="24"/>
        </w:rPr>
        <w:t>priznaju</w:t>
      </w:r>
      <w:r w:rsidRPr="0071562E">
        <w:rPr>
          <w:rFonts w:ascii="Times New Roman" w:hAnsi="Times New Roman" w:cs="Times New Roman"/>
          <w:sz w:val="24"/>
          <w:szCs w:val="24"/>
        </w:rPr>
        <w:t xml:space="preserve"> Isusa kao svog</w:t>
      </w:r>
      <w:r w:rsidR="003A719B">
        <w:rPr>
          <w:rFonts w:ascii="Times New Roman" w:hAnsi="Times New Roman" w:cs="Times New Roman"/>
          <w:sz w:val="24"/>
          <w:szCs w:val="24"/>
        </w:rPr>
        <w:t>a</w:t>
      </w:r>
      <w:r w:rsidRPr="0071562E">
        <w:rPr>
          <w:rFonts w:ascii="Times New Roman" w:hAnsi="Times New Roman" w:cs="Times New Roman"/>
          <w:sz w:val="24"/>
          <w:szCs w:val="24"/>
        </w:rPr>
        <w:t xml:space="preserve"> Spasitelja (1. Kor</w:t>
      </w:r>
      <w:r w:rsidR="003A719B">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3A719B">
        <w:rPr>
          <w:rFonts w:ascii="Times New Roman" w:hAnsi="Times New Roman" w:cs="Times New Roman"/>
          <w:sz w:val="24"/>
          <w:szCs w:val="24"/>
        </w:rPr>
        <w:t>,</w:t>
      </w:r>
      <w:r w:rsidRPr="0071562E">
        <w:rPr>
          <w:rFonts w:ascii="Times New Roman" w:hAnsi="Times New Roman" w:cs="Times New Roman"/>
          <w:sz w:val="24"/>
          <w:szCs w:val="24"/>
        </w:rPr>
        <w:t xml:space="preserve">3). Niko ko je istinski vođen </w:t>
      </w:r>
      <w:r w:rsidR="003A719B">
        <w:rPr>
          <w:rFonts w:ascii="Times New Roman" w:hAnsi="Times New Roman" w:cs="Times New Roman"/>
          <w:sz w:val="24"/>
          <w:szCs w:val="24"/>
        </w:rPr>
        <w:t xml:space="preserve">Svetim </w:t>
      </w:r>
      <w:r w:rsidRPr="0071562E">
        <w:rPr>
          <w:rFonts w:ascii="Times New Roman" w:hAnsi="Times New Roman" w:cs="Times New Roman"/>
          <w:sz w:val="24"/>
          <w:szCs w:val="24"/>
        </w:rPr>
        <w:t xml:space="preserve">Duhom ne može </w:t>
      </w:r>
      <w:r w:rsidR="003A719B">
        <w:rPr>
          <w:rFonts w:ascii="Times New Roman" w:hAnsi="Times New Roman" w:cs="Times New Roman"/>
          <w:sz w:val="24"/>
          <w:szCs w:val="24"/>
        </w:rPr>
        <w:t>da proklinje</w:t>
      </w:r>
      <w:r w:rsidRPr="0071562E">
        <w:rPr>
          <w:rFonts w:ascii="Times New Roman" w:hAnsi="Times New Roman" w:cs="Times New Roman"/>
          <w:sz w:val="24"/>
          <w:szCs w:val="24"/>
        </w:rPr>
        <w:t xml:space="preserve"> Isusa. U tom smislu, svi vernici su „duhovni“</w:t>
      </w:r>
      <w:r w:rsidR="003A719B">
        <w:rPr>
          <w:rFonts w:ascii="Times New Roman" w:hAnsi="Times New Roman" w:cs="Times New Roman"/>
          <w:sz w:val="24"/>
          <w:szCs w:val="24"/>
        </w:rPr>
        <w:t xml:space="preserve">, samom </w:t>
      </w:r>
      <w:r w:rsidRPr="0071562E">
        <w:rPr>
          <w:rFonts w:ascii="Times New Roman" w:hAnsi="Times New Roman" w:cs="Times New Roman"/>
          <w:sz w:val="24"/>
          <w:szCs w:val="24"/>
        </w:rPr>
        <w:t>vrlinom osnovnog hrišćanskog priznanja da je Isus Gospod.</w:t>
      </w:r>
    </w:p>
    <w:p w14:paraId="704C25FC" w14:textId="06368FBA" w:rsidR="0071562E" w:rsidRPr="003A719B" w:rsidRDefault="0071562E" w:rsidP="0071562E">
      <w:pPr>
        <w:mirrorIndents/>
        <w:rPr>
          <w:rFonts w:ascii="Times New Roman" w:hAnsi="Times New Roman" w:cs="Times New Roman"/>
          <w:b/>
          <w:bCs/>
          <w:sz w:val="24"/>
          <w:szCs w:val="24"/>
        </w:rPr>
      </w:pPr>
      <w:r w:rsidRPr="003A719B">
        <w:rPr>
          <w:rFonts w:ascii="Times New Roman" w:hAnsi="Times New Roman" w:cs="Times New Roman"/>
          <w:b/>
          <w:bCs/>
          <w:sz w:val="24"/>
          <w:szCs w:val="24"/>
        </w:rPr>
        <w:t>3. Jedan Duh, mnogo darova</w:t>
      </w:r>
      <w:r w:rsidR="003A719B" w:rsidRPr="003A719B">
        <w:rPr>
          <w:rFonts w:ascii="Times New Roman" w:hAnsi="Times New Roman" w:cs="Times New Roman"/>
          <w:b/>
          <w:bCs/>
          <w:sz w:val="24"/>
          <w:szCs w:val="24"/>
        </w:rPr>
        <w:t>:</w:t>
      </w:r>
      <w:r w:rsidR="003A719B">
        <w:rPr>
          <w:rFonts w:ascii="Times New Roman" w:hAnsi="Times New Roman" w:cs="Times New Roman"/>
          <w:b/>
          <w:bCs/>
          <w:sz w:val="24"/>
          <w:szCs w:val="24"/>
        </w:rPr>
        <w:t xml:space="preserve"> </w:t>
      </w:r>
      <w:r w:rsidR="003A719B">
        <w:rPr>
          <w:rFonts w:ascii="Times New Roman" w:hAnsi="Times New Roman" w:cs="Times New Roman"/>
          <w:sz w:val="24"/>
          <w:szCs w:val="24"/>
        </w:rPr>
        <w:t>P</w:t>
      </w:r>
      <w:r w:rsidRPr="0071562E">
        <w:rPr>
          <w:rFonts w:ascii="Times New Roman" w:hAnsi="Times New Roman" w:cs="Times New Roman"/>
          <w:sz w:val="24"/>
          <w:szCs w:val="24"/>
        </w:rPr>
        <w:t xml:space="preserve">re nego što </w:t>
      </w:r>
      <w:r w:rsidR="003A719B">
        <w:rPr>
          <w:rFonts w:ascii="Times New Roman" w:hAnsi="Times New Roman" w:cs="Times New Roman"/>
          <w:sz w:val="24"/>
          <w:szCs w:val="24"/>
        </w:rPr>
        <w:t xml:space="preserve">će </w:t>
      </w:r>
      <w:r w:rsidRPr="0071562E">
        <w:rPr>
          <w:rFonts w:ascii="Times New Roman" w:hAnsi="Times New Roman" w:cs="Times New Roman"/>
          <w:sz w:val="24"/>
          <w:szCs w:val="24"/>
        </w:rPr>
        <w:t>detaljnije opi</w:t>
      </w:r>
      <w:r w:rsidR="003A719B">
        <w:rPr>
          <w:rFonts w:ascii="Times New Roman" w:hAnsi="Times New Roman" w:cs="Times New Roman"/>
          <w:sz w:val="24"/>
          <w:szCs w:val="24"/>
        </w:rPr>
        <w:t>sati</w:t>
      </w:r>
      <w:r w:rsidRPr="0071562E">
        <w:rPr>
          <w:rFonts w:ascii="Times New Roman" w:hAnsi="Times New Roman" w:cs="Times New Roman"/>
          <w:sz w:val="24"/>
          <w:szCs w:val="24"/>
        </w:rPr>
        <w:t xml:space="preserve"> različite duhovne darove, Pavle u 1. Korinćanima 12</w:t>
      </w:r>
      <w:r w:rsidR="003A719B">
        <w:rPr>
          <w:rFonts w:ascii="Times New Roman" w:hAnsi="Times New Roman" w:cs="Times New Roman"/>
          <w:sz w:val="24"/>
          <w:szCs w:val="24"/>
        </w:rPr>
        <w:t>,</w:t>
      </w:r>
      <w:r w:rsidRPr="0071562E">
        <w:rPr>
          <w:rFonts w:ascii="Times New Roman" w:hAnsi="Times New Roman" w:cs="Times New Roman"/>
          <w:sz w:val="24"/>
          <w:szCs w:val="24"/>
        </w:rPr>
        <w:t xml:space="preserve">4–6 daje izjavu koja uključuje sva lica Božanstva, ističući različitost darova koje daje </w:t>
      </w:r>
      <w:r w:rsidR="003A719B">
        <w:rPr>
          <w:rFonts w:ascii="Times New Roman" w:hAnsi="Times New Roman" w:cs="Times New Roman"/>
          <w:sz w:val="24"/>
          <w:szCs w:val="24"/>
        </w:rPr>
        <w:t xml:space="preserve">Sveti </w:t>
      </w:r>
      <w:r w:rsidRPr="0071562E">
        <w:rPr>
          <w:rFonts w:ascii="Times New Roman" w:hAnsi="Times New Roman" w:cs="Times New Roman"/>
          <w:sz w:val="24"/>
          <w:szCs w:val="24"/>
        </w:rPr>
        <w:t>Duh, različitost službi koje daje Gospod (</w:t>
      </w:r>
      <w:r w:rsidR="003A719B">
        <w:rPr>
          <w:rFonts w:ascii="Times New Roman" w:hAnsi="Times New Roman" w:cs="Times New Roman"/>
          <w:sz w:val="24"/>
          <w:szCs w:val="24"/>
        </w:rPr>
        <w:t xml:space="preserve">to jest, </w:t>
      </w:r>
      <w:r w:rsidRPr="0071562E">
        <w:rPr>
          <w:rFonts w:ascii="Times New Roman" w:hAnsi="Times New Roman" w:cs="Times New Roman"/>
          <w:sz w:val="24"/>
          <w:szCs w:val="24"/>
        </w:rPr>
        <w:t xml:space="preserve">Isus) i različitost delovanja koje daje </w:t>
      </w:r>
      <w:r w:rsidR="003A719B">
        <w:rPr>
          <w:rFonts w:ascii="Times New Roman" w:hAnsi="Times New Roman" w:cs="Times New Roman"/>
          <w:sz w:val="24"/>
          <w:szCs w:val="24"/>
        </w:rPr>
        <w:t>„</w:t>
      </w:r>
      <w:r w:rsidR="003A719B" w:rsidRPr="003A719B">
        <w:rPr>
          <w:rFonts w:ascii="Times New Roman" w:hAnsi="Times New Roman" w:cs="Times New Roman"/>
          <w:sz w:val="24"/>
          <w:szCs w:val="24"/>
        </w:rPr>
        <w:t xml:space="preserve">jedan </w:t>
      </w:r>
      <w:r w:rsidR="003A719B">
        <w:rPr>
          <w:rFonts w:ascii="Times New Roman" w:hAnsi="Times New Roman" w:cs="Times New Roman"/>
          <w:sz w:val="24"/>
          <w:szCs w:val="24"/>
        </w:rPr>
        <w:t xml:space="preserve">[orig. „isti“] </w:t>
      </w:r>
      <w:r w:rsidR="003A719B" w:rsidRPr="003A719B">
        <w:rPr>
          <w:rFonts w:ascii="Times New Roman" w:hAnsi="Times New Roman" w:cs="Times New Roman"/>
          <w:sz w:val="24"/>
          <w:szCs w:val="24"/>
        </w:rPr>
        <w:t>Bog</w:t>
      </w:r>
      <w:r w:rsidR="003A719B">
        <w:rPr>
          <w:rFonts w:ascii="Times New Roman" w:hAnsi="Times New Roman" w:cs="Times New Roman"/>
          <w:sz w:val="24"/>
          <w:szCs w:val="24"/>
        </w:rPr>
        <w:t xml:space="preserve"> [Otac]</w:t>
      </w:r>
      <w:r w:rsidR="003A719B" w:rsidRPr="003A719B">
        <w:rPr>
          <w:rFonts w:ascii="Times New Roman" w:hAnsi="Times New Roman" w:cs="Times New Roman"/>
          <w:sz w:val="24"/>
          <w:szCs w:val="24"/>
        </w:rPr>
        <w:t xml:space="preserve"> koji čini sve u svemu</w:t>
      </w:r>
      <w:r w:rsidR="003A719B">
        <w:rPr>
          <w:rFonts w:ascii="Times New Roman" w:hAnsi="Times New Roman" w:cs="Times New Roman"/>
          <w:sz w:val="24"/>
          <w:szCs w:val="24"/>
        </w:rPr>
        <w:t>“ (1. Korinćanima 12,6)</w:t>
      </w:r>
      <w:r w:rsidRPr="0071562E">
        <w:rPr>
          <w:rFonts w:ascii="Times New Roman" w:hAnsi="Times New Roman" w:cs="Times New Roman"/>
          <w:sz w:val="24"/>
          <w:szCs w:val="24"/>
        </w:rPr>
        <w:t>. Redosled je</w:t>
      </w:r>
      <w:r w:rsidR="00AE44D1">
        <w:rPr>
          <w:rFonts w:ascii="Times New Roman" w:hAnsi="Times New Roman" w:cs="Times New Roman"/>
          <w:sz w:val="24"/>
          <w:szCs w:val="24"/>
        </w:rPr>
        <w:t xml:space="preserve"> </w:t>
      </w:r>
      <w:r w:rsidR="00AE44D1">
        <w:rPr>
          <w:rFonts w:ascii="Times New Roman" w:hAnsi="Times New Roman" w:cs="Times New Roman"/>
          <w:sz w:val="24"/>
          <w:szCs w:val="24"/>
        </w:rPr>
        <w:lastRenderedPageBreak/>
        <w:t>ovde</w:t>
      </w:r>
      <w:r w:rsidRPr="0071562E">
        <w:rPr>
          <w:rFonts w:ascii="Times New Roman" w:hAnsi="Times New Roman" w:cs="Times New Roman"/>
          <w:sz w:val="24"/>
          <w:szCs w:val="24"/>
        </w:rPr>
        <w:t xml:space="preserve">, dakle: </w:t>
      </w:r>
      <w:r w:rsidR="003A719B">
        <w:rPr>
          <w:rFonts w:ascii="Times New Roman" w:hAnsi="Times New Roman" w:cs="Times New Roman"/>
          <w:sz w:val="24"/>
          <w:szCs w:val="24"/>
        </w:rPr>
        <w:t xml:space="preserve">Sveti </w:t>
      </w:r>
      <w:r w:rsidRPr="0071562E">
        <w:rPr>
          <w:rFonts w:ascii="Times New Roman" w:hAnsi="Times New Roman" w:cs="Times New Roman"/>
          <w:sz w:val="24"/>
          <w:szCs w:val="24"/>
        </w:rPr>
        <w:t>Duh</w:t>
      </w:r>
      <w:r w:rsidR="003A719B">
        <w:rPr>
          <w:rFonts w:ascii="Times New Roman" w:hAnsi="Times New Roman" w:cs="Times New Roman"/>
          <w:sz w:val="24"/>
          <w:szCs w:val="24"/>
        </w:rPr>
        <w:t xml:space="preserve"> </w:t>
      </w:r>
      <w:r w:rsidRPr="0071562E">
        <w:rPr>
          <w:rFonts w:ascii="Times New Roman" w:hAnsi="Times New Roman" w:cs="Times New Roman"/>
          <w:sz w:val="24"/>
          <w:szCs w:val="24"/>
        </w:rPr>
        <w:t>–</w:t>
      </w:r>
      <w:r w:rsidR="003A719B">
        <w:rPr>
          <w:rFonts w:ascii="Times New Roman" w:hAnsi="Times New Roman" w:cs="Times New Roman"/>
          <w:sz w:val="24"/>
          <w:szCs w:val="24"/>
        </w:rPr>
        <w:t xml:space="preserve"> </w:t>
      </w:r>
      <w:r w:rsidRPr="0071562E">
        <w:rPr>
          <w:rFonts w:ascii="Times New Roman" w:hAnsi="Times New Roman" w:cs="Times New Roman"/>
          <w:sz w:val="24"/>
          <w:szCs w:val="24"/>
        </w:rPr>
        <w:t>Sin</w:t>
      </w:r>
      <w:r w:rsidR="003A719B">
        <w:rPr>
          <w:rFonts w:ascii="Times New Roman" w:hAnsi="Times New Roman" w:cs="Times New Roman"/>
          <w:sz w:val="24"/>
          <w:szCs w:val="24"/>
        </w:rPr>
        <w:t xml:space="preserve"> </w:t>
      </w:r>
      <w:r w:rsidRPr="0071562E">
        <w:rPr>
          <w:rFonts w:ascii="Times New Roman" w:hAnsi="Times New Roman" w:cs="Times New Roman"/>
          <w:sz w:val="24"/>
          <w:szCs w:val="24"/>
        </w:rPr>
        <w:t>–</w:t>
      </w:r>
      <w:r w:rsidR="003A719B">
        <w:rPr>
          <w:rFonts w:ascii="Times New Roman" w:hAnsi="Times New Roman" w:cs="Times New Roman"/>
          <w:sz w:val="24"/>
          <w:szCs w:val="24"/>
        </w:rPr>
        <w:t xml:space="preserve"> </w:t>
      </w:r>
      <w:r w:rsidRPr="0071562E">
        <w:rPr>
          <w:rFonts w:ascii="Times New Roman" w:hAnsi="Times New Roman" w:cs="Times New Roman"/>
          <w:sz w:val="24"/>
          <w:szCs w:val="24"/>
        </w:rPr>
        <w:t xml:space="preserve">Otac. Tako jedinstvo Božanstva postaje matrica ili </w:t>
      </w:r>
      <w:r w:rsidR="00AE44D1">
        <w:rPr>
          <w:rFonts w:ascii="Times New Roman" w:hAnsi="Times New Roman" w:cs="Times New Roman"/>
          <w:sz w:val="24"/>
          <w:szCs w:val="24"/>
        </w:rPr>
        <w:t>merilo</w:t>
      </w:r>
      <w:r w:rsidRPr="0071562E">
        <w:rPr>
          <w:rFonts w:ascii="Times New Roman" w:hAnsi="Times New Roman" w:cs="Times New Roman"/>
          <w:sz w:val="24"/>
          <w:szCs w:val="24"/>
        </w:rPr>
        <w:t xml:space="preserve"> prema </w:t>
      </w:r>
      <w:r w:rsidR="00AE44D1">
        <w:rPr>
          <w:rFonts w:ascii="Times New Roman" w:hAnsi="Times New Roman" w:cs="Times New Roman"/>
          <w:sz w:val="24"/>
          <w:szCs w:val="24"/>
        </w:rPr>
        <w:t>kome</w:t>
      </w:r>
      <w:r w:rsidRPr="0071562E">
        <w:rPr>
          <w:rFonts w:ascii="Times New Roman" w:hAnsi="Times New Roman" w:cs="Times New Roman"/>
          <w:sz w:val="24"/>
          <w:szCs w:val="24"/>
        </w:rPr>
        <w:t xml:space="preserve"> bi često podeljena korintska crkva trebalo da se meri.</w:t>
      </w:r>
    </w:p>
    <w:p w14:paraId="3F2A77C6" w14:textId="77777777" w:rsidR="00AE44D1"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Pavle podseća čitaoce da je prvi dar koji Bog daje svim vernicima ispovedanje vere da je „Isus Gospod“</w:t>
      </w:r>
      <w:r w:rsidR="00AE44D1">
        <w:rPr>
          <w:rFonts w:ascii="Times New Roman" w:hAnsi="Times New Roman" w:cs="Times New Roman"/>
          <w:sz w:val="24"/>
          <w:szCs w:val="24"/>
        </w:rPr>
        <w:t xml:space="preserve"> (1. Korinćanima 12,2.3)</w:t>
      </w:r>
      <w:r w:rsidRPr="0071562E">
        <w:rPr>
          <w:rFonts w:ascii="Times New Roman" w:hAnsi="Times New Roman" w:cs="Times New Roman"/>
          <w:sz w:val="24"/>
          <w:szCs w:val="24"/>
        </w:rPr>
        <w:t xml:space="preserve">. </w:t>
      </w:r>
      <w:r w:rsidR="00AE44D1">
        <w:rPr>
          <w:rFonts w:ascii="Times New Roman" w:hAnsi="Times New Roman" w:cs="Times New Roman"/>
          <w:sz w:val="24"/>
          <w:szCs w:val="24"/>
        </w:rPr>
        <w:t xml:space="preserve"> To verovanje je u skladu sa Isusovom izjavom zapisanom u Jovan 6,44: „</w:t>
      </w:r>
      <w:r w:rsidR="00AE44D1" w:rsidRPr="00AE44D1">
        <w:rPr>
          <w:rFonts w:ascii="Times New Roman" w:hAnsi="Times New Roman" w:cs="Times New Roman"/>
          <w:sz w:val="24"/>
          <w:szCs w:val="24"/>
        </w:rPr>
        <w:t xml:space="preserve">Niko ne može doći k meni ako ga ne dovuče </w:t>
      </w:r>
      <w:r w:rsidR="00AE44D1">
        <w:rPr>
          <w:rFonts w:ascii="Times New Roman" w:hAnsi="Times New Roman" w:cs="Times New Roman"/>
          <w:sz w:val="24"/>
          <w:szCs w:val="24"/>
        </w:rPr>
        <w:t>O</w:t>
      </w:r>
      <w:r w:rsidR="00AE44D1" w:rsidRPr="00AE44D1">
        <w:rPr>
          <w:rFonts w:ascii="Times New Roman" w:hAnsi="Times New Roman" w:cs="Times New Roman"/>
          <w:sz w:val="24"/>
          <w:szCs w:val="24"/>
        </w:rPr>
        <w:t>tac koji me posla</w:t>
      </w:r>
      <w:r w:rsidR="00AE44D1">
        <w:rPr>
          <w:rFonts w:ascii="Times New Roman" w:hAnsi="Times New Roman" w:cs="Times New Roman"/>
          <w:sz w:val="24"/>
          <w:szCs w:val="24"/>
        </w:rPr>
        <w:t xml:space="preserve">.“ </w:t>
      </w:r>
      <w:r w:rsidRPr="0071562E">
        <w:rPr>
          <w:rFonts w:ascii="Times New Roman" w:hAnsi="Times New Roman" w:cs="Times New Roman"/>
          <w:sz w:val="24"/>
          <w:szCs w:val="24"/>
        </w:rPr>
        <w:t>Iako nam je data sloboda izbora, Duh</w:t>
      </w:r>
      <w:r w:rsidR="00AE44D1">
        <w:rPr>
          <w:rFonts w:ascii="Times New Roman" w:hAnsi="Times New Roman" w:cs="Times New Roman"/>
          <w:sz w:val="24"/>
          <w:szCs w:val="24"/>
        </w:rPr>
        <w:t xml:space="preserve"> (ili Otac)</w:t>
      </w:r>
      <w:r w:rsidRPr="0071562E">
        <w:rPr>
          <w:rFonts w:ascii="Times New Roman" w:hAnsi="Times New Roman" w:cs="Times New Roman"/>
          <w:sz w:val="24"/>
          <w:szCs w:val="24"/>
        </w:rPr>
        <w:t xml:space="preserve"> nas mora privući da učinimo taj prvi korak vere ka Isusu. </w:t>
      </w:r>
    </w:p>
    <w:p w14:paraId="345A1907" w14:textId="1541EFF9" w:rsidR="0071562E" w:rsidRPr="0071562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Pavle zatim nastavlja da opisuje raznolikost duhovnih darova, kao i službi i aktivnosti unutar hrišćanske zajednice</w:t>
      </w:r>
      <w:r w:rsidR="00AE44D1">
        <w:rPr>
          <w:rFonts w:ascii="Times New Roman" w:hAnsi="Times New Roman" w:cs="Times New Roman"/>
          <w:sz w:val="24"/>
          <w:szCs w:val="24"/>
        </w:rPr>
        <w:t xml:space="preserve"> (1. Korinćanima 12,4–11)</w:t>
      </w:r>
      <w:r w:rsidRPr="0071562E">
        <w:rPr>
          <w:rFonts w:ascii="Times New Roman" w:hAnsi="Times New Roman" w:cs="Times New Roman"/>
          <w:sz w:val="24"/>
          <w:szCs w:val="24"/>
        </w:rPr>
        <w:t xml:space="preserve">. </w:t>
      </w:r>
      <w:r w:rsidR="00AE44D1">
        <w:rPr>
          <w:rFonts w:ascii="Times New Roman" w:hAnsi="Times New Roman" w:cs="Times New Roman"/>
          <w:sz w:val="24"/>
          <w:szCs w:val="24"/>
        </w:rPr>
        <w:t>„Pavle</w:t>
      </w:r>
      <w:r w:rsidRPr="0071562E">
        <w:rPr>
          <w:rFonts w:ascii="Times New Roman" w:hAnsi="Times New Roman" w:cs="Times New Roman"/>
          <w:sz w:val="24"/>
          <w:szCs w:val="24"/>
        </w:rPr>
        <w:t xml:space="preserve"> objašnjava da su darovi Svetog</w:t>
      </w:r>
      <w:r w:rsidR="00AE44D1">
        <w:rPr>
          <w:rFonts w:ascii="Times New Roman" w:hAnsi="Times New Roman" w:cs="Times New Roman"/>
          <w:sz w:val="24"/>
          <w:szCs w:val="24"/>
        </w:rPr>
        <w:t>a</w:t>
      </w:r>
      <w:r w:rsidRPr="0071562E">
        <w:rPr>
          <w:rFonts w:ascii="Times New Roman" w:hAnsi="Times New Roman" w:cs="Times New Roman"/>
          <w:sz w:val="24"/>
          <w:szCs w:val="24"/>
        </w:rPr>
        <w:t xml:space="preserve"> Duha dati za dobrobit cele crkve (</w:t>
      </w:r>
      <w:r w:rsidR="00AE44D1">
        <w:rPr>
          <w:rFonts w:ascii="Times New Roman" w:hAnsi="Times New Roman" w:cs="Times New Roman"/>
          <w:sz w:val="24"/>
          <w:szCs w:val="24"/>
        </w:rPr>
        <w:t xml:space="preserve">1. Korinćanima </w:t>
      </w:r>
      <w:r w:rsidRPr="0071562E">
        <w:rPr>
          <w:rFonts w:ascii="Times New Roman" w:hAnsi="Times New Roman" w:cs="Times New Roman"/>
          <w:sz w:val="24"/>
          <w:szCs w:val="24"/>
        </w:rPr>
        <w:t>12</w:t>
      </w:r>
      <w:r w:rsidR="00AE44D1">
        <w:rPr>
          <w:rFonts w:ascii="Times New Roman" w:hAnsi="Times New Roman" w:cs="Times New Roman"/>
          <w:sz w:val="24"/>
          <w:szCs w:val="24"/>
        </w:rPr>
        <w:t>,</w:t>
      </w:r>
      <w:r w:rsidRPr="0071562E">
        <w:rPr>
          <w:rFonts w:ascii="Times New Roman" w:hAnsi="Times New Roman" w:cs="Times New Roman"/>
          <w:sz w:val="24"/>
          <w:szCs w:val="24"/>
        </w:rPr>
        <w:t>7)</w:t>
      </w:r>
      <w:r w:rsidR="00AE44D1">
        <w:rPr>
          <w:rFonts w:ascii="Times New Roman" w:hAnsi="Times New Roman" w:cs="Times New Roman"/>
          <w:sz w:val="24"/>
          <w:szCs w:val="24"/>
        </w:rPr>
        <w:t>“ – „Prva poslanica Korinćanima“, u: „Endrjusov biblijski komentar“, str. 1642. originala</w:t>
      </w:r>
      <w:r w:rsidRPr="0071562E">
        <w:rPr>
          <w:rFonts w:ascii="Times New Roman" w:hAnsi="Times New Roman" w:cs="Times New Roman"/>
          <w:sz w:val="24"/>
          <w:szCs w:val="24"/>
        </w:rPr>
        <w:t xml:space="preserve">. Dakle, darovi nisu </w:t>
      </w:r>
      <w:r w:rsidR="00D965DD">
        <w:rPr>
          <w:rFonts w:ascii="Times New Roman" w:hAnsi="Times New Roman" w:cs="Times New Roman"/>
          <w:sz w:val="24"/>
          <w:szCs w:val="24"/>
        </w:rPr>
        <w:t>dokaz</w:t>
      </w:r>
      <w:r w:rsidRPr="0071562E">
        <w:rPr>
          <w:rFonts w:ascii="Times New Roman" w:hAnsi="Times New Roman" w:cs="Times New Roman"/>
          <w:sz w:val="24"/>
          <w:szCs w:val="24"/>
        </w:rPr>
        <w:t xml:space="preserve"> duhovne </w:t>
      </w:r>
      <w:r w:rsidR="00AE44D1">
        <w:rPr>
          <w:rFonts w:ascii="Times New Roman" w:hAnsi="Times New Roman" w:cs="Times New Roman"/>
          <w:sz w:val="24"/>
          <w:szCs w:val="24"/>
        </w:rPr>
        <w:t>nadmoći</w:t>
      </w:r>
      <w:r w:rsidRPr="0071562E">
        <w:rPr>
          <w:rFonts w:ascii="Times New Roman" w:hAnsi="Times New Roman" w:cs="Times New Roman"/>
          <w:sz w:val="24"/>
          <w:szCs w:val="24"/>
        </w:rPr>
        <w:t xml:space="preserve">, već </w:t>
      </w:r>
      <w:r w:rsidR="00D965DD">
        <w:rPr>
          <w:rFonts w:ascii="Times New Roman" w:hAnsi="Times New Roman" w:cs="Times New Roman"/>
          <w:sz w:val="24"/>
          <w:szCs w:val="24"/>
        </w:rPr>
        <w:t>znamenja</w:t>
      </w:r>
      <w:r w:rsidRPr="0071562E">
        <w:rPr>
          <w:rFonts w:ascii="Times New Roman" w:hAnsi="Times New Roman" w:cs="Times New Roman"/>
          <w:sz w:val="24"/>
          <w:szCs w:val="24"/>
        </w:rPr>
        <w:t xml:space="preserve"> Božje </w:t>
      </w:r>
      <w:r w:rsidR="00AE44D1">
        <w:rPr>
          <w:rFonts w:ascii="Times New Roman" w:hAnsi="Times New Roman" w:cs="Times New Roman"/>
          <w:sz w:val="24"/>
          <w:szCs w:val="24"/>
        </w:rPr>
        <w:t>blagodati</w:t>
      </w:r>
      <w:r w:rsidRPr="0071562E">
        <w:rPr>
          <w:rFonts w:ascii="Times New Roman" w:hAnsi="Times New Roman" w:cs="Times New Roman"/>
          <w:sz w:val="24"/>
          <w:szCs w:val="24"/>
        </w:rPr>
        <w:t xml:space="preserve"> koj</w:t>
      </w:r>
      <w:r w:rsidR="00D965DD">
        <w:rPr>
          <w:rFonts w:ascii="Times New Roman" w:hAnsi="Times New Roman" w:cs="Times New Roman"/>
          <w:sz w:val="24"/>
          <w:szCs w:val="24"/>
        </w:rPr>
        <w:t>a</w:t>
      </w:r>
      <w:r w:rsidRPr="0071562E">
        <w:rPr>
          <w:rFonts w:ascii="Times New Roman" w:hAnsi="Times New Roman" w:cs="Times New Roman"/>
          <w:sz w:val="24"/>
          <w:szCs w:val="24"/>
        </w:rPr>
        <w:t xml:space="preserve"> nas osposobljavaju da služimo jedni drugima i svetu oko nas. </w:t>
      </w:r>
      <w:r w:rsidR="00D965DD">
        <w:rPr>
          <w:rFonts w:ascii="Times New Roman" w:hAnsi="Times New Roman" w:cs="Times New Roman"/>
          <w:sz w:val="24"/>
          <w:szCs w:val="24"/>
        </w:rPr>
        <w:t xml:space="preserve">Raznovrsnost darova opisanih u ovom poglavlju (uključujući duhovne darove mudrosti i znanja, isceljivanja ili činjenja čuda, proročki govor, duhovno rasuđivanje, govorenje jezicima i druge) data je da blagoslovi zajednicu vernika. </w:t>
      </w:r>
      <w:r w:rsidRPr="0071562E">
        <w:rPr>
          <w:rFonts w:ascii="Times New Roman" w:hAnsi="Times New Roman" w:cs="Times New Roman"/>
          <w:sz w:val="24"/>
          <w:szCs w:val="24"/>
        </w:rPr>
        <w:t xml:space="preserve">Nijedan od darova ne treba smatrati </w:t>
      </w:r>
      <w:r w:rsidR="00D965DD">
        <w:rPr>
          <w:rFonts w:ascii="Times New Roman" w:hAnsi="Times New Roman" w:cs="Times New Roman"/>
          <w:sz w:val="24"/>
          <w:szCs w:val="24"/>
        </w:rPr>
        <w:t>uzvišenijim</w:t>
      </w:r>
      <w:r w:rsidRPr="0071562E">
        <w:rPr>
          <w:rFonts w:ascii="Times New Roman" w:hAnsi="Times New Roman" w:cs="Times New Roman"/>
          <w:sz w:val="24"/>
          <w:szCs w:val="24"/>
        </w:rPr>
        <w:t xml:space="preserve"> ili važnijim od bilo kog drugog.</w:t>
      </w:r>
    </w:p>
    <w:p w14:paraId="43178BF3" w14:textId="347CF44C" w:rsidR="0071562E" w:rsidRPr="0071562E" w:rsidRDefault="0071562E" w:rsidP="0071562E">
      <w:pPr>
        <w:mirrorIndents/>
        <w:rPr>
          <w:rFonts w:ascii="Times New Roman" w:hAnsi="Times New Roman" w:cs="Times New Roman"/>
          <w:sz w:val="24"/>
          <w:szCs w:val="24"/>
        </w:rPr>
      </w:pPr>
      <w:r w:rsidRPr="00D965DD">
        <w:rPr>
          <w:rFonts w:ascii="Times New Roman" w:hAnsi="Times New Roman" w:cs="Times New Roman"/>
          <w:b/>
          <w:bCs/>
          <w:sz w:val="24"/>
          <w:szCs w:val="24"/>
        </w:rPr>
        <w:t xml:space="preserve">4. Telo Hristovo </w:t>
      </w:r>
      <w:r w:rsidR="00D965DD" w:rsidRPr="00D965DD">
        <w:rPr>
          <w:rFonts w:ascii="Times New Roman" w:hAnsi="Times New Roman" w:cs="Times New Roman"/>
          <w:b/>
          <w:bCs/>
          <w:sz w:val="24"/>
          <w:szCs w:val="24"/>
        </w:rPr>
        <w:t>–</w:t>
      </w:r>
      <w:r w:rsidRPr="00D965DD">
        <w:rPr>
          <w:rFonts w:ascii="Times New Roman" w:hAnsi="Times New Roman" w:cs="Times New Roman"/>
          <w:b/>
          <w:bCs/>
          <w:sz w:val="24"/>
          <w:szCs w:val="24"/>
        </w:rPr>
        <w:t xml:space="preserve"> radikalna ideja</w:t>
      </w:r>
      <w:r w:rsidR="00D965DD" w:rsidRPr="00D965DD">
        <w:rPr>
          <w:rFonts w:ascii="Times New Roman" w:hAnsi="Times New Roman" w:cs="Times New Roman"/>
          <w:b/>
          <w:bCs/>
          <w:sz w:val="24"/>
          <w:szCs w:val="24"/>
        </w:rPr>
        <w:t>:</w:t>
      </w:r>
      <w:r w:rsidR="00D965DD">
        <w:rPr>
          <w:rFonts w:ascii="Times New Roman" w:hAnsi="Times New Roman" w:cs="Times New Roman"/>
          <w:b/>
          <w:bCs/>
          <w:sz w:val="24"/>
          <w:szCs w:val="24"/>
        </w:rPr>
        <w:t xml:space="preserve"> </w:t>
      </w:r>
      <w:r w:rsidRPr="0071562E">
        <w:rPr>
          <w:rFonts w:ascii="Times New Roman" w:hAnsi="Times New Roman" w:cs="Times New Roman"/>
          <w:sz w:val="24"/>
          <w:szCs w:val="24"/>
        </w:rPr>
        <w:t>Pavlova metafora o crkvi kao telu (1. Kor</w:t>
      </w:r>
      <w:r w:rsidR="00D965DD">
        <w:rPr>
          <w:rFonts w:ascii="Times New Roman" w:hAnsi="Times New Roman" w:cs="Times New Roman"/>
          <w:sz w:val="24"/>
          <w:szCs w:val="24"/>
        </w:rPr>
        <w:t>inćanima</w:t>
      </w:r>
      <w:r w:rsidRPr="0071562E">
        <w:rPr>
          <w:rFonts w:ascii="Times New Roman" w:hAnsi="Times New Roman" w:cs="Times New Roman"/>
          <w:sz w:val="24"/>
          <w:szCs w:val="24"/>
        </w:rPr>
        <w:t xml:space="preserve"> 12</w:t>
      </w:r>
      <w:r w:rsidR="00D965DD">
        <w:rPr>
          <w:rFonts w:ascii="Times New Roman" w:hAnsi="Times New Roman" w:cs="Times New Roman"/>
          <w:sz w:val="24"/>
          <w:szCs w:val="24"/>
        </w:rPr>
        <w:t>,</w:t>
      </w:r>
      <w:r w:rsidRPr="0071562E">
        <w:rPr>
          <w:rFonts w:ascii="Times New Roman" w:hAnsi="Times New Roman" w:cs="Times New Roman"/>
          <w:sz w:val="24"/>
          <w:szCs w:val="24"/>
        </w:rPr>
        <w:t xml:space="preserve">12–27) bila je </w:t>
      </w:r>
      <w:r w:rsidR="00D965DD">
        <w:rPr>
          <w:rFonts w:ascii="Times New Roman" w:hAnsi="Times New Roman" w:cs="Times New Roman"/>
          <w:sz w:val="24"/>
          <w:szCs w:val="24"/>
        </w:rPr>
        <w:t xml:space="preserve">u </w:t>
      </w:r>
      <w:r w:rsidRPr="0071562E">
        <w:rPr>
          <w:rFonts w:ascii="Times New Roman" w:hAnsi="Times New Roman" w:cs="Times New Roman"/>
          <w:sz w:val="24"/>
          <w:szCs w:val="24"/>
        </w:rPr>
        <w:t>suprotn</w:t>
      </w:r>
      <w:r w:rsidR="00D965DD">
        <w:rPr>
          <w:rFonts w:ascii="Times New Roman" w:hAnsi="Times New Roman" w:cs="Times New Roman"/>
          <w:sz w:val="24"/>
          <w:szCs w:val="24"/>
        </w:rPr>
        <w:t>osti sa</w:t>
      </w:r>
      <w:r w:rsidRPr="0071562E">
        <w:rPr>
          <w:rFonts w:ascii="Times New Roman" w:hAnsi="Times New Roman" w:cs="Times New Roman"/>
          <w:sz w:val="24"/>
          <w:szCs w:val="24"/>
        </w:rPr>
        <w:t xml:space="preserve"> tadašnjo</w:t>
      </w:r>
      <w:r w:rsidR="00D965DD">
        <w:rPr>
          <w:rFonts w:ascii="Times New Roman" w:hAnsi="Times New Roman" w:cs="Times New Roman"/>
          <w:sz w:val="24"/>
          <w:szCs w:val="24"/>
        </w:rPr>
        <w:t>m kulturom</w:t>
      </w:r>
      <w:r w:rsidRPr="0071562E">
        <w:rPr>
          <w:rFonts w:ascii="Times New Roman" w:hAnsi="Times New Roman" w:cs="Times New Roman"/>
          <w:sz w:val="24"/>
          <w:szCs w:val="24"/>
        </w:rPr>
        <w:t>. U rimskom društvu, društvena klasa i status bili su strogo definisani, sa bogat</w:t>
      </w:r>
      <w:r w:rsidR="00D965DD">
        <w:rPr>
          <w:rFonts w:ascii="Times New Roman" w:hAnsi="Times New Roman" w:cs="Times New Roman"/>
          <w:sz w:val="24"/>
          <w:szCs w:val="24"/>
        </w:rPr>
        <w:t>aš</w:t>
      </w:r>
      <w:r w:rsidRPr="0071562E">
        <w:rPr>
          <w:rFonts w:ascii="Times New Roman" w:hAnsi="Times New Roman" w:cs="Times New Roman"/>
          <w:sz w:val="24"/>
          <w:szCs w:val="24"/>
        </w:rPr>
        <w:t>ima i moćni</w:t>
      </w:r>
      <w:r w:rsidR="00D965DD">
        <w:rPr>
          <w:rFonts w:ascii="Times New Roman" w:hAnsi="Times New Roman" w:cs="Times New Roman"/>
          <w:sz w:val="24"/>
          <w:szCs w:val="24"/>
        </w:rPr>
        <w:t>ci</w:t>
      </w:r>
      <w:r w:rsidRPr="0071562E">
        <w:rPr>
          <w:rFonts w:ascii="Times New Roman" w:hAnsi="Times New Roman" w:cs="Times New Roman"/>
          <w:sz w:val="24"/>
          <w:szCs w:val="24"/>
        </w:rPr>
        <w:t xml:space="preserve">ma na vrhu. Ideja da je svaki član crkve </w:t>
      </w:r>
      <w:r w:rsidR="00D965DD">
        <w:rPr>
          <w:rFonts w:ascii="Times New Roman" w:hAnsi="Times New Roman" w:cs="Times New Roman"/>
          <w:sz w:val="24"/>
          <w:szCs w:val="24"/>
        </w:rPr>
        <w:t>–</w:t>
      </w:r>
      <w:r w:rsidRPr="0071562E">
        <w:rPr>
          <w:rFonts w:ascii="Times New Roman" w:hAnsi="Times New Roman" w:cs="Times New Roman"/>
          <w:sz w:val="24"/>
          <w:szCs w:val="24"/>
        </w:rPr>
        <w:t xml:space="preserve"> bogat ili siromašan, rob ili slobodnjak, muškarac ili žena </w:t>
      </w:r>
      <w:r w:rsidR="00D965DD">
        <w:rPr>
          <w:rFonts w:ascii="Times New Roman" w:hAnsi="Times New Roman" w:cs="Times New Roman"/>
          <w:sz w:val="24"/>
          <w:szCs w:val="24"/>
        </w:rPr>
        <w:t>–</w:t>
      </w:r>
      <w:r w:rsidRPr="0071562E">
        <w:rPr>
          <w:rFonts w:ascii="Times New Roman" w:hAnsi="Times New Roman" w:cs="Times New Roman"/>
          <w:sz w:val="24"/>
          <w:szCs w:val="24"/>
        </w:rPr>
        <w:t xml:space="preserve"> podjednako vredan, bila je revolucionarna. Pavle naglašava da su u </w:t>
      </w:r>
      <w:r w:rsidR="00D965DD">
        <w:rPr>
          <w:rFonts w:ascii="Times New Roman" w:hAnsi="Times New Roman" w:cs="Times New Roman"/>
          <w:sz w:val="24"/>
          <w:szCs w:val="24"/>
        </w:rPr>
        <w:t xml:space="preserve">Isusu </w:t>
      </w:r>
      <w:r w:rsidRPr="0071562E">
        <w:rPr>
          <w:rFonts w:ascii="Times New Roman" w:hAnsi="Times New Roman" w:cs="Times New Roman"/>
          <w:sz w:val="24"/>
          <w:szCs w:val="24"/>
        </w:rPr>
        <w:t>Hristu svi vernici međusobno povezani i da moraju</w:t>
      </w:r>
      <w:r w:rsidR="00D965DD">
        <w:rPr>
          <w:rFonts w:ascii="Times New Roman" w:hAnsi="Times New Roman" w:cs="Times New Roman"/>
          <w:sz w:val="24"/>
          <w:szCs w:val="24"/>
        </w:rPr>
        <w:t xml:space="preserve"> da</w:t>
      </w:r>
      <w:r w:rsidRPr="0071562E">
        <w:rPr>
          <w:rFonts w:ascii="Times New Roman" w:hAnsi="Times New Roman" w:cs="Times New Roman"/>
          <w:sz w:val="24"/>
          <w:szCs w:val="24"/>
        </w:rPr>
        <w:t xml:space="preserve"> pošt</w:t>
      </w:r>
      <w:r w:rsidR="00D965DD">
        <w:rPr>
          <w:rFonts w:ascii="Times New Roman" w:hAnsi="Times New Roman" w:cs="Times New Roman"/>
          <w:sz w:val="24"/>
          <w:szCs w:val="24"/>
        </w:rPr>
        <w:t>uju</w:t>
      </w:r>
      <w:r w:rsidRPr="0071562E">
        <w:rPr>
          <w:rFonts w:ascii="Times New Roman" w:hAnsi="Times New Roman" w:cs="Times New Roman"/>
          <w:sz w:val="24"/>
          <w:szCs w:val="24"/>
        </w:rPr>
        <w:t xml:space="preserve"> jedni druge, odbacujući svet</w:t>
      </w:r>
      <w:r w:rsidR="00D965DD">
        <w:rPr>
          <w:rFonts w:ascii="Times New Roman" w:hAnsi="Times New Roman" w:cs="Times New Roman"/>
          <w:sz w:val="24"/>
          <w:szCs w:val="24"/>
        </w:rPr>
        <w:t>ovnu</w:t>
      </w:r>
      <w:r w:rsidRPr="0071562E">
        <w:rPr>
          <w:rFonts w:ascii="Times New Roman" w:hAnsi="Times New Roman" w:cs="Times New Roman"/>
          <w:sz w:val="24"/>
          <w:szCs w:val="24"/>
        </w:rPr>
        <w:t xml:space="preserve"> hijerarhiju.</w:t>
      </w:r>
    </w:p>
    <w:p w14:paraId="145B8BE2" w14:textId="550F4DFF" w:rsidR="00D965DD" w:rsidRDefault="00D965DD" w:rsidP="00F234EE">
      <w:pPr>
        <w:mirrorIndents/>
        <w:rPr>
          <w:rFonts w:ascii="Times New Roman" w:hAnsi="Times New Roman" w:cs="Times New Roman"/>
          <w:sz w:val="24"/>
          <w:szCs w:val="24"/>
        </w:rPr>
      </w:pPr>
      <w:r w:rsidRPr="00D965DD">
        <w:rPr>
          <w:rFonts w:ascii="Times New Roman" w:hAnsi="Times New Roman" w:cs="Times New Roman"/>
          <w:sz w:val="24"/>
          <w:szCs w:val="24"/>
        </w:rPr>
        <w:t>Kao što primećuje Džejson Stejpls</w:t>
      </w:r>
      <w:r>
        <w:rPr>
          <w:rFonts w:ascii="Times New Roman" w:hAnsi="Times New Roman" w:cs="Times New Roman"/>
          <w:sz w:val="24"/>
          <w:szCs w:val="24"/>
        </w:rPr>
        <w:t>,</w:t>
      </w:r>
      <w:r w:rsidRPr="00D965DD">
        <w:rPr>
          <w:rFonts w:ascii="Times New Roman" w:hAnsi="Times New Roman" w:cs="Times New Roman"/>
          <w:sz w:val="24"/>
          <w:szCs w:val="24"/>
        </w:rPr>
        <w:t xml:space="preserve"> stručnjak za Novi zavet: </w:t>
      </w:r>
      <w:r>
        <w:rPr>
          <w:rFonts w:ascii="Times New Roman" w:hAnsi="Times New Roman" w:cs="Times New Roman"/>
          <w:sz w:val="24"/>
          <w:szCs w:val="24"/>
        </w:rPr>
        <w:t>„</w:t>
      </w:r>
      <w:r w:rsidRPr="00D965DD">
        <w:rPr>
          <w:rFonts w:ascii="Times New Roman" w:hAnsi="Times New Roman" w:cs="Times New Roman"/>
          <w:sz w:val="24"/>
          <w:szCs w:val="24"/>
        </w:rPr>
        <w:t>Pavle ide korak dalje sa ovom slikom od njenog uobičajenog metaforičkog ili analog</w:t>
      </w:r>
      <w:r>
        <w:rPr>
          <w:rFonts w:ascii="Times New Roman" w:hAnsi="Times New Roman" w:cs="Times New Roman"/>
          <w:sz w:val="24"/>
          <w:szCs w:val="24"/>
        </w:rPr>
        <w:t>ijskog tumačenja</w:t>
      </w:r>
      <w:r w:rsidRPr="00D965DD">
        <w:rPr>
          <w:rFonts w:ascii="Times New Roman" w:hAnsi="Times New Roman" w:cs="Times New Roman"/>
          <w:sz w:val="24"/>
          <w:szCs w:val="24"/>
        </w:rPr>
        <w:t xml:space="preserve">. Za apostola, </w:t>
      </w:r>
      <w:r>
        <w:rPr>
          <w:rFonts w:ascii="Times New Roman" w:hAnsi="Times New Roman" w:cs="Times New Roman"/>
          <w:sz w:val="24"/>
          <w:szCs w:val="24"/>
        </w:rPr>
        <w:t>’</w:t>
      </w:r>
      <w:r w:rsidRPr="00D965DD">
        <w:rPr>
          <w:rFonts w:ascii="Times New Roman" w:hAnsi="Times New Roman" w:cs="Times New Roman"/>
          <w:sz w:val="24"/>
          <w:szCs w:val="24"/>
        </w:rPr>
        <w:t>telo Hristovo</w:t>
      </w:r>
      <w:r>
        <w:rPr>
          <w:rFonts w:ascii="Times New Roman" w:hAnsi="Times New Roman" w:cs="Times New Roman"/>
          <w:sz w:val="24"/>
          <w:szCs w:val="24"/>
        </w:rPr>
        <w:t>’</w:t>
      </w:r>
      <w:r w:rsidRPr="00D965DD">
        <w:rPr>
          <w:rFonts w:ascii="Times New Roman" w:hAnsi="Times New Roman" w:cs="Times New Roman"/>
          <w:sz w:val="24"/>
          <w:szCs w:val="24"/>
        </w:rPr>
        <w:t xml:space="preserve"> nije samo metafora za pojedince ujedinjene verom u Isusa</w:t>
      </w:r>
      <w:r w:rsidR="00F234EE">
        <w:rPr>
          <w:rFonts w:ascii="Times New Roman" w:hAnsi="Times New Roman" w:cs="Times New Roman"/>
          <w:sz w:val="24"/>
          <w:szCs w:val="24"/>
        </w:rPr>
        <w:t xml:space="preserve"> Hrista</w:t>
      </w:r>
      <w:r w:rsidRPr="00D965DD">
        <w:rPr>
          <w:rFonts w:ascii="Times New Roman" w:hAnsi="Times New Roman" w:cs="Times New Roman"/>
          <w:sz w:val="24"/>
          <w:szCs w:val="24"/>
        </w:rPr>
        <w:t xml:space="preserve">, već ontološka i relaciona stvarnost u kojoj osobe, primajući </w:t>
      </w:r>
      <w:r w:rsidR="00F234EE">
        <w:rPr>
          <w:rFonts w:ascii="Times New Roman" w:hAnsi="Times New Roman" w:cs="Times New Roman"/>
          <w:sz w:val="24"/>
          <w:szCs w:val="24"/>
        </w:rPr>
        <w:t>’</w:t>
      </w:r>
      <w:r w:rsidRPr="00D965DD">
        <w:rPr>
          <w:rFonts w:ascii="Times New Roman" w:hAnsi="Times New Roman" w:cs="Times New Roman"/>
          <w:sz w:val="24"/>
          <w:szCs w:val="24"/>
        </w:rPr>
        <w:t>Duh Hristov</w:t>
      </w:r>
      <w:r w:rsidR="00F234EE">
        <w:rPr>
          <w:rFonts w:ascii="Times New Roman" w:hAnsi="Times New Roman" w:cs="Times New Roman"/>
          <w:sz w:val="24"/>
          <w:szCs w:val="24"/>
        </w:rPr>
        <w:t>’</w:t>
      </w:r>
      <w:r w:rsidRPr="00D965DD">
        <w:rPr>
          <w:rFonts w:ascii="Times New Roman" w:hAnsi="Times New Roman" w:cs="Times New Roman"/>
          <w:sz w:val="24"/>
          <w:szCs w:val="24"/>
        </w:rPr>
        <w:t xml:space="preserve"> (Rim</w:t>
      </w:r>
      <w:r w:rsidR="00F234EE">
        <w:rPr>
          <w:rFonts w:ascii="Times New Roman" w:hAnsi="Times New Roman" w:cs="Times New Roman"/>
          <w:sz w:val="24"/>
          <w:szCs w:val="24"/>
        </w:rPr>
        <w:t>ljanima</w:t>
      </w:r>
      <w:r w:rsidRPr="00D965DD">
        <w:rPr>
          <w:rFonts w:ascii="Times New Roman" w:hAnsi="Times New Roman" w:cs="Times New Roman"/>
          <w:sz w:val="24"/>
          <w:szCs w:val="24"/>
        </w:rPr>
        <w:t xml:space="preserve"> 8</w:t>
      </w:r>
      <w:r w:rsidR="00F234EE">
        <w:rPr>
          <w:rFonts w:ascii="Times New Roman" w:hAnsi="Times New Roman" w:cs="Times New Roman"/>
          <w:sz w:val="24"/>
          <w:szCs w:val="24"/>
        </w:rPr>
        <w:t>,</w:t>
      </w:r>
      <w:r w:rsidRPr="00D965DD">
        <w:rPr>
          <w:rFonts w:ascii="Times New Roman" w:hAnsi="Times New Roman" w:cs="Times New Roman"/>
          <w:sz w:val="24"/>
          <w:szCs w:val="24"/>
        </w:rPr>
        <w:t>9), postaju ugrađene u samog</w:t>
      </w:r>
      <w:r w:rsidR="00F234EE">
        <w:rPr>
          <w:rFonts w:ascii="Times New Roman" w:hAnsi="Times New Roman" w:cs="Times New Roman"/>
          <w:sz w:val="24"/>
          <w:szCs w:val="24"/>
        </w:rPr>
        <w:t>a</w:t>
      </w:r>
      <w:r w:rsidRPr="00D965DD">
        <w:rPr>
          <w:rFonts w:ascii="Times New Roman" w:hAnsi="Times New Roman" w:cs="Times New Roman"/>
          <w:sz w:val="24"/>
          <w:szCs w:val="24"/>
        </w:rPr>
        <w:t xml:space="preserve"> Hrista. Vernici zapravo postaju </w:t>
      </w:r>
      <w:r w:rsidR="00F234EE">
        <w:rPr>
          <w:rFonts w:ascii="Times New Roman" w:hAnsi="Times New Roman" w:cs="Times New Roman"/>
          <w:sz w:val="24"/>
          <w:szCs w:val="24"/>
        </w:rPr>
        <w:t>’</w:t>
      </w:r>
      <w:r w:rsidRPr="00D965DD">
        <w:rPr>
          <w:rFonts w:ascii="Times New Roman" w:hAnsi="Times New Roman" w:cs="Times New Roman"/>
          <w:sz w:val="24"/>
          <w:szCs w:val="24"/>
        </w:rPr>
        <w:t>telo Hristovo</w:t>
      </w:r>
      <w:r w:rsidR="00F234EE">
        <w:rPr>
          <w:rFonts w:ascii="Times New Roman" w:hAnsi="Times New Roman" w:cs="Times New Roman"/>
          <w:sz w:val="24"/>
          <w:szCs w:val="24"/>
        </w:rPr>
        <w:t>’</w:t>
      </w:r>
      <w:r w:rsidRPr="00D965DD">
        <w:rPr>
          <w:rFonts w:ascii="Times New Roman" w:hAnsi="Times New Roman" w:cs="Times New Roman"/>
          <w:sz w:val="24"/>
          <w:szCs w:val="24"/>
        </w:rPr>
        <w:t xml:space="preserve"> time što se </w:t>
      </w:r>
      <w:r w:rsidR="00F234EE">
        <w:rPr>
          <w:rFonts w:ascii="Times New Roman" w:hAnsi="Times New Roman" w:cs="Times New Roman"/>
          <w:sz w:val="24"/>
          <w:szCs w:val="24"/>
        </w:rPr>
        <w:t>’</w:t>
      </w:r>
      <w:r w:rsidRPr="00D965DD">
        <w:rPr>
          <w:rFonts w:ascii="Times New Roman" w:hAnsi="Times New Roman" w:cs="Times New Roman"/>
          <w:sz w:val="24"/>
          <w:szCs w:val="24"/>
        </w:rPr>
        <w:t>jednim Duhom krstiše u jedno telo</w:t>
      </w:r>
      <w:r w:rsidR="00F234EE">
        <w:rPr>
          <w:rFonts w:ascii="Times New Roman" w:hAnsi="Times New Roman" w:cs="Times New Roman"/>
          <w:sz w:val="24"/>
          <w:szCs w:val="24"/>
        </w:rPr>
        <w:t>’</w:t>
      </w:r>
      <w:r w:rsidRPr="00D965DD">
        <w:rPr>
          <w:rFonts w:ascii="Times New Roman" w:hAnsi="Times New Roman" w:cs="Times New Roman"/>
          <w:sz w:val="24"/>
          <w:szCs w:val="24"/>
        </w:rPr>
        <w:t xml:space="preserve"> (1. Kor</w:t>
      </w:r>
      <w:r w:rsidR="00F234EE">
        <w:rPr>
          <w:rFonts w:ascii="Times New Roman" w:hAnsi="Times New Roman" w:cs="Times New Roman"/>
          <w:sz w:val="24"/>
          <w:szCs w:val="24"/>
        </w:rPr>
        <w:t>inćanima</w:t>
      </w:r>
      <w:r w:rsidRPr="00D965DD">
        <w:rPr>
          <w:rFonts w:ascii="Times New Roman" w:hAnsi="Times New Roman" w:cs="Times New Roman"/>
          <w:sz w:val="24"/>
          <w:szCs w:val="24"/>
        </w:rPr>
        <w:t xml:space="preserve"> 12</w:t>
      </w:r>
      <w:r w:rsidR="00F234EE">
        <w:rPr>
          <w:rFonts w:ascii="Times New Roman" w:hAnsi="Times New Roman" w:cs="Times New Roman"/>
          <w:sz w:val="24"/>
          <w:szCs w:val="24"/>
        </w:rPr>
        <w:t>,</w:t>
      </w:r>
      <w:r w:rsidRPr="00D965DD">
        <w:rPr>
          <w:rFonts w:ascii="Times New Roman" w:hAnsi="Times New Roman" w:cs="Times New Roman"/>
          <w:sz w:val="24"/>
          <w:szCs w:val="24"/>
        </w:rPr>
        <w:t>13)</w:t>
      </w:r>
      <w:r w:rsidR="00F234EE">
        <w:rPr>
          <w:rFonts w:ascii="Times New Roman" w:hAnsi="Times New Roman" w:cs="Times New Roman"/>
          <w:sz w:val="24"/>
          <w:szCs w:val="24"/>
        </w:rPr>
        <w:t xml:space="preserve">“ – </w:t>
      </w:r>
      <w:r w:rsidR="00F234EE" w:rsidRPr="00F234EE">
        <w:rPr>
          <w:rFonts w:ascii="Times New Roman" w:hAnsi="Times New Roman" w:cs="Times New Roman"/>
          <w:sz w:val="24"/>
          <w:szCs w:val="24"/>
        </w:rPr>
        <w:t>Stejpls, „Telo Hristovo“</w:t>
      </w:r>
      <w:r w:rsidR="00F234EE">
        <w:rPr>
          <w:rFonts w:ascii="Times New Roman" w:hAnsi="Times New Roman" w:cs="Times New Roman"/>
          <w:sz w:val="24"/>
          <w:szCs w:val="24"/>
        </w:rPr>
        <w:t>,</w:t>
      </w:r>
      <w:r w:rsidR="00F234EE" w:rsidRPr="00F234EE">
        <w:rPr>
          <w:rFonts w:ascii="Times New Roman" w:hAnsi="Times New Roman" w:cs="Times New Roman"/>
          <w:sz w:val="24"/>
          <w:szCs w:val="24"/>
        </w:rPr>
        <w:t xml:space="preserve"> u</w:t>
      </w:r>
      <w:r w:rsidR="00F234EE">
        <w:rPr>
          <w:rFonts w:ascii="Times New Roman" w:hAnsi="Times New Roman" w:cs="Times New Roman"/>
          <w:sz w:val="24"/>
          <w:szCs w:val="24"/>
        </w:rPr>
        <w:t>:</w:t>
      </w:r>
      <w:r w:rsidR="00F234EE" w:rsidRPr="00F234EE">
        <w:rPr>
          <w:rFonts w:ascii="Times New Roman" w:hAnsi="Times New Roman" w:cs="Times New Roman"/>
          <w:sz w:val="24"/>
          <w:szCs w:val="24"/>
        </w:rPr>
        <w:t xml:space="preserve"> </w:t>
      </w:r>
      <w:r w:rsidR="00F234EE">
        <w:rPr>
          <w:rFonts w:ascii="Times New Roman" w:hAnsi="Times New Roman" w:cs="Times New Roman"/>
          <w:sz w:val="24"/>
          <w:szCs w:val="24"/>
        </w:rPr>
        <w:t>„</w:t>
      </w:r>
      <w:r w:rsidR="00F234EE" w:rsidRPr="00F234EE">
        <w:rPr>
          <w:rFonts w:ascii="Times New Roman" w:hAnsi="Times New Roman" w:cs="Times New Roman"/>
          <w:sz w:val="24"/>
          <w:szCs w:val="24"/>
        </w:rPr>
        <w:t>Rečnik Pavla i njegovih poslanica</w:t>
      </w:r>
      <w:r w:rsidR="00F234EE">
        <w:rPr>
          <w:rFonts w:ascii="Times New Roman" w:hAnsi="Times New Roman" w:cs="Times New Roman"/>
          <w:sz w:val="24"/>
          <w:szCs w:val="24"/>
        </w:rPr>
        <w:t>“</w:t>
      </w:r>
      <w:r w:rsidR="00F234EE" w:rsidRPr="00F234EE">
        <w:rPr>
          <w:rFonts w:ascii="Times New Roman" w:hAnsi="Times New Roman" w:cs="Times New Roman"/>
          <w:sz w:val="24"/>
          <w:szCs w:val="24"/>
        </w:rPr>
        <w:t>, str. 83.</w:t>
      </w:r>
      <w:r w:rsidR="00F234EE">
        <w:rPr>
          <w:rFonts w:ascii="Times New Roman" w:hAnsi="Times New Roman" w:cs="Times New Roman"/>
          <w:sz w:val="24"/>
          <w:szCs w:val="24"/>
        </w:rPr>
        <w:t xml:space="preserve"> originala </w:t>
      </w:r>
      <w:r w:rsidR="00F234EE" w:rsidRPr="00F234EE">
        <w:rPr>
          <w:rFonts w:ascii="Times New Roman" w:hAnsi="Times New Roman" w:cs="Times New Roman"/>
          <w:sz w:val="24"/>
          <w:szCs w:val="24"/>
        </w:rPr>
        <w:t xml:space="preserve">(Staples, </w:t>
      </w:r>
      <w:r w:rsidR="00F234EE" w:rsidRPr="00F234EE">
        <w:rPr>
          <w:rFonts w:ascii="Times New Roman" w:hAnsi="Times New Roman" w:cs="Times New Roman"/>
          <w:i/>
          <w:iCs/>
          <w:sz w:val="24"/>
          <w:szCs w:val="24"/>
        </w:rPr>
        <w:t>Body of Christ</w:t>
      </w:r>
      <w:r w:rsidR="00F234EE">
        <w:rPr>
          <w:rFonts w:ascii="Times New Roman" w:hAnsi="Times New Roman" w:cs="Times New Roman"/>
          <w:sz w:val="24"/>
          <w:szCs w:val="24"/>
        </w:rPr>
        <w:t>,</w:t>
      </w:r>
      <w:r w:rsidR="00F234EE" w:rsidRPr="00F234EE">
        <w:rPr>
          <w:rFonts w:ascii="Times New Roman" w:hAnsi="Times New Roman" w:cs="Times New Roman"/>
          <w:sz w:val="24"/>
          <w:szCs w:val="24"/>
        </w:rPr>
        <w:t xml:space="preserve"> in </w:t>
      </w:r>
      <w:r w:rsidR="00F234EE" w:rsidRPr="00F234EE">
        <w:rPr>
          <w:rFonts w:ascii="Times New Roman" w:hAnsi="Times New Roman" w:cs="Times New Roman"/>
          <w:i/>
          <w:iCs/>
          <w:sz w:val="24"/>
          <w:szCs w:val="24"/>
        </w:rPr>
        <w:t>Dictionary of Paul and His Letters</w:t>
      </w:r>
      <w:r w:rsidR="00F234EE" w:rsidRPr="00F234EE">
        <w:rPr>
          <w:rFonts w:ascii="Times New Roman" w:hAnsi="Times New Roman" w:cs="Times New Roman"/>
          <w:sz w:val="24"/>
          <w:szCs w:val="24"/>
        </w:rPr>
        <w:t xml:space="preserve"> [Downers Grove, IL: IVP Academic, 2023], p. 83)</w:t>
      </w:r>
      <w:r w:rsidR="00F234EE">
        <w:rPr>
          <w:rFonts w:ascii="Times New Roman" w:hAnsi="Times New Roman" w:cs="Times New Roman"/>
          <w:sz w:val="24"/>
          <w:szCs w:val="24"/>
        </w:rPr>
        <w:t>.</w:t>
      </w:r>
    </w:p>
    <w:p w14:paraId="565DDCC1" w14:textId="37C98408" w:rsidR="00F234E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Upotreba metafore tela naglašava jedinstvo</w:t>
      </w:r>
      <w:r w:rsidR="00F234EE">
        <w:rPr>
          <w:rFonts w:ascii="Times New Roman" w:hAnsi="Times New Roman" w:cs="Times New Roman"/>
          <w:sz w:val="24"/>
          <w:szCs w:val="24"/>
        </w:rPr>
        <w:t xml:space="preserve"> crkvene</w:t>
      </w:r>
      <w:r w:rsidRPr="0071562E">
        <w:rPr>
          <w:rFonts w:ascii="Times New Roman" w:hAnsi="Times New Roman" w:cs="Times New Roman"/>
          <w:sz w:val="24"/>
          <w:szCs w:val="24"/>
        </w:rPr>
        <w:t xml:space="preserve"> zajednice, ali i jedinstvo crkve sa njenim Gospodom </w:t>
      </w:r>
      <w:r w:rsidR="00F234EE">
        <w:rPr>
          <w:rFonts w:ascii="Times New Roman" w:hAnsi="Times New Roman" w:cs="Times New Roman"/>
          <w:sz w:val="24"/>
          <w:szCs w:val="24"/>
        </w:rPr>
        <w:t>–</w:t>
      </w:r>
      <w:r w:rsidRPr="0071562E">
        <w:rPr>
          <w:rFonts w:ascii="Times New Roman" w:hAnsi="Times New Roman" w:cs="Times New Roman"/>
          <w:sz w:val="24"/>
          <w:szCs w:val="24"/>
        </w:rPr>
        <w:t xml:space="preserve"> naročito s obzirom na činjenicu da je Hristos glava tela</w:t>
      </w:r>
      <w:r w:rsidR="00F234EE">
        <w:rPr>
          <w:rFonts w:ascii="Times New Roman" w:hAnsi="Times New Roman" w:cs="Times New Roman"/>
          <w:sz w:val="24"/>
          <w:szCs w:val="24"/>
        </w:rPr>
        <w:t xml:space="preserve"> (Kološanima 1,18; Efescima 4,15)</w:t>
      </w:r>
      <w:r w:rsidRPr="0071562E">
        <w:rPr>
          <w:rFonts w:ascii="Times New Roman" w:hAnsi="Times New Roman" w:cs="Times New Roman"/>
          <w:sz w:val="24"/>
          <w:szCs w:val="24"/>
        </w:rPr>
        <w:t xml:space="preserve">. U tom smislu, </w:t>
      </w:r>
      <w:r w:rsidR="00F234EE">
        <w:rPr>
          <w:rFonts w:ascii="Times New Roman" w:hAnsi="Times New Roman" w:cs="Times New Roman"/>
          <w:sz w:val="24"/>
          <w:szCs w:val="24"/>
        </w:rPr>
        <w:t xml:space="preserve">„telo“ nije primarno „telo vernika“, već „telo Hrista“; to jest, </w:t>
      </w:r>
      <w:r w:rsidRPr="0071562E">
        <w:rPr>
          <w:rFonts w:ascii="Times New Roman" w:hAnsi="Times New Roman" w:cs="Times New Roman"/>
          <w:sz w:val="24"/>
          <w:szCs w:val="24"/>
        </w:rPr>
        <w:t xml:space="preserve">fokus metafore je na </w:t>
      </w:r>
      <w:r w:rsidR="00F234EE">
        <w:rPr>
          <w:rFonts w:ascii="Times New Roman" w:hAnsi="Times New Roman" w:cs="Times New Roman"/>
          <w:sz w:val="24"/>
          <w:szCs w:val="24"/>
        </w:rPr>
        <w:t>jedinstvu</w:t>
      </w:r>
      <w:r w:rsidRPr="0071562E">
        <w:rPr>
          <w:rFonts w:ascii="Times New Roman" w:hAnsi="Times New Roman" w:cs="Times New Roman"/>
          <w:sz w:val="24"/>
          <w:szCs w:val="24"/>
        </w:rPr>
        <w:t xml:space="preserve"> vernika sa Hristom. </w:t>
      </w:r>
    </w:p>
    <w:p w14:paraId="3DA9B938" w14:textId="77777777" w:rsidR="00F234EE" w:rsidRDefault="0071562E" w:rsidP="0071562E">
      <w:pPr>
        <w:mirrorIndents/>
        <w:rPr>
          <w:rFonts w:ascii="Times New Roman" w:hAnsi="Times New Roman" w:cs="Times New Roman"/>
          <w:sz w:val="24"/>
          <w:szCs w:val="24"/>
        </w:rPr>
      </w:pPr>
      <w:r w:rsidRPr="0071562E">
        <w:rPr>
          <w:rFonts w:ascii="Times New Roman" w:hAnsi="Times New Roman" w:cs="Times New Roman"/>
          <w:sz w:val="24"/>
          <w:szCs w:val="24"/>
        </w:rPr>
        <w:t>Kako Pavle opisuje</w:t>
      </w:r>
      <w:r w:rsidR="00F234EE">
        <w:rPr>
          <w:rFonts w:ascii="Times New Roman" w:hAnsi="Times New Roman" w:cs="Times New Roman"/>
          <w:sz w:val="24"/>
          <w:szCs w:val="24"/>
        </w:rPr>
        <w:t xml:space="preserve"> u ovom poglavlju</w:t>
      </w:r>
      <w:r w:rsidRPr="0071562E">
        <w:rPr>
          <w:rFonts w:ascii="Times New Roman" w:hAnsi="Times New Roman" w:cs="Times New Roman"/>
          <w:sz w:val="24"/>
          <w:szCs w:val="24"/>
        </w:rPr>
        <w:t>, to znači da etničke, polne i društvene razlike postaju nebitne za pripadnost Hristovom telu.</w:t>
      </w:r>
      <w:r w:rsidR="00F234EE">
        <w:rPr>
          <w:rFonts w:ascii="Times New Roman" w:hAnsi="Times New Roman" w:cs="Times New Roman"/>
          <w:sz w:val="24"/>
          <w:szCs w:val="24"/>
        </w:rPr>
        <w:t xml:space="preserve"> </w:t>
      </w:r>
      <w:r w:rsidRPr="0071562E">
        <w:rPr>
          <w:rFonts w:ascii="Times New Roman" w:hAnsi="Times New Roman" w:cs="Times New Roman"/>
          <w:sz w:val="24"/>
          <w:szCs w:val="24"/>
        </w:rPr>
        <w:t xml:space="preserve">Ova ideja </w:t>
      </w:r>
      <w:r w:rsidR="00F234EE">
        <w:rPr>
          <w:rFonts w:ascii="Times New Roman" w:hAnsi="Times New Roman" w:cs="Times New Roman"/>
          <w:sz w:val="24"/>
          <w:szCs w:val="24"/>
        </w:rPr>
        <w:t xml:space="preserve">nije bila samo neuobičajena, već </w:t>
      </w:r>
      <w:r w:rsidRPr="0071562E">
        <w:rPr>
          <w:rFonts w:ascii="Times New Roman" w:hAnsi="Times New Roman" w:cs="Times New Roman"/>
          <w:sz w:val="24"/>
          <w:szCs w:val="24"/>
        </w:rPr>
        <w:t xml:space="preserve">je bila subverzivna i opasna za grčko-rimsko društvo, </w:t>
      </w:r>
      <w:r w:rsidR="00F234EE">
        <w:rPr>
          <w:rFonts w:ascii="Times New Roman" w:hAnsi="Times New Roman" w:cs="Times New Roman"/>
          <w:sz w:val="24"/>
          <w:szCs w:val="24"/>
        </w:rPr>
        <w:t xml:space="preserve">u kome </w:t>
      </w:r>
      <w:r w:rsidRPr="0071562E">
        <w:rPr>
          <w:rFonts w:ascii="Times New Roman" w:hAnsi="Times New Roman" w:cs="Times New Roman"/>
          <w:sz w:val="24"/>
          <w:szCs w:val="24"/>
        </w:rPr>
        <w:t xml:space="preserve">su status, moć, stid, čast i pol igrali ključne uloge. </w:t>
      </w:r>
    </w:p>
    <w:p w14:paraId="1007A920" w14:textId="75051D34" w:rsidR="0071562E" w:rsidRPr="0071562E" w:rsidRDefault="00F234EE" w:rsidP="0071562E">
      <w:pPr>
        <w:mirrorIndents/>
        <w:rPr>
          <w:rFonts w:ascii="Times New Roman" w:hAnsi="Times New Roman" w:cs="Times New Roman"/>
          <w:sz w:val="24"/>
          <w:szCs w:val="24"/>
        </w:rPr>
      </w:pPr>
      <w:r>
        <w:rPr>
          <w:rFonts w:ascii="Times New Roman" w:hAnsi="Times New Roman" w:cs="Times New Roman"/>
          <w:sz w:val="24"/>
          <w:szCs w:val="24"/>
        </w:rPr>
        <w:t>Zapazite sledeći primer koji navodi Filip Rajken,</w:t>
      </w:r>
      <w:r w:rsidR="009847B0">
        <w:rPr>
          <w:rFonts w:ascii="Times New Roman" w:hAnsi="Times New Roman" w:cs="Times New Roman"/>
          <w:sz w:val="24"/>
          <w:szCs w:val="24"/>
        </w:rPr>
        <w:t xml:space="preserve"> teolog i</w:t>
      </w:r>
      <w:r>
        <w:rPr>
          <w:rFonts w:ascii="Times New Roman" w:hAnsi="Times New Roman" w:cs="Times New Roman"/>
          <w:sz w:val="24"/>
          <w:szCs w:val="24"/>
        </w:rPr>
        <w:t xml:space="preserve"> stručnjak za Novi zavet,</w:t>
      </w:r>
      <w:r w:rsidR="009847B0">
        <w:rPr>
          <w:rFonts w:ascii="Times New Roman" w:hAnsi="Times New Roman" w:cs="Times New Roman"/>
          <w:sz w:val="24"/>
          <w:szCs w:val="24"/>
        </w:rPr>
        <w:t xml:space="preserve"> u pogledu doživljaja o hijerarhiji, položaju i polu u svetu u kome je obitavala rana hrišćanska crkva: „</w:t>
      </w:r>
      <w:r w:rsidR="0071562E" w:rsidRPr="0071562E">
        <w:rPr>
          <w:rFonts w:ascii="Times New Roman" w:hAnsi="Times New Roman" w:cs="Times New Roman"/>
          <w:sz w:val="24"/>
          <w:szCs w:val="24"/>
        </w:rPr>
        <w:t>Razmotrite molitvu, koja se ponekad pripisuje Sokratu, u kojoj jedan Grk zahvaljuje Bogu</w:t>
      </w:r>
      <w:r w:rsidR="009847B0">
        <w:rPr>
          <w:rFonts w:ascii="Times New Roman" w:hAnsi="Times New Roman" w:cs="Times New Roman"/>
          <w:sz w:val="24"/>
          <w:szCs w:val="24"/>
        </w:rPr>
        <w:t xml:space="preserve"> ’</w:t>
      </w:r>
      <w:r w:rsidR="0071562E" w:rsidRPr="0071562E">
        <w:rPr>
          <w:rFonts w:ascii="Times New Roman" w:hAnsi="Times New Roman" w:cs="Times New Roman"/>
          <w:sz w:val="24"/>
          <w:szCs w:val="24"/>
        </w:rPr>
        <w:t>što sam rođen kao ljudsko biće, a ne kao zver; kao muškarac, a ne kao žena; i kao Grk, a ne kao varvarin</w:t>
      </w:r>
      <w:r w:rsidR="009847B0">
        <w:rPr>
          <w:rFonts w:ascii="Times New Roman" w:hAnsi="Times New Roman" w:cs="Times New Roman"/>
          <w:sz w:val="24"/>
          <w:szCs w:val="24"/>
        </w:rPr>
        <w:t>’</w:t>
      </w:r>
      <w:r w:rsidR="0071562E" w:rsidRPr="0071562E">
        <w:rPr>
          <w:rFonts w:ascii="Times New Roman" w:hAnsi="Times New Roman" w:cs="Times New Roman"/>
          <w:sz w:val="24"/>
          <w:szCs w:val="24"/>
        </w:rPr>
        <w:t xml:space="preserve">. Pagani su uglavnom prezirali svoje robove i loše postupali sa ženama. </w:t>
      </w:r>
      <w:r w:rsidR="009847B0">
        <w:rPr>
          <w:rFonts w:ascii="Times New Roman" w:hAnsi="Times New Roman" w:cs="Times New Roman"/>
          <w:sz w:val="24"/>
          <w:szCs w:val="24"/>
        </w:rPr>
        <w:t xml:space="preserve">U </w:t>
      </w:r>
      <w:r w:rsidR="0071562E" w:rsidRPr="0071562E">
        <w:rPr>
          <w:rFonts w:ascii="Times New Roman" w:hAnsi="Times New Roman" w:cs="Times New Roman"/>
          <w:sz w:val="24"/>
          <w:szCs w:val="24"/>
        </w:rPr>
        <w:t xml:space="preserve">nekim mestima robovima je bilo zabranjeno da ulaze u paganske hramove, dok su žene tretirane kao </w:t>
      </w:r>
      <w:r w:rsidR="009847B0">
        <w:rPr>
          <w:rFonts w:ascii="Times New Roman" w:hAnsi="Times New Roman" w:cs="Times New Roman"/>
          <w:sz w:val="24"/>
          <w:szCs w:val="24"/>
        </w:rPr>
        <w:t>privatno vlasništvo“ – Filip Grejam Rajken, „Galatima poslanica“, „</w:t>
      </w:r>
      <w:r w:rsidR="009847B0" w:rsidRPr="009847B0">
        <w:rPr>
          <w:rFonts w:ascii="Times New Roman" w:hAnsi="Times New Roman" w:cs="Times New Roman"/>
          <w:sz w:val="24"/>
          <w:szCs w:val="24"/>
        </w:rPr>
        <w:t>Reformisani ekspozitorni komentar</w:t>
      </w:r>
      <w:r w:rsidR="009847B0">
        <w:rPr>
          <w:rFonts w:ascii="Times New Roman" w:hAnsi="Times New Roman" w:cs="Times New Roman"/>
          <w:sz w:val="24"/>
          <w:szCs w:val="24"/>
        </w:rPr>
        <w:t xml:space="preserve">“, </w:t>
      </w:r>
      <w:r w:rsidR="009847B0">
        <w:rPr>
          <w:rFonts w:ascii="Times New Roman" w:hAnsi="Times New Roman" w:cs="Times New Roman"/>
          <w:sz w:val="24"/>
          <w:szCs w:val="24"/>
        </w:rPr>
        <w:lastRenderedPageBreak/>
        <w:t>str. 148. originala (</w:t>
      </w:r>
      <w:r w:rsidR="009847B0" w:rsidRPr="009847B0">
        <w:rPr>
          <w:rFonts w:ascii="Times New Roman" w:hAnsi="Times New Roman" w:cs="Times New Roman"/>
          <w:sz w:val="24"/>
          <w:szCs w:val="24"/>
        </w:rPr>
        <w:t xml:space="preserve">Philip Graham Ryken, </w:t>
      </w:r>
      <w:r w:rsidR="009847B0" w:rsidRPr="009847B0">
        <w:rPr>
          <w:rFonts w:ascii="Times New Roman" w:hAnsi="Times New Roman" w:cs="Times New Roman"/>
          <w:i/>
          <w:iCs/>
          <w:sz w:val="24"/>
          <w:szCs w:val="24"/>
        </w:rPr>
        <w:t>Galatians</w:t>
      </w:r>
      <w:r w:rsidR="009847B0" w:rsidRPr="009847B0">
        <w:rPr>
          <w:rFonts w:ascii="Times New Roman" w:hAnsi="Times New Roman" w:cs="Times New Roman"/>
          <w:sz w:val="24"/>
          <w:szCs w:val="24"/>
        </w:rPr>
        <w:t xml:space="preserve">, </w:t>
      </w:r>
      <w:r w:rsidR="009847B0" w:rsidRPr="009847B0">
        <w:rPr>
          <w:rFonts w:ascii="Times New Roman" w:hAnsi="Times New Roman" w:cs="Times New Roman"/>
          <w:i/>
          <w:iCs/>
          <w:sz w:val="24"/>
          <w:szCs w:val="24"/>
        </w:rPr>
        <w:t>Reformed Expository Commentary</w:t>
      </w:r>
      <w:r w:rsidR="009847B0" w:rsidRPr="009847B0">
        <w:rPr>
          <w:rFonts w:ascii="Times New Roman" w:hAnsi="Times New Roman" w:cs="Times New Roman"/>
          <w:sz w:val="24"/>
          <w:szCs w:val="24"/>
        </w:rPr>
        <w:t xml:space="preserve"> </w:t>
      </w:r>
      <w:r w:rsidR="009847B0">
        <w:rPr>
          <w:rFonts w:ascii="Times New Roman" w:hAnsi="Times New Roman" w:cs="Times New Roman"/>
          <w:sz w:val="24"/>
          <w:szCs w:val="24"/>
        </w:rPr>
        <w:t>[</w:t>
      </w:r>
      <w:r w:rsidR="009847B0" w:rsidRPr="009847B0">
        <w:rPr>
          <w:rFonts w:ascii="Times New Roman" w:hAnsi="Times New Roman" w:cs="Times New Roman"/>
          <w:sz w:val="24"/>
          <w:szCs w:val="24"/>
        </w:rPr>
        <w:t>Phillipsburg, NJ: P&amp;R Publishing, 2005</w:t>
      </w:r>
      <w:r w:rsidR="009847B0">
        <w:rPr>
          <w:rFonts w:ascii="Times New Roman" w:hAnsi="Times New Roman" w:cs="Times New Roman"/>
          <w:sz w:val="24"/>
          <w:szCs w:val="24"/>
        </w:rPr>
        <w:t>]</w:t>
      </w:r>
      <w:r w:rsidR="009847B0" w:rsidRPr="009847B0">
        <w:rPr>
          <w:rFonts w:ascii="Times New Roman" w:hAnsi="Times New Roman" w:cs="Times New Roman"/>
          <w:sz w:val="24"/>
          <w:szCs w:val="24"/>
        </w:rPr>
        <w:t>, p. 148</w:t>
      </w:r>
      <w:r w:rsidR="009847B0">
        <w:rPr>
          <w:rFonts w:ascii="Times New Roman" w:hAnsi="Times New Roman" w:cs="Times New Roman"/>
          <w:sz w:val="24"/>
          <w:szCs w:val="24"/>
        </w:rPr>
        <w:t>).</w:t>
      </w:r>
      <w:r w:rsidR="0071562E" w:rsidRPr="0071562E">
        <w:rPr>
          <w:rFonts w:ascii="Times New Roman" w:hAnsi="Times New Roman" w:cs="Times New Roman"/>
          <w:sz w:val="24"/>
          <w:szCs w:val="24"/>
        </w:rPr>
        <w:t xml:space="preserve"> Jasno je da je Pavlova poruka korintskoj crkvi bila potpuno suprotna vrednostima tadašnjeg sveta.</w:t>
      </w:r>
    </w:p>
    <w:p w14:paraId="70165672" w14:textId="77777777" w:rsidR="0071562E" w:rsidRDefault="0071562E" w:rsidP="0071562E">
      <w:pPr>
        <w:mirrorIndents/>
        <w:rPr>
          <w:rFonts w:ascii="Times New Roman" w:hAnsi="Times New Roman" w:cs="Times New Roman"/>
          <w:sz w:val="24"/>
          <w:szCs w:val="24"/>
        </w:rPr>
      </w:pPr>
    </w:p>
    <w:p w14:paraId="7FBFCF96" w14:textId="77777777" w:rsidR="0071562E" w:rsidRPr="00EC531D" w:rsidRDefault="0071562E" w:rsidP="0071562E">
      <w:pPr>
        <w:mirrorIndents/>
        <w:rPr>
          <w:rFonts w:ascii="Times New Roman" w:hAnsi="Times New Roman" w:cs="Times New Roman"/>
          <w:b/>
          <w:bCs/>
          <w:sz w:val="24"/>
          <w:szCs w:val="24"/>
          <w:u w:val="single"/>
        </w:rPr>
      </w:pPr>
      <w:bookmarkStart w:id="10" w:name="_Hlk219188452"/>
      <w:r w:rsidRPr="00EC531D">
        <w:rPr>
          <w:rFonts w:ascii="Times New Roman" w:hAnsi="Times New Roman" w:cs="Times New Roman"/>
          <w:b/>
          <w:bCs/>
          <w:sz w:val="24"/>
          <w:szCs w:val="24"/>
          <w:u w:val="single"/>
        </w:rPr>
        <w:t>Treći deo: Primena u životu</w:t>
      </w:r>
    </w:p>
    <w:bookmarkEnd w:id="10"/>
    <w:p w14:paraId="5FAC787E" w14:textId="77777777" w:rsidR="0071562E" w:rsidRDefault="0071562E" w:rsidP="0071562E">
      <w:pPr>
        <w:mirrorIndents/>
        <w:rPr>
          <w:rFonts w:ascii="Times New Roman" w:hAnsi="Times New Roman" w:cs="Times New Roman"/>
          <w:sz w:val="24"/>
          <w:szCs w:val="24"/>
        </w:rPr>
      </w:pPr>
    </w:p>
    <w:p w14:paraId="10CDB66D" w14:textId="7576A344" w:rsidR="00EB6D5A" w:rsidRPr="00EB6D5A" w:rsidRDefault="00EB6D5A" w:rsidP="00EB6D5A">
      <w:pPr>
        <w:mirrorIndents/>
        <w:rPr>
          <w:rFonts w:ascii="Times New Roman" w:hAnsi="Times New Roman" w:cs="Times New Roman"/>
          <w:sz w:val="24"/>
          <w:szCs w:val="24"/>
        </w:rPr>
      </w:pPr>
      <w:r w:rsidRPr="00EB6D5A">
        <w:rPr>
          <w:rFonts w:ascii="Times New Roman" w:hAnsi="Times New Roman" w:cs="Times New Roman"/>
          <w:sz w:val="24"/>
          <w:szCs w:val="24"/>
        </w:rPr>
        <w:t xml:space="preserve">Naša ljudska tendencija je da darove koje je Bog dao crkvi kao telu Hristovom poređamo po hijerarhijskom redu. Pavle uvodi metaforu o telu i udovima kako bi pomogao svojim čitaocima da se </w:t>
      </w:r>
      <w:r w:rsidR="009847B0">
        <w:rPr>
          <w:rFonts w:ascii="Times New Roman" w:hAnsi="Times New Roman" w:cs="Times New Roman"/>
          <w:sz w:val="24"/>
          <w:szCs w:val="24"/>
        </w:rPr>
        <w:t>usredsrede</w:t>
      </w:r>
      <w:r w:rsidRPr="00EB6D5A">
        <w:rPr>
          <w:rFonts w:ascii="Times New Roman" w:hAnsi="Times New Roman" w:cs="Times New Roman"/>
          <w:sz w:val="24"/>
          <w:szCs w:val="24"/>
        </w:rPr>
        <w:t xml:space="preserve"> na jedinstvo i misiju. Udovi, piše on, ne mogu biti uspešni sami za sebe. Zapravo, oni ne mogu sami ni da prežive. Oku je potreban kapak; glavi je potreban vrat; stopalu su potrebne noge; a svi oni se oslanjaju na srce za neophodan kiseonik i krv. Na osnovu </w:t>
      </w:r>
      <w:r w:rsidR="009847B0">
        <w:rPr>
          <w:rFonts w:ascii="Times New Roman" w:hAnsi="Times New Roman" w:cs="Times New Roman"/>
          <w:sz w:val="24"/>
          <w:szCs w:val="24"/>
        </w:rPr>
        <w:t>dvanaestog poglavlja Prve poslanice Korinćanima</w:t>
      </w:r>
      <w:r w:rsidRPr="00EB6D5A">
        <w:rPr>
          <w:rFonts w:ascii="Times New Roman" w:hAnsi="Times New Roman" w:cs="Times New Roman"/>
          <w:sz w:val="24"/>
          <w:szCs w:val="24"/>
        </w:rPr>
        <w:t xml:space="preserve">, </w:t>
      </w:r>
      <w:r w:rsidR="009847B0">
        <w:rPr>
          <w:rFonts w:ascii="Times New Roman" w:hAnsi="Times New Roman" w:cs="Times New Roman"/>
          <w:sz w:val="24"/>
          <w:szCs w:val="24"/>
        </w:rPr>
        <w:t>porazgovarajte</w:t>
      </w:r>
      <w:r w:rsidRPr="00EB6D5A">
        <w:rPr>
          <w:rFonts w:ascii="Times New Roman" w:hAnsi="Times New Roman" w:cs="Times New Roman"/>
          <w:sz w:val="24"/>
          <w:szCs w:val="24"/>
        </w:rPr>
        <w:t xml:space="preserve"> o sledećim pitanjima u vaš</w:t>
      </w:r>
      <w:r w:rsidR="009847B0">
        <w:rPr>
          <w:rFonts w:ascii="Times New Roman" w:hAnsi="Times New Roman" w:cs="Times New Roman"/>
          <w:sz w:val="24"/>
          <w:szCs w:val="24"/>
        </w:rPr>
        <w:t>em razredu</w:t>
      </w:r>
      <w:r w:rsidRPr="00EB6D5A">
        <w:rPr>
          <w:rFonts w:ascii="Times New Roman" w:hAnsi="Times New Roman" w:cs="Times New Roman"/>
          <w:sz w:val="24"/>
          <w:szCs w:val="24"/>
        </w:rPr>
        <w:t>:</w:t>
      </w:r>
    </w:p>
    <w:p w14:paraId="3EDC21D4" w14:textId="0B227D8B"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Kako možemo primeniti Pavlovu metaforu o telu na našu crkvenu stvarnost, u kojoj se često susreću konkurentski programi i različiti prioriteti?</w:t>
      </w:r>
    </w:p>
    <w:p w14:paraId="1E0A9EA1" w14:textId="73A6665E"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Šta mislite o ideji da Bog u Svojoj crkvi želi da vidi „telo“, a ne samo „delove tela“?</w:t>
      </w:r>
    </w:p>
    <w:p w14:paraId="18744D73" w14:textId="2A6AB2A9"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Šta metafora o crkvi kao</w:t>
      </w:r>
      <w:r w:rsidR="009847B0">
        <w:rPr>
          <w:rFonts w:ascii="Times New Roman" w:hAnsi="Times New Roman" w:cs="Times New Roman"/>
          <w:sz w:val="24"/>
          <w:szCs w:val="24"/>
        </w:rPr>
        <w:t xml:space="preserve"> o</w:t>
      </w:r>
      <w:r w:rsidRPr="00EB6D5A">
        <w:rPr>
          <w:rFonts w:ascii="Times New Roman" w:hAnsi="Times New Roman" w:cs="Times New Roman"/>
          <w:sz w:val="24"/>
          <w:szCs w:val="24"/>
        </w:rPr>
        <w:t xml:space="preserve"> telu Hristovom poručuje ljudima koji žive u dvadeset prvom veku?</w:t>
      </w:r>
    </w:p>
    <w:p w14:paraId="40CBE8C7" w14:textId="78A0CD3B"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Koji bi bili najbolji kriterijumi za procenu duhovnih darova i njihovog značaja za crkvu?</w:t>
      </w:r>
    </w:p>
    <w:p w14:paraId="69ADF661" w14:textId="069A1080"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 xml:space="preserve">Kako možemo </w:t>
      </w:r>
      <w:r w:rsidR="009847B0">
        <w:rPr>
          <w:rFonts w:ascii="Times New Roman" w:hAnsi="Times New Roman" w:cs="Times New Roman"/>
          <w:sz w:val="24"/>
          <w:szCs w:val="24"/>
        </w:rPr>
        <w:t>da otkrijemo</w:t>
      </w:r>
      <w:r w:rsidRPr="00EB6D5A">
        <w:rPr>
          <w:rFonts w:ascii="Times New Roman" w:hAnsi="Times New Roman" w:cs="Times New Roman"/>
          <w:sz w:val="24"/>
          <w:szCs w:val="24"/>
        </w:rPr>
        <w:t xml:space="preserve"> sopstvene darove u kontekstu misije crkve?</w:t>
      </w:r>
    </w:p>
    <w:p w14:paraId="51D1CA25" w14:textId="7F676496" w:rsidR="00EB6D5A" w:rsidRPr="00EB6D5A" w:rsidRDefault="00EB6D5A" w:rsidP="009847B0">
      <w:pPr>
        <w:pStyle w:val="Pasussalistom"/>
        <w:numPr>
          <w:ilvl w:val="0"/>
          <w:numId w:val="12"/>
        </w:numPr>
        <w:contextualSpacing w:val="0"/>
        <w:mirrorIndents/>
        <w:rPr>
          <w:rFonts w:ascii="Times New Roman" w:hAnsi="Times New Roman" w:cs="Times New Roman"/>
          <w:sz w:val="24"/>
          <w:szCs w:val="24"/>
        </w:rPr>
      </w:pPr>
      <w:r w:rsidRPr="00EB6D5A">
        <w:rPr>
          <w:rFonts w:ascii="Times New Roman" w:hAnsi="Times New Roman" w:cs="Times New Roman"/>
          <w:sz w:val="24"/>
          <w:szCs w:val="24"/>
        </w:rPr>
        <w:t>Kada bi to bilo moguće, koji biste dar voleli da posedujete i zašto?</w:t>
      </w:r>
    </w:p>
    <w:p w14:paraId="0E9CE8E4" w14:textId="6591ED3C" w:rsidR="00E71F7E" w:rsidRDefault="00E71F7E">
      <w:pPr>
        <w:rPr>
          <w:rFonts w:ascii="Times New Roman" w:hAnsi="Times New Roman" w:cs="Times New Roman"/>
          <w:sz w:val="24"/>
          <w:szCs w:val="24"/>
        </w:rPr>
      </w:pPr>
      <w:r>
        <w:rPr>
          <w:rFonts w:ascii="Times New Roman" w:hAnsi="Times New Roman" w:cs="Times New Roman"/>
          <w:sz w:val="24"/>
          <w:szCs w:val="24"/>
        </w:rPr>
        <w:br w:type="page"/>
      </w:r>
    </w:p>
    <w:p w14:paraId="2CBC3F88" w14:textId="7540FB09" w:rsidR="00E71F7E" w:rsidRDefault="00E71F7E" w:rsidP="00E71F7E">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7</w:t>
      </w:r>
    </w:p>
    <w:p w14:paraId="4CDE218B" w14:textId="77777777" w:rsidR="00E71F7E" w:rsidRDefault="00E71F7E" w:rsidP="00E71F7E">
      <w:pPr>
        <w:rPr>
          <w:rFonts w:ascii="Times New Roman" w:hAnsi="Times New Roman" w:cs="Times New Roman"/>
          <w:b/>
          <w:bCs/>
          <w:sz w:val="40"/>
          <w:szCs w:val="40"/>
        </w:rPr>
      </w:pPr>
    </w:p>
    <w:p w14:paraId="00B9A2DF" w14:textId="6F97D999" w:rsidR="00E71F7E" w:rsidRDefault="00E71F7E" w:rsidP="00E71F7E">
      <w:pPr>
        <w:rPr>
          <w:rFonts w:ascii="Times New Roman" w:hAnsi="Times New Roman" w:cs="Times New Roman"/>
          <w:b/>
          <w:bCs/>
          <w:sz w:val="40"/>
          <w:szCs w:val="40"/>
        </w:rPr>
      </w:pPr>
      <w:r>
        <w:rPr>
          <w:rFonts w:ascii="Times New Roman" w:hAnsi="Times New Roman" w:cs="Times New Roman"/>
          <w:b/>
          <w:bCs/>
          <w:sz w:val="40"/>
          <w:szCs w:val="40"/>
        </w:rPr>
        <w:t>Portret ljubavi</w:t>
      </w:r>
    </w:p>
    <w:p w14:paraId="6CAA0287" w14:textId="77777777" w:rsidR="00E71F7E" w:rsidRPr="00B021FD" w:rsidRDefault="00E71F7E" w:rsidP="00E71F7E">
      <w:pPr>
        <w:rPr>
          <w:rFonts w:ascii="Times New Roman" w:hAnsi="Times New Roman" w:cs="Times New Roman"/>
          <w:b/>
          <w:bCs/>
          <w:sz w:val="40"/>
          <w:szCs w:val="40"/>
        </w:rPr>
      </w:pPr>
    </w:p>
    <w:p w14:paraId="512FD3C1" w14:textId="77777777" w:rsidR="00E71F7E" w:rsidRPr="00144B8A" w:rsidRDefault="00E71F7E" w:rsidP="00E71F7E">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32DB68E8" w14:textId="77777777" w:rsidR="00E71F7E" w:rsidRDefault="00E71F7E" w:rsidP="00E71F7E">
      <w:pPr>
        <w:rPr>
          <w:rFonts w:ascii="Times New Roman" w:hAnsi="Times New Roman" w:cs="Times New Roman"/>
          <w:b/>
          <w:bCs/>
          <w:sz w:val="24"/>
          <w:szCs w:val="24"/>
        </w:rPr>
      </w:pPr>
    </w:p>
    <w:p w14:paraId="2654654C" w14:textId="7999683A" w:rsidR="00E71F7E" w:rsidRPr="00144B8A" w:rsidRDefault="00E71F7E" w:rsidP="00E71F7E">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13,13</w:t>
      </w:r>
    </w:p>
    <w:p w14:paraId="0EBEE65C" w14:textId="77777777" w:rsidR="00E71F7E" w:rsidRDefault="00E71F7E" w:rsidP="00E71F7E">
      <w:pPr>
        <w:rPr>
          <w:rFonts w:ascii="Times New Roman" w:hAnsi="Times New Roman" w:cs="Times New Roman"/>
          <w:b/>
          <w:bCs/>
          <w:sz w:val="24"/>
          <w:szCs w:val="24"/>
        </w:rPr>
      </w:pPr>
    </w:p>
    <w:p w14:paraId="4C98116A" w14:textId="3B622C7B" w:rsidR="00E71F7E" w:rsidRDefault="00E71F7E" w:rsidP="00E71F7E">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13,1–13</w:t>
      </w:r>
    </w:p>
    <w:p w14:paraId="00E0FFFB" w14:textId="77777777" w:rsidR="00E71F7E" w:rsidRDefault="00E71F7E" w:rsidP="00E71F7E"/>
    <w:p w14:paraId="52C8E5F2" w14:textId="77777777" w:rsidR="00E71F7E" w:rsidRDefault="00E71F7E" w:rsidP="00E71F7E">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2A46F25C" w14:textId="77777777" w:rsidR="00A379B7" w:rsidRPr="00EB6D5A" w:rsidRDefault="00A379B7" w:rsidP="00EB6D5A">
      <w:pPr>
        <w:mirrorIndents/>
        <w:rPr>
          <w:rFonts w:ascii="Times New Roman" w:hAnsi="Times New Roman" w:cs="Times New Roman"/>
          <w:sz w:val="24"/>
          <w:szCs w:val="24"/>
        </w:rPr>
      </w:pPr>
    </w:p>
    <w:p w14:paraId="1A7502CB" w14:textId="2AD3F0CB" w:rsidR="00E71F7E" w:rsidRPr="00E71F7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Ana živi sa svojom ostarelom bakom. Prijatelji je često zovu </w:t>
      </w:r>
      <w:r w:rsidR="00B8386E">
        <w:rPr>
          <w:rFonts w:ascii="Times New Roman" w:hAnsi="Times New Roman" w:cs="Times New Roman"/>
          <w:sz w:val="24"/>
          <w:szCs w:val="24"/>
        </w:rPr>
        <w:t>da izađe sa njima</w:t>
      </w:r>
      <w:r w:rsidRPr="00E71F7E">
        <w:rPr>
          <w:rFonts w:ascii="Times New Roman" w:hAnsi="Times New Roman" w:cs="Times New Roman"/>
          <w:sz w:val="24"/>
          <w:szCs w:val="24"/>
        </w:rPr>
        <w:t>, ali ona bira da ostane kod kuće</w:t>
      </w:r>
      <w:r w:rsidR="00B8386E">
        <w:rPr>
          <w:rFonts w:ascii="Times New Roman" w:hAnsi="Times New Roman" w:cs="Times New Roman"/>
          <w:sz w:val="24"/>
          <w:szCs w:val="24"/>
        </w:rPr>
        <w:t xml:space="preserve"> i da</w:t>
      </w:r>
      <w:r w:rsidRPr="00E71F7E">
        <w:rPr>
          <w:rFonts w:ascii="Times New Roman" w:hAnsi="Times New Roman" w:cs="Times New Roman"/>
          <w:sz w:val="24"/>
          <w:szCs w:val="24"/>
        </w:rPr>
        <w:t xml:space="preserve"> kuva, čisti i čita svojoj baki, koja zbog demencije ponekad zaborav</w:t>
      </w:r>
      <w:r w:rsidR="00B8386E">
        <w:rPr>
          <w:rFonts w:ascii="Times New Roman" w:hAnsi="Times New Roman" w:cs="Times New Roman"/>
          <w:sz w:val="24"/>
          <w:szCs w:val="24"/>
        </w:rPr>
        <w:t>i</w:t>
      </w:r>
      <w:r w:rsidRPr="00E71F7E">
        <w:rPr>
          <w:rFonts w:ascii="Times New Roman" w:hAnsi="Times New Roman" w:cs="Times New Roman"/>
          <w:sz w:val="24"/>
          <w:szCs w:val="24"/>
        </w:rPr>
        <w:t xml:space="preserve"> njeno ime.</w:t>
      </w:r>
    </w:p>
    <w:p w14:paraId="15F8E8BC" w14:textId="739508C0" w:rsidR="00E71F7E" w:rsidRPr="00E71F7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Jedne večeri, baka </w:t>
      </w:r>
      <w:r w:rsidR="00B8386E">
        <w:rPr>
          <w:rFonts w:ascii="Times New Roman" w:hAnsi="Times New Roman" w:cs="Times New Roman"/>
          <w:sz w:val="24"/>
          <w:szCs w:val="24"/>
        </w:rPr>
        <w:t xml:space="preserve">je </w:t>
      </w:r>
      <w:r w:rsidRPr="00E71F7E">
        <w:rPr>
          <w:rFonts w:ascii="Times New Roman" w:hAnsi="Times New Roman" w:cs="Times New Roman"/>
          <w:sz w:val="24"/>
          <w:szCs w:val="24"/>
        </w:rPr>
        <w:t>posta</w:t>
      </w:r>
      <w:r w:rsidR="00B8386E">
        <w:rPr>
          <w:rFonts w:ascii="Times New Roman" w:hAnsi="Times New Roman" w:cs="Times New Roman"/>
          <w:sz w:val="24"/>
          <w:szCs w:val="24"/>
        </w:rPr>
        <w:t>la</w:t>
      </w:r>
      <w:r w:rsidRPr="00E71F7E">
        <w:rPr>
          <w:rFonts w:ascii="Times New Roman" w:hAnsi="Times New Roman" w:cs="Times New Roman"/>
          <w:sz w:val="24"/>
          <w:szCs w:val="24"/>
        </w:rPr>
        <w:t xml:space="preserve"> frustrirana i istr</w:t>
      </w:r>
      <w:r w:rsidR="00B8386E">
        <w:rPr>
          <w:rFonts w:ascii="Times New Roman" w:hAnsi="Times New Roman" w:cs="Times New Roman"/>
          <w:sz w:val="24"/>
          <w:szCs w:val="24"/>
        </w:rPr>
        <w:t>esla</w:t>
      </w:r>
      <w:r w:rsidRPr="00E71F7E">
        <w:rPr>
          <w:rFonts w:ascii="Times New Roman" w:hAnsi="Times New Roman" w:cs="Times New Roman"/>
          <w:sz w:val="24"/>
          <w:szCs w:val="24"/>
        </w:rPr>
        <w:t xml:space="preserve"> se na nju, zaboravljajući svu dobrotu koju joj je Ana</w:t>
      </w:r>
      <w:r w:rsidR="00B8386E">
        <w:rPr>
          <w:rFonts w:ascii="Times New Roman" w:hAnsi="Times New Roman" w:cs="Times New Roman"/>
          <w:sz w:val="24"/>
          <w:szCs w:val="24"/>
        </w:rPr>
        <w:t xml:space="preserve"> do tada</w:t>
      </w:r>
      <w:r w:rsidRPr="00E71F7E">
        <w:rPr>
          <w:rFonts w:ascii="Times New Roman" w:hAnsi="Times New Roman" w:cs="Times New Roman"/>
          <w:sz w:val="24"/>
          <w:szCs w:val="24"/>
        </w:rPr>
        <w:t xml:space="preserve"> ukaz</w:t>
      </w:r>
      <w:r w:rsidR="00B8386E">
        <w:rPr>
          <w:rFonts w:ascii="Times New Roman" w:hAnsi="Times New Roman" w:cs="Times New Roman"/>
          <w:sz w:val="24"/>
          <w:szCs w:val="24"/>
        </w:rPr>
        <w:t>iv</w:t>
      </w:r>
      <w:r w:rsidRPr="00E71F7E">
        <w:rPr>
          <w:rFonts w:ascii="Times New Roman" w:hAnsi="Times New Roman" w:cs="Times New Roman"/>
          <w:sz w:val="24"/>
          <w:szCs w:val="24"/>
        </w:rPr>
        <w:t xml:space="preserve">ala. Umesto da se naljuti ili </w:t>
      </w:r>
      <w:r w:rsidR="00B8386E">
        <w:rPr>
          <w:rFonts w:ascii="Times New Roman" w:hAnsi="Times New Roman" w:cs="Times New Roman"/>
          <w:sz w:val="24"/>
          <w:szCs w:val="24"/>
        </w:rPr>
        <w:t xml:space="preserve">da </w:t>
      </w:r>
      <w:r w:rsidRPr="00E71F7E">
        <w:rPr>
          <w:rFonts w:ascii="Times New Roman" w:hAnsi="Times New Roman" w:cs="Times New Roman"/>
          <w:sz w:val="24"/>
          <w:szCs w:val="24"/>
        </w:rPr>
        <w:t xml:space="preserve">ode, Ana </w:t>
      </w:r>
      <w:r w:rsidR="00B8386E">
        <w:rPr>
          <w:rFonts w:ascii="Times New Roman" w:hAnsi="Times New Roman" w:cs="Times New Roman"/>
          <w:sz w:val="24"/>
          <w:szCs w:val="24"/>
        </w:rPr>
        <w:t xml:space="preserve">ju </w:t>
      </w:r>
      <w:r w:rsidRPr="00E71F7E">
        <w:rPr>
          <w:rFonts w:ascii="Times New Roman" w:hAnsi="Times New Roman" w:cs="Times New Roman"/>
          <w:sz w:val="24"/>
          <w:szCs w:val="24"/>
        </w:rPr>
        <w:t>je nežno uz</w:t>
      </w:r>
      <w:r w:rsidR="00B8386E">
        <w:rPr>
          <w:rFonts w:ascii="Times New Roman" w:hAnsi="Times New Roman" w:cs="Times New Roman"/>
          <w:sz w:val="24"/>
          <w:szCs w:val="24"/>
        </w:rPr>
        <w:t>el</w:t>
      </w:r>
      <w:r w:rsidRPr="00E71F7E">
        <w:rPr>
          <w:rFonts w:ascii="Times New Roman" w:hAnsi="Times New Roman" w:cs="Times New Roman"/>
          <w:sz w:val="24"/>
          <w:szCs w:val="24"/>
        </w:rPr>
        <w:t>a</w:t>
      </w:r>
      <w:r w:rsidR="00B8386E">
        <w:rPr>
          <w:rFonts w:ascii="Times New Roman" w:hAnsi="Times New Roman" w:cs="Times New Roman"/>
          <w:sz w:val="24"/>
          <w:szCs w:val="24"/>
        </w:rPr>
        <w:t xml:space="preserve"> za</w:t>
      </w:r>
      <w:r w:rsidRPr="00E71F7E">
        <w:rPr>
          <w:rFonts w:ascii="Times New Roman" w:hAnsi="Times New Roman" w:cs="Times New Roman"/>
          <w:sz w:val="24"/>
          <w:szCs w:val="24"/>
        </w:rPr>
        <w:t xml:space="preserve"> ruku i </w:t>
      </w:r>
      <w:r w:rsidR="00B8386E">
        <w:rPr>
          <w:rFonts w:ascii="Times New Roman" w:hAnsi="Times New Roman" w:cs="Times New Roman"/>
          <w:sz w:val="24"/>
          <w:szCs w:val="24"/>
        </w:rPr>
        <w:t>rekla</w:t>
      </w:r>
      <w:r w:rsidRPr="00E71F7E">
        <w:rPr>
          <w:rFonts w:ascii="Times New Roman" w:hAnsi="Times New Roman" w:cs="Times New Roman"/>
          <w:sz w:val="24"/>
          <w:szCs w:val="24"/>
        </w:rPr>
        <w:t>: „U redu je, bako. Volim te.“ Nastav</w:t>
      </w:r>
      <w:r w:rsidR="00B8386E">
        <w:rPr>
          <w:rFonts w:ascii="Times New Roman" w:hAnsi="Times New Roman" w:cs="Times New Roman"/>
          <w:sz w:val="24"/>
          <w:szCs w:val="24"/>
        </w:rPr>
        <w:t>i</w:t>
      </w:r>
      <w:r w:rsidRPr="00E71F7E">
        <w:rPr>
          <w:rFonts w:ascii="Times New Roman" w:hAnsi="Times New Roman" w:cs="Times New Roman"/>
          <w:sz w:val="24"/>
          <w:szCs w:val="24"/>
        </w:rPr>
        <w:t xml:space="preserve">la </w:t>
      </w:r>
      <w:r w:rsidR="00B8386E">
        <w:rPr>
          <w:rFonts w:ascii="Times New Roman" w:hAnsi="Times New Roman" w:cs="Times New Roman"/>
          <w:sz w:val="24"/>
          <w:szCs w:val="24"/>
        </w:rPr>
        <w:t xml:space="preserve">je </w:t>
      </w:r>
      <w:r w:rsidRPr="00E71F7E">
        <w:rPr>
          <w:rFonts w:ascii="Times New Roman" w:hAnsi="Times New Roman" w:cs="Times New Roman"/>
          <w:sz w:val="24"/>
          <w:szCs w:val="24"/>
        </w:rPr>
        <w:t>da brine o njoj čak i kada zauzvrat n</w:t>
      </w:r>
      <w:r w:rsidR="00B8386E">
        <w:rPr>
          <w:rFonts w:ascii="Times New Roman" w:hAnsi="Times New Roman" w:cs="Times New Roman"/>
          <w:sz w:val="24"/>
          <w:szCs w:val="24"/>
        </w:rPr>
        <w:t>ije dobila</w:t>
      </w:r>
      <w:r w:rsidRPr="00E71F7E">
        <w:rPr>
          <w:rFonts w:ascii="Times New Roman" w:hAnsi="Times New Roman" w:cs="Times New Roman"/>
          <w:sz w:val="24"/>
          <w:szCs w:val="24"/>
        </w:rPr>
        <w:t xml:space="preserve"> nikakv</w:t>
      </w:r>
      <w:r w:rsidR="00B8386E">
        <w:rPr>
          <w:rFonts w:ascii="Times New Roman" w:hAnsi="Times New Roman" w:cs="Times New Roman"/>
          <w:sz w:val="24"/>
          <w:szCs w:val="24"/>
        </w:rPr>
        <w:t>u</w:t>
      </w:r>
      <w:r w:rsidRPr="00E71F7E">
        <w:rPr>
          <w:rFonts w:ascii="Times New Roman" w:hAnsi="Times New Roman" w:cs="Times New Roman"/>
          <w:sz w:val="24"/>
          <w:szCs w:val="24"/>
        </w:rPr>
        <w:t xml:space="preserve"> zahvalnost.</w:t>
      </w:r>
    </w:p>
    <w:p w14:paraId="0905369D" w14:textId="6E9849CB" w:rsidR="00E71F7E" w:rsidRPr="00E71F7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Ana ne služi radi priznanja ili nagrade. Ona ne traži pohvale. Ona jednostavno voli </w:t>
      </w:r>
      <w:r w:rsidR="00B8386E">
        <w:rPr>
          <w:rFonts w:ascii="Times New Roman" w:hAnsi="Times New Roman" w:cs="Times New Roman"/>
          <w:sz w:val="24"/>
          <w:szCs w:val="24"/>
        </w:rPr>
        <w:t>–</w:t>
      </w:r>
      <w:r w:rsidRPr="00E71F7E">
        <w:rPr>
          <w:rFonts w:ascii="Times New Roman" w:hAnsi="Times New Roman" w:cs="Times New Roman"/>
          <w:sz w:val="24"/>
          <w:szCs w:val="24"/>
        </w:rPr>
        <w:t xml:space="preserve"> strpljivo, ljubazno, bez zavisti, ponosa ili ogorčenosti. Njena ljubav istrajava, čak i kada je teško.</w:t>
      </w:r>
    </w:p>
    <w:p w14:paraId="396C6763" w14:textId="77777777" w:rsidR="00B8386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Pavle opisuje upravo takvu ljubav u </w:t>
      </w:r>
      <w:r w:rsidR="00B8386E">
        <w:rPr>
          <w:rFonts w:ascii="Times New Roman" w:hAnsi="Times New Roman" w:cs="Times New Roman"/>
          <w:sz w:val="24"/>
          <w:szCs w:val="24"/>
        </w:rPr>
        <w:t>trinaestom poglavlju Prve poslanice</w:t>
      </w:r>
      <w:r w:rsidRPr="00E71F7E">
        <w:rPr>
          <w:rFonts w:ascii="Times New Roman" w:hAnsi="Times New Roman" w:cs="Times New Roman"/>
          <w:sz w:val="24"/>
          <w:szCs w:val="24"/>
        </w:rPr>
        <w:t xml:space="preserve"> Korinćanima </w:t>
      </w:r>
      <w:r w:rsidR="00B8386E">
        <w:rPr>
          <w:rFonts w:ascii="Times New Roman" w:hAnsi="Times New Roman" w:cs="Times New Roman"/>
          <w:sz w:val="24"/>
          <w:szCs w:val="24"/>
        </w:rPr>
        <w:t>–</w:t>
      </w:r>
      <w:r w:rsidRPr="00E71F7E">
        <w:rPr>
          <w:rFonts w:ascii="Times New Roman" w:hAnsi="Times New Roman" w:cs="Times New Roman"/>
          <w:sz w:val="24"/>
          <w:szCs w:val="24"/>
        </w:rPr>
        <w:t xml:space="preserve"> ljubav koja nisu samo reči ili emocije, već svakodnevni izbor da se bude nesebičan, da se prašta i ostane nepokolebljiv. To je ona vrsta ljubavi koja odražava Božju ljubav prema nama, ona koja nikada ne prestaje.</w:t>
      </w:r>
    </w:p>
    <w:p w14:paraId="049062B7" w14:textId="77777777" w:rsidR="00B8386E" w:rsidRDefault="00B8386E" w:rsidP="00E71F7E">
      <w:pPr>
        <w:mirrorIndents/>
        <w:rPr>
          <w:rFonts w:ascii="Times New Roman" w:hAnsi="Times New Roman" w:cs="Times New Roman"/>
          <w:sz w:val="24"/>
          <w:szCs w:val="24"/>
        </w:rPr>
      </w:pPr>
    </w:p>
    <w:p w14:paraId="0AB6D859"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3791AF23" w14:textId="77777777" w:rsidR="00B8386E" w:rsidRDefault="00B8386E" w:rsidP="00E71F7E">
      <w:pPr>
        <w:mirrorIndents/>
        <w:rPr>
          <w:rFonts w:ascii="Times New Roman" w:hAnsi="Times New Roman" w:cs="Times New Roman"/>
          <w:sz w:val="24"/>
          <w:szCs w:val="24"/>
        </w:rPr>
      </w:pPr>
    </w:p>
    <w:p w14:paraId="2791BA9E" w14:textId="20E4B00F" w:rsidR="00E71F7E" w:rsidRPr="00E71F7E" w:rsidRDefault="00B8386E" w:rsidP="00E71F7E">
      <w:pPr>
        <w:mirrorIndents/>
        <w:rPr>
          <w:rFonts w:ascii="Times New Roman" w:hAnsi="Times New Roman" w:cs="Times New Roman"/>
          <w:sz w:val="24"/>
          <w:szCs w:val="24"/>
        </w:rPr>
      </w:pPr>
      <w:r>
        <w:rPr>
          <w:rFonts w:ascii="Times New Roman" w:hAnsi="Times New Roman" w:cs="Times New Roman"/>
          <w:sz w:val="24"/>
          <w:szCs w:val="24"/>
        </w:rPr>
        <w:t xml:space="preserve">Trinaesto poglavlje </w:t>
      </w:r>
      <w:r w:rsidR="00E71F7E" w:rsidRPr="00E71F7E">
        <w:rPr>
          <w:rFonts w:ascii="Times New Roman" w:hAnsi="Times New Roman" w:cs="Times New Roman"/>
          <w:sz w:val="24"/>
          <w:szCs w:val="24"/>
        </w:rPr>
        <w:t>Prv</w:t>
      </w:r>
      <w:r>
        <w:rPr>
          <w:rFonts w:ascii="Times New Roman" w:hAnsi="Times New Roman" w:cs="Times New Roman"/>
          <w:sz w:val="24"/>
          <w:szCs w:val="24"/>
        </w:rPr>
        <w:t>e poslanice</w:t>
      </w:r>
      <w:r w:rsidR="00E71F7E" w:rsidRPr="00E71F7E">
        <w:rPr>
          <w:rFonts w:ascii="Times New Roman" w:hAnsi="Times New Roman" w:cs="Times New Roman"/>
          <w:sz w:val="24"/>
          <w:szCs w:val="24"/>
        </w:rPr>
        <w:t xml:space="preserve"> Korinćanima, koj</w:t>
      </w:r>
      <w:r>
        <w:rPr>
          <w:rFonts w:ascii="Times New Roman" w:hAnsi="Times New Roman" w:cs="Times New Roman"/>
          <w:sz w:val="24"/>
          <w:szCs w:val="24"/>
        </w:rPr>
        <w:t>e</w:t>
      </w:r>
      <w:r w:rsidR="00E71F7E" w:rsidRPr="00E71F7E">
        <w:rPr>
          <w:rFonts w:ascii="Times New Roman" w:hAnsi="Times New Roman" w:cs="Times New Roman"/>
          <w:sz w:val="24"/>
          <w:szCs w:val="24"/>
        </w:rPr>
        <w:t xml:space="preserve"> često nazivaju „Poglavljem o ljubavi“, jedan je od najdubljih odlomaka u Bibliji. Pavle postavlja ljubav u sam</w:t>
      </w:r>
      <w:r>
        <w:rPr>
          <w:rFonts w:ascii="Times New Roman" w:hAnsi="Times New Roman" w:cs="Times New Roman"/>
          <w:sz w:val="24"/>
          <w:szCs w:val="24"/>
        </w:rPr>
        <w:t>o središte</w:t>
      </w:r>
      <w:r w:rsidR="00E71F7E" w:rsidRPr="00E71F7E">
        <w:rPr>
          <w:rFonts w:ascii="Times New Roman" w:hAnsi="Times New Roman" w:cs="Times New Roman"/>
          <w:sz w:val="24"/>
          <w:szCs w:val="24"/>
        </w:rPr>
        <w:t xml:space="preserve"> hrišćanskog života, pokazujući da je ona nadmoćnija od duhovnih darova, </w:t>
      </w:r>
      <w:r>
        <w:rPr>
          <w:rFonts w:ascii="Times New Roman" w:hAnsi="Times New Roman" w:cs="Times New Roman"/>
          <w:sz w:val="24"/>
          <w:szCs w:val="24"/>
        </w:rPr>
        <w:t xml:space="preserve">od </w:t>
      </w:r>
      <w:r w:rsidR="00E71F7E" w:rsidRPr="00E71F7E">
        <w:rPr>
          <w:rFonts w:ascii="Times New Roman" w:hAnsi="Times New Roman" w:cs="Times New Roman"/>
          <w:sz w:val="24"/>
          <w:szCs w:val="24"/>
        </w:rPr>
        <w:t>znanja, pa čak i</w:t>
      </w:r>
      <w:r>
        <w:rPr>
          <w:rFonts w:ascii="Times New Roman" w:hAnsi="Times New Roman" w:cs="Times New Roman"/>
          <w:sz w:val="24"/>
          <w:szCs w:val="24"/>
        </w:rPr>
        <w:t xml:space="preserve"> od</w:t>
      </w:r>
      <w:r w:rsidR="00E71F7E" w:rsidRPr="00E71F7E">
        <w:rPr>
          <w:rFonts w:ascii="Times New Roman" w:hAnsi="Times New Roman" w:cs="Times New Roman"/>
          <w:sz w:val="24"/>
          <w:szCs w:val="24"/>
        </w:rPr>
        <w:t xml:space="preserve"> vere. Ove sedmice osvrnućemo se na tri glavne teme ovog poglavlja:</w:t>
      </w:r>
    </w:p>
    <w:p w14:paraId="1CB10469" w14:textId="1E096251" w:rsidR="00E71F7E" w:rsidRPr="00E71F7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1. </w:t>
      </w:r>
      <w:r w:rsidRPr="00B8386E">
        <w:rPr>
          <w:rFonts w:ascii="Times New Roman" w:hAnsi="Times New Roman" w:cs="Times New Roman"/>
          <w:b/>
          <w:bCs/>
          <w:sz w:val="24"/>
          <w:szCs w:val="24"/>
        </w:rPr>
        <w:t>Nadmoć ljubavi</w:t>
      </w:r>
      <w:r w:rsidRPr="00E71F7E">
        <w:rPr>
          <w:rFonts w:ascii="Times New Roman" w:hAnsi="Times New Roman" w:cs="Times New Roman"/>
          <w:sz w:val="24"/>
          <w:szCs w:val="24"/>
        </w:rPr>
        <w:t xml:space="preserve"> (1. Kor</w:t>
      </w:r>
      <w:r w:rsidR="00B8386E">
        <w:rPr>
          <w:rFonts w:ascii="Times New Roman" w:hAnsi="Times New Roman" w:cs="Times New Roman"/>
          <w:sz w:val="24"/>
          <w:szCs w:val="24"/>
        </w:rPr>
        <w:t>inćanima</w:t>
      </w:r>
      <w:r w:rsidRPr="00E71F7E">
        <w:rPr>
          <w:rFonts w:ascii="Times New Roman" w:hAnsi="Times New Roman" w:cs="Times New Roman"/>
          <w:sz w:val="24"/>
          <w:szCs w:val="24"/>
        </w:rPr>
        <w:t xml:space="preserve"> 13:1–3)</w:t>
      </w:r>
    </w:p>
    <w:p w14:paraId="4E02EEC9" w14:textId="2459AED0" w:rsidR="00E71F7E" w:rsidRPr="00E71F7E"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t xml:space="preserve">2. </w:t>
      </w:r>
      <w:r w:rsidR="00B8386E">
        <w:rPr>
          <w:rFonts w:ascii="Times New Roman" w:hAnsi="Times New Roman" w:cs="Times New Roman"/>
          <w:b/>
          <w:bCs/>
          <w:sz w:val="24"/>
          <w:szCs w:val="24"/>
        </w:rPr>
        <w:t>Odlike</w:t>
      </w:r>
      <w:r w:rsidRPr="00B8386E">
        <w:rPr>
          <w:rFonts w:ascii="Times New Roman" w:hAnsi="Times New Roman" w:cs="Times New Roman"/>
          <w:b/>
          <w:bCs/>
          <w:sz w:val="24"/>
          <w:szCs w:val="24"/>
        </w:rPr>
        <w:t xml:space="preserve"> ljubavi</w:t>
      </w:r>
      <w:r w:rsidRPr="00E71F7E">
        <w:rPr>
          <w:rFonts w:ascii="Times New Roman" w:hAnsi="Times New Roman" w:cs="Times New Roman"/>
          <w:sz w:val="24"/>
          <w:szCs w:val="24"/>
        </w:rPr>
        <w:t xml:space="preserve"> (1. Kor</w:t>
      </w:r>
      <w:r w:rsidR="00B8386E">
        <w:rPr>
          <w:rFonts w:ascii="Times New Roman" w:hAnsi="Times New Roman" w:cs="Times New Roman"/>
          <w:sz w:val="24"/>
          <w:szCs w:val="24"/>
        </w:rPr>
        <w:t>inćanima</w:t>
      </w:r>
      <w:r w:rsidRPr="00E71F7E">
        <w:rPr>
          <w:rFonts w:ascii="Times New Roman" w:hAnsi="Times New Roman" w:cs="Times New Roman"/>
          <w:sz w:val="24"/>
          <w:szCs w:val="24"/>
        </w:rPr>
        <w:t xml:space="preserve"> 13</w:t>
      </w:r>
      <w:r w:rsidR="00B8386E">
        <w:rPr>
          <w:rFonts w:ascii="Times New Roman" w:hAnsi="Times New Roman" w:cs="Times New Roman"/>
          <w:sz w:val="24"/>
          <w:szCs w:val="24"/>
        </w:rPr>
        <w:t>,</w:t>
      </w:r>
      <w:r w:rsidRPr="00E71F7E">
        <w:rPr>
          <w:rFonts w:ascii="Times New Roman" w:hAnsi="Times New Roman" w:cs="Times New Roman"/>
          <w:sz w:val="24"/>
          <w:szCs w:val="24"/>
        </w:rPr>
        <w:t>4–8)</w:t>
      </w:r>
    </w:p>
    <w:p w14:paraId="0044F65A" w14:textId="415EC43B" w:rsidR="00EB6D5A" w:rsidRPr="00EB6D5A" w:rsidRDefault="00E71F7E" w:rsidP="00E71F7E">
      <w:pPr>
        <w:mirrorIndents/>
        <w:rPr>
          <w:rFonts w:ascii="Times New Roman" w:hAnsi="Times New Roman" w:cs="Times New Roman"/>
          <w:sz w:val="24"/>
          <w:szCs w:val="24"/>
        </w:rPr>
      </w:pPr>
      <w:r w:rsidRPr="00E71F7E">
        <w:rPr>
          <w:rFonts w:ascii="Times New Roman" w:hAnsi="Times New Roman" w:cs="Times New Roman"/>
          <w:sz w:val="24"/>
          <w:szCs w:val="24"/>
        </w:rPr>
        <w:lastRenderedPageBreak/>
        <w:t xml:space="preserve">3. </w:t>
      </w:r>
      <w:r w:rsidRPr="00B8386E">
        <w:rPr>
          <w:rFonts w:ascii="Times New Roman" w:hAnsi="Times New Roman" w:cs="Times New Roman"/>
          <w:b/>
          <w:bCs/>
          <w:sz w:val="24"/>
          <w:szCs w:val="24"/>
        </w:rPr>
        <w:t>Istrajnost ljubavi</w:t>
      </w:r>
      <w:r w:rsidRPr="00E71F7E">
        <w:rPr>
          <w:rFonts w:ascii="Times New Roman" w:hAnsi="Times New Roman" w:cs="Times New Roman"/>
          <w:sz w:val="24"/>
          <w:szCs w:val="24"/>
        </w:rPr>
        <w:t xml:space="preserve"> (1. Kor</w:t>
      </w:r>
      <w:r w:rsidR="00B8386E">
        <w:rPr>
          <w:rFonts w:ascii="Times New Roman" w:hAnsi="Times New Roman" w:cs="Times New Roman"/>
          <w:sz w:val="24"/>
          <w:szCs w:val="24"/>
        </w:rPr>
        <w:t>inćanima</w:t>
      </w:r>
      <w:r w:rsidRPr="00E71F7E">
        <w:rPr>
          <w:rFonts w:ascii="Times New Roman" w:hAnsi="Times New Roman" w:cs="Times New Roman"/>
          <w:sz w:val="24"/>
          <w:szCs w:val="24"/>
        </w:rPr>
        <w:t xml:space="preserve"> 13</w:t>
      </w:r>
      <w:r w:rsidR="00B8386E">
        <w:rPr>
          <w:rFonts w:ascii="Times New Roman" w:hAnsi="Times New Roman" w:cs="Times New Roman"/>
          <w:sz w:val="24"/>
          <w:szCs w:val="24"/>
        </w:rPr>
        <w:t>,</w:t>
      </w:r>
      <w:r w:rsidRPr="00E71F7E">
        <w:rPr>
          <w:rFonts w:ascii="Times New Roman" w:hAnsi="Times New Roman" w:cs="Times New Roman"/>
          <w:sz w:val="24"/>
          <w:szCs w:val="24"/>
        </w:rPr>
        <w:t>8–13)</w:t>
      </w:r>
    </w:p>
    <w:p w14:paraId="33AD2310" w14:textId="77777777" w:rsidR="0071562E" w:rsidRDefault="0071562E" w:rsidP="0071562E">
      <w:pPr>
        <w:mirrorIndents/>
        <w:rPr>
          <w:rFonts w:ascii="Times New Roman" w:hAnsi="Times New Roman" w:cs="Times New Roman"/>
          <w:sz w:val="24"/>
          <w:szCs w:val="24"/>
        </w:rPr>
      </w:pPr>
    </w:p>
    <w:p w14:paraId="31C38507" w14:textId="43E0E8A3" w:rsidR="0071562E" w:rsidRPr="00E71F7E" w:rsidRDefault="00E71F7E" w:rsidP="0071562E">
      <w:pPr>
        <w:mirrorIndents/>
        <w:rPr>
          <w:rFonts w:ascii="Times New Roman" w:hAnsi="Times New Roman" w:cs="Times New Roman"/>
          <w:b/>
          <w:bCs/>
          <w:sz w:val="24"/>
          <w:szCs w:val="24"/>
          <w:u w:val="single"/>
        </w:rPr>
      </w:pPr>
      <w:r w:rsidRPr="00E71F7E">
        <w:rPr>
          <w:rFonts w:ascii="Times New Roman" w:hAnsi="Times New Roman" w:cs="Times New Roman"/>
          <w:b/>
          <w:bCs/>
          <w:sz w:val="24"/>
          <w:szCs w:val="24"/>
          <w:u w:val="single"/>
        </w:rPr>
        <w:t>Drugi deo: Komentar</w:t>
      </w:r>
    </w:p>
    <w:p w14:paraId="6C082007" w14:textId="77777777" w:rsidR="00E71F7E" w:rsidRDefault="00E71F7E" w:rsidP="0071562E">
      <w:pPr>
        <w:mirrorIndents/>
        <w:rPr>
          <w:rFonts w:ascii="Times New Roman" w:hAnsi="Times New Roman" w:cs="Times New Roman"/>
          <w:sz w:val="24"/>
          <w:szCs w:val="24"/>
        </w:rPr>
      </w:pPr>
    </w:p>
    <w:p w14:paraId="10826867" w14:textId="5306192B"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b/>
          <w:bCs/>
          <w:sz w:val="24"/>
          <w:szCs w:val="24"/>
        </w:rPr>
        <w:t xml:space="preserve">1. </w:t>
      </w:r>
      <w:r w:rsidR="00B8386E">
        <w:rPr>
          <w:rFonts w:ascii="Times New Roman" w:hAnsi="Times New Roman" w:cs="Times New Roman"/>
          <w:b/>
          <w:bCs/>
          <w:sz w:val="24"/>
          <w:szCs w:val="24"/>
        </w:rPr>
        <w:t>Kontekst</w:t>
      </w:r>
      <w:r w:rsidRPr="002B728B">
        <w:rPr>
          <w:rFonts w:ascii="Times New Roman" w:hAnsi="Times New Roman" w:cs="Times New Roman"/>
          <w:b/>
          <w:bCs/>
          <w:sz w:val="24"/>
          <w:szCs w:val="24"/>
        </w:rPr>
        <w:t>: Ljubav u grčkim spisima i filozofiji prvog veka n</w:t>
      </w:r>
      <w:r w:rsidR="00B8386E">
        <w:rPr>
          <w:rFonts w:ascii="Times New Roman" w:hAnsi="Times New Roman" w:cs="Times New Roman"/>
          <w:b/>
          <w:bCs/>
          <w:sz w:val="24"/>
          <w:szCs w:val="24"/>
        </w:rPr>
        <w:t xml:space="preserve">ove ere: </w:t>
      </w:r>
      <w:r w:rsidRPr="002B728B">
        <w:rPr>
          <w:rFonts w:ascii="Times New Roman" w:hAnsi="Times New Roman" w:cs="Times New Roman"/>
          <w:sz w:val="24"/>
          <w:szCs w:val="24"/>
        </w:rPr>
        <w:t>U svetu prvog veka nove ere, ljubav je bila tema o kojoj se naširoko raspravljalo u grčko-rimskoj filozofiji i književnosti, a bila je i ključni deo jevrejske misli. Međutim, način na koji je ljubav shvatana značajno se razlikovao. Rimski pesnici, poput Ovidija u delu </w:t>
      </w:r>
      <w:r w:rsidRPr="002B728B">
        <w:rPr>
          <w:rFonts w:ascii="Times New Roman" w:hAnsi="Times New Roman" w:cs="Times New Roman"/>
          <w:i/>
          <w:iCs/>
          <w:sz w:val="24"/>
          <w:szCs w:val="24"/>
        </w:rPr>
        <w:t>Ars Amatoria</w:t>
      </w:r>
      <w:r w:rsidRPr="002B728B">
        <w:rPr>
          <w:rFonts w:ascii="Times New Roman" w:hAnsi="Times New Roman" w:cs="Times New Roman"/>
          <w:sz w:val="24"/>
          <w:szCs w:val="24"/>
        </w:rPr>
        <w:t xml:space="preserve"> („Umeće ljubavi“), </w:t>
      </w:r>
      <w:r w:rsidR="00B8386E">
        <w:rPr>
          <w:rFonts w:ascii="Times New Roman" w:hAnsi="Times New Roman" w:cs="Times New Roman"/>
          <w:sz w:val="24"/>
          <w:szCs w:val="24"/>
        </w:rPr>
        <w:t>usredsređivali</w:t>
      </w:r>
      <w:r w:rsidRPr="002B728B">
        <w:rPr>
          <w:rFonts w:ascii="Times New Roman" w:hAnsi="Times New Roman" w:cs="Times New Roman"/>
          <w:sz w:val="24"/>
          <w:szCs w:val="24"/>
        </w:rPr>
        <w:t xml:space="preserve"> su se na ljubav kao na veštu potragu, često isprepletenu manipulacijom i zavođenjem. Ljubav je </w:t>
      </w:r>
      <w:r w:rsidR="00B8386E">
        <w:rPr>
          <w:rFonts w:ascii="Times New Roman" w:hAnsi="Times New Roman" w:cs="Times New Roman"/>
          <w:sz w:val="24"/>
          <w:szCs w:val="24"/>
        </w:rPr>
        <w:t>često bila</w:t>
      </w:r>
      <w:r w:rsidRPr="002B728B">
        <w:rPr>
          <w:rFonts w:ascii="Times New Roman" w:hAnsi="Times New Roman" w:cs="Times New Roman"/>
          <w:sz w:val="24"/>
          <w:szCs w:val="24"/>
        </w:rPr>
        <w:t xml:space="preserve"> povezivana sa lepotom, </w:t>
      </w:r>
      <w:r w:rsidR="00B8386E">
        <w:rPr>
          <w:rFonts w:ascii="Times New Roman" w:hAnsi="Times New Roman" w:cs="Times New Roman"/>
          <w:sz w:val="24"/>
          <w:szCs w:val="24"/>
        </w:rPr>
        <w:t>žudnjom</w:t>
      </w:r>
      <w:r w:rsidRPr="002B728B">
        <w:rPr>
          <w:rFonts w:ascii="Times New Roman" w:hAnsi="Times New Roman" w:cs="Times New Roman"/>
          <w:sz w:val="24"/>
          <w:szCs w:val="24"/>
        </w:rPr>
        <w:t xml:space="preserve"> i osvajanjem, pre nego sa nesebičnošću.</w:t>
      </w:r>
    </w:p>
    <w:p w14:paraId="75EBE92B" w14:textId="57161B46"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Stari Grci i Rimljani imali su više reči za ljubav, od kojih je svaka odražavala različite aspekte ljudskih odnosa: </w:t>
      </w:r>
      <w:r w:rsidRPr="002B728B">
        <w:rPr>
          <w:rFonts w:ascii="Times New Roman" w:hAnsi="Times New Roman" w:cs="Times New Roman"/>
          <w:i/>
          <w:iCs/>
          <w:sz w:val="24"/>
          <w:szCs w:val="24"/>
        </w:rPr>
        <w:t>Erōs</w:t>
      </w:r>
      <w:r w:rsidRPr="002B728B">
        <w:rPr>
          <w:rFonts w:ascii="Times New Roman" w:hAnsi="Times New Roman" w:cs="Times New Roman"/>
          <w:sz w:val="24"/>
          <w:szCs w:val="24"/>
        </w:rPr>
        <w:t> (</w:t>
      </w:r>
      <w:r w:rsidRPr="002B728B">
        <w:rPr>
          <w:rFonts w:ascii="Times New Roman" w:hAnsi="Times New Roman" w:cs="Times New Roman"/>
          <w:i/>
          <w:iCs/>
          <w:sz w:val="24"/>
          <w:szCs w:val="24"/>
        </w:rPr>
        <w:t>ἔρως</w:t>
      </w:r>
      <w:r w:rsidR="00950601">
        <w:rPr>
          <w:rFonts w:ascii="Times New Roman" w:hAnsi="Times New Roman" w:cs="Times New Roman"/>
          <w:i/>
          <w:iCs/>
          <w:sz w:val="24"/>
          <w:szCs w:val="24"/>
        </w:rPr>
        <w:t xml:space="preserve"> </w:t>
      </w:r>
      <w:r w:rsidR="00950601">
        <w:rPr>
          <w:rFonts w:ascii="Times New Roman" w:hAnsi="Times New Roman" w:cs="Times New Roman"/>
          <w:sz w:val="24"/>
          <w:szCs w:val="24"/>
        </w:rPr>
        <w:t>– „eros“)</w:t>
      </w:r>
      <w:r w:rsidRPr="002B728B">
        <w:rPr>
          <w:rFonts w:ascii="Times New Roman" w:hAnsi="Times New Roman" w:cs="Times New Roman"/>
          <w:sz w:val="24"/>
          <w:szCs w:val="24"/>
        </w:rPr>
        <w:t xml:space="preserve"> se uglavnom koristio za strastvenu, romantičnu ili seksualnu ljubav. Eros je često </w:t>
      </w:r>
      <w:r w:rsidR="00950601">
        <w:rPr>
          <w:rFonts w:ascii="Times New Roman" w:hAnsi="Times New Roman" w:cs="Times New Roman"/>
          <w:sz w:val="24"/>
          <w:szCs w:val="24"/>
        </w:rPr>
        <w:t>shvatan</w:t>
      </w:r>
      <w:r w:rsidRPr="002B728B">
        <w:rPr>
          <w:rFonts w:ascii="Times New Roman" w:hAnsi="Times New Roman" w:cs="Times New Roman"/>
          <w:sz w:val="24"/>
          <w:szCs w:val="24"/>
        </w:rPr>
        <w:t xml:space="preserve"> kao intenzivna </w:t>
      </w:r>
      <w:r w:rsidR="00950601">
        <w:rPr>
          <w:rFonts w:ascii="Times New Roman" w:hAnsi="Times New Roman" w:cs="Times New Roman"/>
          <w:sz w:val="24"/>
          <w:szCs w:val="24"/>
        </w:rPr>
        <w:t>žudnja</w:t>
      </w:r>
      <w:r w:rsidRPr="002B728B">
        <w:rPr>
          <w:rFonts w:ascii="Times New Roman" w:hAnsi="Times New Roman" w:cs="Times New Roman"/>
          <w:sz w:val="24"/>
          <w:szCs w:val="24"/>
        </w:rPr>
        <w:t xml:space="preserve"> ili čak opasna sila koja može d</w:t>
      </w:r>
      <w:r w:rsidR="00950601">
        <w:rPr>
          <w:rFonts w:ascii="Times New Roman" w:hAnsi="Times New Roman" w:cs="Times New Roman"/>
          <w:sz w:val="24"/>
          <w:szCs w:val="24"/>
        </w:rPr>
        <w:t>a do</w:t>
      </w:r>
      <w:r w:rsidRPr="002B728B">
        <w:rPr>
          <w:rFonts w:ascii="Times New Roman" w:hAnsi="Times New Roman" w:cs="Times New Roman"/>
          <w:sz w:val="24"/>
          <w:szCs w:val="24"/>
        </w:rPr>
        <w:t>ve</w:t>
      </w:r>
      <w:r w:rsidR="00950601">
        <w:rPr>
          <w:rFonts w:ascii="Times New Roman" w:hAnsi="Times New Roman" w:cs="Times New Roman"/>
          <w:sz w:val="24"/>
          <w:szCs w:val="24"/>
        </w:rPr>
        <w:t>de</w:t>
      </w:r>
      <w:r w:rsidRPr="002B728B">
        <w:rPr>
          <w:rFonts w:ascii="Times New Roman" w:hAnsi="Times New Roman" w:cs="Times New Roman"/>
          <w:sz w:val="24"/>
          <w:szCs w:val="24"/>
        </w:rPr>
        <w:t xml:space="preserve"> do iracionalnosti. Međutim, Platon je u svom </w:t>
      </w:r>
      <w:r w:rsidRPr="002B728B">
        <w:rPr>
          <w:rFonts w:ascii="Times New Roman" w:hAnsi="Times New Roman" w:cs="Times New Roman"/>
          <w:i/>
          <w:iCs/>
          <w:sz w:val="24"/>
          <w:szCs w:val="24"/>
        </w:rPr>
        <w:t>Simpozijumu</w:t>
      </w:r>
      <w:r w:rsidRPr="002B728B">
        <w:rPr>
          <w:rFonts w:ascii="Times New Roman" w:hAnsi="Times New Roman" w:cs="Times New Roman"/>
          <w:sz w:val="24"/>
          <w:szCs w:val="24"/>
        </w:rPr>
        <w:t xml:space="preserve"> o erosu govorio kao o nečemu što čoveka može </w:t>
      </w:r>
      <w:r w:rsidR="00950601">
        <w:rPr>
          <w:rFonts w:ascii="Times New Roman" w:hAnsi="Times New Roman" w:cs="Times New Roman"/>
          <w:sz w:val="24"/>
          <w:szCs w:val="24"/>
        </w:rPr>
        <w:t>da uzdigne</w:t>
      </w:r>
      <w:r w:rsidRPr="002B728B">
        <w:rPr>
          <w:rFonts w:ascii="Times New Roman" w:hAnsi="Times New Roman" w:cs="Times New Roman"/>
          <w:sz w:val="24"/>
          <w:szCs w:val="24"/>
        </w:rPr>
        <w:t xml:space="preserve"> od fizičke privlačnosti ka potrazi za višom, božanskom lepotom. </w:t>
      </w:r>
      <w:r w:rsidRPr="002B728B">
        <w:rPr>
          <w:rFonts w:ascii="Times New Roman" w:hAnsi="Times New Roman" w:cs="Times New Roman"/>
          <w:i/>
          <w:iCs/>
          <w:sz w:val="24"/>
          <w:szCs w:val="24"/>
        </w:rPr>
        <w:t>Philia</w:t>
      </w:r>
      <w:r w:rsidRPr="002B728B">
        <w:rPr>
          <w:rFonts w:ascii="Times New Roman" w:hAnsi="Times New Roman" w:cs="Times New Roman"/>
          <w:sz w:val="24"/>
          <w:szCs w:val="24"/>
        </w:rPr>
        <w:t> (</w:t>
      </w:r>
      <w:r w:rsidRPr="002B728B">
        <w:rPr>
          <w:rFonts w:ascii="Times New Roman" w:hAnsi="Times New Roman" w:cs="Times New Roman"/>
          <w:i/>
          <w:iCs/>
          <w:sz w:val="24"/>
          <w:szCs w:val="24"/>
        </w:rPr>
        <w:t>φιλία</w:t>
      </w:r>
      <w:r w:rsidR="00950601">
        <w:rPr>
          <w:rFonts w:ascii="Times New Roman" w:hAnsi="Times New Roman" w:cs="Times New Roman"/>
          <w:i/>
          <w:iCs/>
          <w:sz w:val="24"/>
          <w:szCs w:val="24"/>
        </w:rPr>
        <w:t xml:space="preserve"> </w:t>
      </w:r>
      <w:r w:rsidR="00950601">
        <w:rPr>
          <w:rFonts w:ascii="Times New Roman" w:hAnsi="Times New Roman" w:cs="Times New Roman"/>
          <w:sz w:val="24"/>
          <w:szCs w:val="24"/>
        </w:rPr>
        <w:t>– „filija“</w:t>
      </w:r>
      <w:r w:rsidRPr="002B728B">
        <w:rPr>
          <w:rFonts w:ascii="Times New Roman" w:hAnsi="Times New Roman" w:cs="Times New Roman"/>
          <w:sz w:val="24"/>
          <w:szCs w:val="24"/>
        </w:rPr>
        <w:t>) se koristila za opisivanje prijateljstva ili bratske ljubavi i često je karakterisala odnose među jednakima. Aristotel je u </w:t>
      </w:r>
      <w:r w:rsidRPr="002B728B">
        <w:rPr>
          <w:rFonts w:ascii="Times New Roman" w:hAnsi="Times New Roman" w:cs="Times New Roman"/>
          <w:i/>
          <w:iCs/>
          <w:sz w:val="24"/>
          <w:szCs w:val="24"/>
        </w:rPr>
        <w:t>Nikomahovoj etici</w:t>
      </w:r>
      <w:r w:rsidRPr="002B728B">
        <w:rPr>
          <w:rFonts w:ascii="Times New Roman" w:hAnsi="Times New Roman" w:cs="Times New Roman"/>
          <w:sz w:val="24"/>
          <w:szCs w:val="24"/>
        </w:rPr>
        <w:t xml:space="preserve"> opisao filiju kao suštinsku za </w:t>
      </w:r>
      <w:r w:rsidR="00950601">
        <w:rPr>
          <w:rFonts w:ascii="Times New Roman" w:hAnsi="Times New Roman" w:cs="Times New Roman"/>
          <w:sz w:val="24"/>
          <w:szCs w:val="24"/>
        </w:rPr>
        <w:t>čestit</w:t>
      </w:r>
      <w:r w:rsidRPr="002B728B">
        <w:rPr>
          <w:rFonts w:ascii="Times New Roman" w:hAnsi="Times New Roman" w:cs="Times New Roman"/>
          <w:sz w:val="24"/>
          <w:szCs w:val="24"/>
        </w:rPr>
        <w:t xml:space="preserve"> i ispunjen život</w:t>
      </w:r>
      <w:r w:rsidR="00950601">
        <w:rPr>
          <w:rFonts w:ascii="Times New Roman" w:hAnsi="Times New Roman" w:cs="Times New Roman"/>
          <w:sz w:val="24"/>
          <w:szCs w:val="24"/>
        </w:rPr>
        <w:t>, naročito u prijateljstvima zasnovanim na obostranoj dobroti</w:t>
      </w:r>
      <w:r w:rsidRPr="002B728B">
        <w:rPr>
          <w:rFonts w:ascii="Times New Roman" w:hAnsi="Times New Roman" w:cs="Times New Roman"/>
          <w:sz w:val="24"/>
          <w:szCs w:val="24"/>
        </w:rPr>
        <w:t>. </w:t>
      </w:r>
      <w:r w:rsidRPr="002B728B">
        <w:rPr>
          <w:rFonts w:ascii="Times New Roman" w:hAnsi="Times New Roman" w:cs="Times New Roman"/>
          <w:i/>
          <w:iCs/>
          <w:sz w:val="24"/>
          <w:szCs w:val="24"/>
        </w:rPr>
        <w:t>Storgē</w:t>
      </w:r>
      <w:r w:rsidRPr="002B728B">
        <w:rPr>
          <w:rFonts w:ascii="Times New Roman" w:hAnsi="Times New Roman" w:cs="Times New Roman"/>
          <w:sz w:val="24"/>
          <w:szCs w:val="24"/>
        </w:rPr>
        <w:t> (</w:t>
      </w:r>
      <w:r w:rsidRPr="002B728B">
        <w:rPr>
          <w:rFonts w:ascii="Times New Roman" w:hAnsi="Times New Roman" w:cs="Times New Roman"/>
          <w:i/>
          <w:iCs/>
          <w:sz w:val="24"/>
          <w:szCs w:val="24"/>
        </w:rPr>
        <w:t>στοργή</w:t>
      </w:r>
      <w:r w:rsidR="00950601">
        <w:rPr>
          <w:rFonts w:ascii="Times New Roman" w:hAnsi="Times New Roman" w:cs="Times New Roman"/>
          <w:sz w:val="24"/>
          <w:szCs w:val="24"/>
        </w:rPr>
        <w:t xml:space="preserve"> – „storgi“</w:t>
      </w:r>
      <w:r w:rsidRPr="002B728B">
        <w:rPr>
          <w:rFonts w:ascii="Times New Roman" w:hAnsi="Times New Roman" w:cs="Times New Roman"/>
          <w:sz w:val="24"/>
          <w:szCs w:val="24"/>
        </w:rPr>
        <w:t>) je opisivala porodičnu ljubav, poput prirodne veze između roditelja i dece; ona je smatrana instinktivnom i zaštitničkom.</w:t>
      </w:r>
    </w:p>
    <w:p w14:paraId="765D07D6" w14:textId="6941B065"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Konačno, </w:t>
      </w:r>
      <w:r w:rsidRPr="002B728B">
        <w:rPr>
          <w:rFonts w:ascii="Times New Roman" w:hAnsi="Times New Roman" w:cs="Times New Roman"/>
          <w:i/>
          <w:iCs/>
          <w:sz w:val="24"/>
          <w:szCs w:val="24"/>
        </w:rPr>
        <w:t>agapē</w:t>
      </w:r>
      <w:r w:rsidRPr="002B728B">
        <w:rPr>
          <w:rFonts w:ascii="Times New Roman" w:hAnsi="Times New Roman" w:cs="Times New Roman"/>
          <w:sz w:val="24"/>
          <w:szCs w:val="24"/>
        </w:rPr>
        <w:t> (ἀγάπη</w:t>
      </w:r>
      <w:r w:rsidR="00950601">
        <w:rPr>
          <w:rFonts w:ascii="Times New Roman" w:hAnsi="Times New Roman" w:cs="Times New Roman"/>
          <w:sz w:val="24"/>
          <w:szCs w:val="24"/>
        </w:rPr>
        <w:t xml:space="preserve"> – „agape“</w:t>
      </w:r>
      <w:r w:rsidRPr="002B728B">
        <w:rPr>
          <w:rFonts w:ascii="Times New Roman" w:hAnsi="Times New Roman" w:cs="Times New Roman"/>
          <w:sz w:val="24"/>
          <w:szCs w:val="24"/>
        </w:rPr>
        <w:t xml:space="preserve">) je često imala konotaciju nesebične, bezuslovne ljubavi. Iako je ovaj termin postojao i pre hrišćanstva, u grčkim filozofskim tekstovima mu nije pridavan veliki značaj. Pavlovi spisi </w:t>
      </w:r>
      <w:r w:rsidR="00730F98">
        <w:rPr>
          <w:rFonts w:ascii="Times New Roman" w:hAnsi="Times New Roman" w:cs="Times New Roman"/>
          <w:sz w:val="24"/>
          <w:szCs w:val="24"/>
        </w:rPr>
        <w:t>–</w:t>
      </w:r>
      <w:r w:rsidRPr="002B728B">
        <w:rPr>
          <w:rFonts w:ascii="Times New Roman" w:hAnsi="Times New Roman" w:cs="Times New Roman"/>
          <w:sz w:val="24"/>
          <w:szCs w:val="24"/>
        </w:rPr>
        <w:t xml:space="preserve"> a n</w:t>
      </w:r>
      <w:r w:rsidR="00730F98">
        <w:rPr>
          <w:rFonts w:ascii="Times New Roman" w:hAnsi="Times New Roman" w:cs="Times New Roman"/>
          <w:sz w:val="24"/>
          <w:szCs w:val="24"/>
        </w:rPr>
        <w:t>aročit</w:t>
      </w:r>
      <w:r w:rsidRPr="002B728B">
        <w:rPr>
          <w:rFonts w:ascii="Times New Roman" w:hAnsi="Times New Roman" w:cs="Times New Roman"/>
          <w:sz w:val="24"/>
          <w:szCs w:val="24"/>
        </w:rPr>
        <w:t>o njegova upotreba ove reči u</w:t>
      </w:r>
      <w:r w:rsidR="00730F98">
        <w:rPr>
          <w:rFonts w:ascii="Times New Roman" w:hAnsi="Times New Roman" w:cs="Times New Roman"/>
          <w:sz w:val="24"/>
          <w:szCs w:val="24"/>
        </w:rPr>
        <w:t xml:space="preserve"> trinaestom poglavlju Prve poslanice</w:t>
      </w:r>
      <w:r w:rsidRPr="002B728B">
        <w:rPr>
          <w:rFonts w:ascii="Times New Roman" w:hAnsi="Times New Roman" w:cs="Times New Roman"/>
          <w:sz w:val="24"/>
          <w:szCs w:val="24"/>
        </w:rPr>
        <w:t xml:space="preserve"> Korinćanima </w:t>
      </w:r>
      <w:r w:rsidR="00730F98">
        <w:rPr>
          <w:rFonts w:ascii="Times New Roman" w:hAnsi="Times New Roman" w:cs="Times New Roman"/>
          <w:sz w:val="24"/>
          <w:szCs w:val="24"/>
        </w:rPr>
        <w:t>–</w:t>
      </w:r>
      <w:r w:rsidRPr="002B728B">
        <w:rPr>
          <w:rFonts w:ascii="Times New Roman" w:hAnsi="Times New Roman" w:cs="Times New Roman"/>
          <w:sz w:val="24"/>
          <w:szCs w:val="24"/>
        </w:rPr>
        <w:t xml:space="preserve"> </w:t>
      </w:r>
      <w:r w:rsidR="00730F98">
        <w:rPr>
          <w:rFonts w:ascii="Times New Roman" w:hAnsi="Times New Roman" w:cs="Times New Roman"/>
          <w:sz w:val="24"/>
          <w:szCs w:val="24"/>
        </w:rPr>
        <w:t>stavili</w:t>
      </w:r>
      <w:r w:rsidRPr="002B728B">
        <w:rPr>
          <w:rFonts w:ascii="Times New Roman" w:hAnsi="Times New Roman" w:cs="Times New Roman"/>
          <w:sz w:val="24"/>
          <w:szCs w:val="24"/>
        </w:rPr>
        <w:t xml:space="preserve"> su ovu ljubav u prvi plan.</w:t>
      </w:r>
    </w:p>
    <w:p w14:paraId="6A028843" w14:textId="6C7AF031"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U jevrejskoj misli, ljubav je bila tesno povezana sa zavetnim odnosom, kako između Boga i Izraela, tako i među pojedincima. Hebrejski spisi su naglašavali: (1) Božju postojanu ljubav (</w:t>
      </w:r>
      <w:r w:rsidRPr="002B728B">
        <w:rPr>
          <w:rFonts w:ascii="Times New Roman" w:hAnsi="Times New Roman" w:cs="Times New Roman"/>
          <w:i/>
          <w:iCs/>
          <w:sz w:val="24"/>
          <w:szCs w:val="24"/>
        </w:rPr>
        <w:t>ḥesed</w:t>
      </w:r>
      <w:r w:rsidRPr="002B728B">
        <w:rPr>
          <w:rFonts w:ascii="Times New Roman" w:hAnsi="Times New Roman" w:cs="Times New Roman"/>
          <w:sz w:val="24"/>
          <w:szCs w:val="24"/>
        </w:rPr>
        <w:t xml:space="preserve">) koja </w:t>
      </w:r>
      <w:r w:rsidR="00730F98">
        <w:rPr>
          <w:rFonts w:ascii="Times New Roman" w:hAnsi="Times New Roman" w:cs="Times New Roman"/>
          <w:sz w:val="24"/>
          <w:szCs w:val="24"/>
        </w:rPr>
        <w:t xml:space="preserve">je opisivala njegovu zavetnu ljubav. Ta ljubav </w:t>
      </w:r>
      <w:r w:rsidRPr="002B728B">
        <w:rPr>
          <w:rFonts w:ascii="Times New Roman" w:hAnsi="Times New Roman" w:cs="Times New Roman"/>
          <w:sz w:val="24"/>
          <w:szCs w:val="24"/>
        </w:rPr>
        <w:t>je odana, milosrdna i trajna</w:t>
      </w:r>
      <w:r w:rsidR="00730F98">
        <w:rPr>
          <w:rFonts w:ascii="Times New Roman" w:hAnsi="Times New Roman" w:cs="Times New Roman"/>
          <w:sz w:val="24"/>
          <w:szCs w:val="24"/>
        </w:rPr>
        <w:t xml:space="preserve"> – na primer, refren koji nalazimo u tekstu Psalmi 136,2 (ESV): „Njegova postojana ljubav traje doveka“ [„J</w:t>
      </w:r>
      <w:r w:rsidR="00730F98" w:rsidRPr="00730F98">
        <w:rPr>
          <w:rFonts w:ascii="Times New Roman" w:hAnsi="Times New Roman" w:cs="Times New Roman"/>
          <w:sz w:val="24"/>
          <w:szCs w:val="24"/>
        </w:rPr>
        <w:t xml:space="preserve">er je dovijeka milost </w:t>
      </w:r>
      <w:r w:rsidR="00730F98">
        <w:rPr>
          <w:rFonts w:ascii="Times New Roman" w:hAnsi="Times New Roman" w:cs="Times New Roman"/>
          <w:sz w:val="24"/>
          <w:szCs w:val="24"/>
        </w:rPr>
        <w:t>N</w:t>
      </w:r>
      <w:r w:rsidR="00730F98" w:rsidRPr="00730F98">
        <w:rPr>
          <w:rFonts w:ascii="Times New Roman" w:hAnsi="Times New Roman" w:cs="Times New Roman"/>
          <w:sz w:val="24"/>
          <w:szCs w:val="24"/>
        </w:rPr>
        <w:t>jegova</w:t>
      </w:r>
      <w:r w:rsidR="00730F98">
        <w:rPr>
          <w:rFonts w:ascii="Times New Roman" w:hAnsi="Times New Roman" w:cs="Times New Roman"/>
          <w:sz w:val="24"/>
          <w:szCs w:val="24"/>
        </w:rPr>
        <w:t>“ – Daničić, Karadžić];</w:t>
      </w:r>
      <w:r w:rsidRPr="002B728B">
        <w:rPr>
          <w:rFonts w:ascii="Times New Roman" w:hAnsi="Times New Roman" w:cs="Times New Roman"/>
          <w:sz w:val="24"/>
          <w:szCs w:val="24"/>
        </w:rPr>
        <w:t xml:space="preserve"> (2) ljubav prema bližnjem</w:t>
      </w:r>
      <w:r w:rsidR="00730F98">
        <w:rPr>
          <w:rFonts w:ascii="Times New Roman" w:hAnsi="Times New Roman" w:cs="Times New Roman"/>
          <w:sz w:val="24"/>
          <w:szCs w:val="24"/>
        </w:rPr>
        <w:t xml:space="preserve">, kao što nalazimo u tekstu </w:t>
      </w:r>
      <w:r w:rsidRPr="002B728B">
        <w:rPr>
          <w:rFonts w:ascii="Times New Roman" w:hAnsi="Times New Roman" w:cs="Times New Roman"/>
          <w:sz w:val="24"/>
          <w:szCs w:val="24"/>
        </w:rPr>
        <w:t>3. Mojsijeva 19</w:t>
      </w:r>
      <w:r w:rsidR="00730F98">
        <w:rPr>
          <w:rFonts w:ascii="Times New Roman" w:hAnsi="Times New Roman" w:cs="Times New Roman"/>
          <w:sz w:val="24"/>
          <w:szCs w:val="24"/>
        </w:rPr>
        <w:t>,</w:t>
      </w:r>
      <w:r w:rsidRPr="002B728B">
        <w:rPr>
          <w:rFonts w:ascii="Times New Roman" w:hAnsi="Times New Roman" w:cs="Times New Roman"/>
          <w:sz w:val="24"/>
          <w:szCs w:val="24"/>
        </w:rPr>
        <w:t>18</w:t>
      </w:r>
      <w:r w:rsidR="00730F98">
        <w:rPr>
          <w:rFonts w:ascii="Times New Roman" w:hAnsi="Times New Roman" w:cs="Times New Roman"/>
          <w:sz w:val="24"/>
          <w:szCs w:val="24"/>
        </w:rPr>
        <w:t>: „L</w:t>
      </w:r>
      <w:r w:rsidR="00730F98" w:rsidRPr="00730F98">
        <w:rPr>
          <w:rFonts w:ascii="Times New Roman" w:hAnsi="Times New Roman" w:cs="Times New Roman"/>
          <w:sz w:val="24"/>
          <w:szCs w:val="24"/>
        </w:rPr>
        <w:t>jubi bližnjega svojega kao sebe samoga</w:t>
      </w:r>
      <w:r w:rsidR="00730F98">
        <w:rPr>
          <w:rFonts w:ascii="Times New Roman" w:hAnsi="Times New Roman" w:cs="Times New Roman"/>
          <w:sz w:val="24"/>
          <w:szCs w:val="24"/>
        </w:rPr>
        <w:t>“</w:t>
      </w:r>
      <w:r w:rsidRPr="002B728B">
        <w:rPr>
          <w:rFonts w:ascii="Times New Roman" w:hAnsi="Times New Roman" w:cs="Times New Roman"/>
          <w:sz w:val="24"/>
          <w:szCs w:val="24"/>
        </w:rPr>
        <w:t>, princip koji je Isus kasnije potvrdio; i (3) ljubav u porodici i braku, prikazanu u Pričama Solom</w:t>
      </w:r>
      <w:r w:rsidR="00730F98">
        <w:rPr>
          <w:rFonts w:ascii="Times New Roman" w:hAnsi="Times New Roman" w:cs="Times New Roman"/>
          <w:sz w:val="24"/>
          <w:szCs w:val="24"/>
        </w:rPr>
        <w:t>u</w:t>
      </w:r>
      <w:r w:rsidRPr="002B728B">
        <w:rPr>
          <w:rFonts w:ascii="Times New Roman" w:hAnsi="Times New Roman" w:cs="Times New Roman"/>
          <w:sz w:val="24"/>
          <w:szCs w:val="24"/>
        </w:rPr>
        <w:t>novim i Pesmi nad pesmama.</w:t>
      </w:r>
    </w:p>
    <w:p w14:paraId="7E32655A" w14:textId="0A874467" w:rsidR="002B728B" w:rsidRDefault="00EA5298" w:rsidP="002B728B">
      <w:pPr>
        <w:mirrorIndents/>
        <w:rPr>
          <w:rFonts w:ascii="Times New Roman" w:hAnsi="Times New Roman" w:cs="Times New Roman"/>
          <w:sz w:val="24"/>
          <w:szCs w:val="24"/>
        </w:rPr>
      </w:pPr>
      <w:r>
        <w:rPr>
          <w:rFonts w:ascii="Times New Roman" w:hAnsi="Times New Roman" w:cs="Times New Roman"/>
          <w:sz w:val="24"/>
          <w:szCs w:val="24"/>
        </w:rPr>
        <w:t xml:space="preserve">Do prvog veka, jevrejski učitelji – recimo, fariseji – isticali su poslušnost Božjem zakonu kao izraz ljubavi prema Bogu (5. Mojsijeva 6,5). </w:t>
      </w:r>
      <w:r w:rsidR="002B728B" w:rsidRPr="002B728B">
        <w:rPr>
          <w:rFonts w:ascii="Times New Roman" w:hAnsi="Times New Roman" w:cs="Times New Roman"/>
          <w:sz w:val="24"/>
          <w:szCs w:val="24"/>
        </w:rPr>
        <w:t xml:space="preserve">Pavlov opis ljubavi u </w:t>
      </w:r>
      <w:r>
        <w:rPr>
          <w:rFonts w:ascii="Times New Roman" w:hAnsi="Times New Roman" w:cs="Times New Roman"/>
          <w:sz w:val="24"/>
          <w:szCs w:val="24"/>
        </w:rPr>
        <w:t xml:space="preserve">trinaestom poglavlju Prve poslanice </w:t>
      </w:r>
      <w:r w:rsidR="002B728B" w:rsidRPr="002B728B">
        <w:rPr>
          <w:rFonts w:ascii="Times New Roman" w:hAnsi="Times New Roman" w:cs="Times New Roman"/>
          <w:sz w:val="24"/>
          <w:szCs w:val="24"/>
        </w:rPr>
        <w:t xml:space="preserve">Korinćanima bio je revolucionaran za to vreme. Nasuprot takmičarskoj ljubavi grčko-rimskog </w:t>
      </w:r>
      <w:r>
        <w:rPr>
          <w:rFonts w:ascii="Times New Roman" w:hAnsi="Times New Roman" w:cs="Times New Roman"/>
          <w:sz w:val="24"/>
          <w:szCs w:val="24"/>
        </w:rPr>
        <w:t>sveta pokretanom statusom u društvu, s jedne strane,</w:t>
      </w:r>
      <w:r w:rsidR="002B728B" w:rsidRPr="002B728B">
        <w:rPr>
          <w:rFonts w:ascii="Times New Roman" w:hAnsi="Times New Roman" w:cs="Times New Roman"/>
          <w:sz w:val="24"/>
          <w:szCs w:val="24"/>
        </w:rPr>
        <w:t xml:space="preserve"> </w:t>
      </w:r>
      <w:r>
        <w:rPr>
          <w:rFonts w:ascii="Times New Roman" w:hAnsi="Times New Roman" w:cs="Times New Roman"/>
          <w:sz w:val="24"/>
          <w:szCs w:val="24"/>
        </w:rPr>
        <w:t xml:space="preserve">kao i </w:t>
      </w:r>
      <w:r w:rsidR="002B728B" w:rsidRPr="002B728B">
        <w:rPr>
          <w:rFonts w:ascii="Times New Roman" w:hAnsi="Times New Roman" w:cs="Times New Roman"/>
          <w:sz w:val="24"/>
          <w:szCs w:val="24"/>
        </w:rPr>
        <w:t xml:space="preserve">legalizmu pojedinih jevrejskih učitelja, </w:t>
      </w:r>
      <w:r>
        <w:rPr>
          <w:rFonts w:ascii="Times New Roman" w:hAnsi="Times New Roman" w:cs="Times New Roman"/>
          <w:sz w:val="24"/>
          <w:szCs w:val="24"/>
        </w:rPr>
        <w:t xml:space="preserve">s druge strane, </w:t>
      </w:r>
      <w:r w:rsidR="002B728B" w:rsidRPr="002B728B">
        <w:rPr>
          <w:rFonts w:ascii="Times New Roman" w:hAnsi="Times New Roman" w:cs="Times New Roman"/>
          <w:sz w:val="24"/>
          <w:szCs w:val="24"/>
        </w:rPr>
        <w:t>Pavle je predstavio </w:t>
      </w:r>
      <w:r w:rsidR="002B728B" w:rsidRPr="002B728B">
        <w:rPr>
          <w:rFonts w:ascii="Times New Roman" w:hAnsi="Times New Roman" w:cs="Times New Roman"/>
          <w:i/>
          <w:iCs/>
          <w:sz w:val="24"/>
          <w:szCs w:val="24"/>
        </w:rPr>
        <w:t>agape</w:t>
      </w:r>
      <w:r w:rsidR="002B728B" w:rsidRPr="002B728B">
        <w:rPr>
          <w:rFonts w:ascii="Times New Roman" w:hAnsi="Times New Roman" w:cs="Times New Roman"/>
          <w:sz w:val="24"/>
          <w:szCs w:val="24"/>
        </w:rPr>
        <w:t xml:space="preserve"> kao najvišu vrlinu </w:t>
      </w:r>
      <w:r>
        <w:rPr>
          <w:rFonts w:ascii="Times New Roman" w:hAnsi="Times New Roman" w:cs="Times New Roman"/>
          <w:sz w:val="24"/>
          <w:szCs w:val="24"/>
        </w:rPr>
        <w:t>–</w:t>
      </w:r>
      <w:r w:rsidR="002B728B" w:rsidRPr="002B728B">
        <w:rPr>
          <w:rFonts w:ascii="Times New Roman" w:hAnsi="Times New Roman" w:cs="Times New Roman"/>
          <w:sz w:val="24"/>
          <w:szCs w:val="24"/>
        </w:rPr>
        <w:t xml:space="preserve"> veću od znanja</w:t>
      </w:r>
      <w:r>
        <w:rPr>
          <w:rFonts w:ascii="Times New Roman" w:hAnsi="Times New Roman" w:cs="Times New Roman"/>
          <w:sz w:val="24"/>
          <w:szCs w:val="24"/>
        </w:rPr>
        <w:t xml:space="preserve"> ili</w:t>
      </w:r>
      <w:r w:rsidR="002B728B" w:rsidRPr="002B728B">
        <w:rPr>
          <w:rFonts w:ascii="Times New Roman" w:hAnsi="Times New Roman" w:cs="Times New Roman"/>
          <w:sz w:val="24"/>
          <w:szCs w:val="24"/>
        </w:rPr>
        <w:t xml:space="preserve"> moći</w:t>
      </w:r>
      <w:r>
        <w:rPr>
          <w:rFonts w:ascii="Times New Roman" w:hAnsi="Times New Roman" w:cs="Times New Roman"/>
          <w:sz w:val="24"/>
          <w:szCs w:val="24"/>
        </w:rPr>
        <w:t>, pa</w:t>
      </w:r>
      <w:r w:rsidR="002B728B" w:rsidRPr="002B728B">
        <w:rPr>
          <w:rFonts w:ascii="Times New Roman" w:hAnsi="Times New Roman" w:cs="Times New Roman"/>
          <w:sz w:val="24"/>
          <w:szCs w:val="24"/>
        </w:rPr>
        <w:t xml:space="preserve"> čak</w:t>
      </w:r>
      <w:r>
        <w:rPr>
          <w:rFonts w:ascii="Times New Roman" w:hAnsi="Times New Roman" w:cs="Times New Roman"/>
          <w:sz w:val="24"/>
          <w:szCs w:val="24"/>
        </w:rPr>
        <w:t xml:space="preserve"> i od</w:t>
      </w:r>
      <w:r w:rsidR="002B728B" w:rsidRPr="002B728B">
        <w:rPr>
          <w:rFonts w:ascii="Times New Roman" w:hAnsi="Times New Roman" w:cs="Times New Roman"/>
          <w:sz w:val="24"/>
          <w:szCs w:val="24"/>
        </w:rPr>
        <w:t xml:space="preserve"> duhovnih darova. Za razliku od erosa</w:t>
      </w:r>
      <w:r>
        <w:rPr>
          <w:rFonts w:ascii="Times New Roman" w:hAnsi="Times New Roman" w:cs="Times New Roman"/>
          <w:sz w:val="24"/>
          <w:szCs w:val="24"/>
        </w:rPr>
        <w:t>,</w:t>
      </w:r>
      <w:r w:rsidR="002B728B" w:rsidRPr="002B728B">
        <w:rPr>
          <w:rFonts w:ascii="Times New Roman" w:hAnsi="Times New Roman" w:cs="Times New Roman"/>
          <w:sz w:val="24"/>
          <w:szCs w:val="24"/>
        </w:rPr>
        <w:t xml:space="preserve"> koji traži lično ispunjenje, ljubav koju</w:t>
      </w:r>
      <w:r>
        <w:rPr>
          <w:rFonts w:ascii="Times New Roman" w:hAnsi="Times New Roman" w:cs="Times New Roman"/>
          <w:sz w:val="24"/>
          <w:szCs w:val="24"/>
        </w:rPr>
        <w:t xml:space="preserve"> je</w:t>
      </w:r>
      <w:r w:rsidR="002B728B" w:rsidRPr="002B728B">
        <w:rPr>
          <w:rFonts w:ascii="Times New Roman" w:hAnsi="Times New Roman" w:cs="Times New Roman"/>
          <w:sz w:val="24"/>
          <w:szCs w:val="24"/>
        </w:rPr>
        <w:t xml:space="preserve"> Pavle </w:t>
      </w:r>
      <w:r>
        <w:rPr>
          <w:rFonts w:ascii="Times New Roman" w:hAnsi="Times New Roman" w:cs="Times New Roman"/>
          <w:sz w:val="24"/>
          <w:szCs w:val="24"/>
        </w:rPr>
        <w:t>opisao u trinaestom poglavlju Prve poslanice Korinćanima</w:t>
      </w:r>
      <w:r w:rsidR="002B728B" w:rsidRPr="002B728B">
        <w:rPr>
          <w:rFonts w:ascii="Times New Roman" w:hAnsi="Times New Roman" w:cs="Times New Roman"/>
          <w:sz w:val="24"/>
          <w:szCs w:val="24"/>
        </w:rPr>
        <w:t xml:space="preserve"> bila je požrtvovana. </w:t>
      </w:r>
      <w:r>
        <w:rPr>
          <w:rFonts w:ascii="Times New Roman" w:hAnsi="Times New Roman" w:cs="Times New Roman"/>
          <w:sz w:val="24"/>
          <w:szCs w:val="24"/>
        </w:rPr>
        <w:t xml:space="preserve">Nasuprot usmerenosti ka sebe, ta ljubav se izdizala iznad samih osećanja i bila postojana i aktivna. </w:t>
      </w:r>
      <w:r w:rsidR="002B728B" w:rsidRPr="002B728B">
        <w:rPr>
          <w:rFonts w:ascii="Times New Roman" w:hAnsi="Times New Roman" w:cs="Times New Roman"/>
          <w:sz w:val="24"/>
          <w:szCs w:val="24"/>
        </w:rPr>
        <w:t>Ona je predstavljala način života koji zahteva strpljenje, ljubaznost i poniznost.</w:t>
      </w:r>
    </w:p>
    <w:p w14:paraId="132C1320" w14:textId="02388357" w:rsidR="00EA5298" w:rsidRPr="00EA5298" w:rsidRDefault="00EA5298" w:rsidP="00EA5298">
      <w:pPr>
        <w:mirrorIndents/>
        <w:rPr>
          <w:rFonts w:ascii="Times New Roman" w:hAnsi="Times New Roman" w:cs="Times New Roman"/>
          <w:sz w:val="24"/>
          <w:szCs w:val="24"/>
        </w:rPr>
      </w:pPr>
      <w:r w:rsidRPr="00EA5298">
        <w:rPr>
          <w:rFonts w:ascii="Times New Roman" w:hAnsi="Times New Roman" w:cs="Times New Roman"/>
          <w:sz w:val="24"/>
          <w:szCs w:val="24"/>
        </w:rPr>
        <w:lastRenderedPageBreak/>
        <w:t>Pavlov</w:t>
      </w:r>
      <w:r>
        <w:rPr>
          <w:rFonts w:ascii="Times New Roman" w:hAnsi="Times New Roman" w:cs="Times New Roman"/>
          <w:sz w:val="24"/>
          <w:szCs w:val="24"/>
        </w:rPr>
        <w:t xml:space="preserve"> doživljaj</w:t>
      </w:r>
      <w:r w:rsidRPr="00EA5298">
        <w:rPr>
          <w:rFonts w:ascii="Times New Roman" w:hAnsi="Times New Roman" w:cs="Times New Roman"/>
          <w:sz w:val="24"/>
          <w:szCs w:val="24"/>
        </w:rPr>
        <w:t xml:space="preserve"> ljubavi bi</w:t>
      </w:r>
      <w:r>
        <w:rPr>
          <w:rFonts w:ascii="Times New Roman" w:hAnsi="Times New Roman" w:cs="Times New Roman"/>
          <w:sz w:val="24"/>
          <w:szCs w:val="24"/>
        </w:rPr>
        <w:t>o</w:t>
      </w:r>
      <w:r w:rsidRPr="00EA5298">
        <w:rPr>
          <w:rFonts w:ascii="Times New Roman" w:hAnsi="Times New Roman" w:cs="Times New Roman"/>
          <w:sz w:val="24"/>
          <w:szCs w:val="24"/>
        </w:rPr>
        <w:t xml:space="preserve"> je bliž</w:t>
      </w:r>
      <w:r>
        <w:rPr>
          <w:rFonts w:ascii="Times New Roman" w:hAnsi="Times New Roman" w:cs="Times New Roman"/>
          <w:sz w:val="24"/>
          <w:szCs w:val="24"/>
        </w:rPr>
        <w:t>i</w:t>
      </w:r>
      <w:r w:rsidRPr="00EA5298">
        <w:rPr>
          <w:rFonts w:ascii="Times New Roman" w:hAnsi="Times New Roman" w:cs="Times New Roman"/>
          <w:sz w:val="24"/>
          <w:szCs w:val="24"/>
        </w:rPr>
        <w:t xml:space="preserve"> Božjem zavetnom milosrđu (</w:t>
      </w:r>
      <w:r w:rsidRPr="00EA5298">
        <w:rPr>
          <w:rFonts w:ascii="Times New Roman" w:hAnsi="Times New Roman" w:cs="Times New Roman"/>
          <w:i/>
          <w:iCs/>
          <w:sz w:val="24"/>
          <w:szCs w:val="24"/>
        </w:rPr>
        <w:t>ḥesed</w:t>
      </w:r>
      <w:r w:rsidRPr="00EA5298">
        <w:rPr>
          <w:rFonts w:ascii="Times New Roman" w:hAnsi="Times New Roman" w:cs="Times New Roman"/>
          <w:sz w:val="24"/>
          <w:szCs w:val="24"/>
        </w:rPr>
        <w:t xml:space="preserve">) nego grčkim filozofskim idealima; </w:t>
      </w:r>
      <w:r>
        <w:rPr>
          <w:rFonts w:ascii="Times New Roman" w:hAnsi="Times New Roman" w:cs="Times New Roman"/>
          <w:sz w:val="24"/>
          <w:szCs w:val="24"/>
        </w:rPr>
        <w:t xml:space="preserve">pa </w:t>
      </w:r>
      <w:r w:rsidRPr="00EA5298">
        <w:rPr>
          <w:rFonts w:ascii="Times New Roman" w:hAnsi="Times New Roman" w:cs="Times New Roman"/>
          <w:sz w:val="24"/>
          <w:szCs w:val="24"/>
        </w:rPr>
        <w:t>ipak, njegov</w:t>
      </w:r>
      <w:r>
        <w:rPr>
          <w:rFonts w:ascii="Times New Roman" w:hAnsi="Times New Roman" w:cs="Times New Roman"/>
          <w:sz w:val="24"/>
          <w:szCs w:val="24"/>
        </w:rPr>
        <w:t>o shvatanje ljubavi</w:t>
      </w:r>
      <w:r w:rsidRPr="00EA5298">
        <w:rPr>
          <w:rFonts w:ascii="Times New Roman" w:hAnsi="Times New Roman" w:cs="Times New Roman"/>
          <w:sz w:val="24"/>
          <w:szCs w:val="24"/>
        </w:rPr>
        <w:t xml:space="preserve"> je prevazilazil</w:t>
      </w:r>
      <w:r>
        <w:rPr>
          <w:rFonts w:ascii="Times New Roman" w:hAnsi="Times New Roman" w:cs="Times New Roman"/>
          <w:sz w:val="24"/>
          <w:szCs w:val="24"/>
        </w:rPr>
        <w:t>o čak i</w:t>
      </w:r>
      <w:r w:rsidRPr="00EA5298">
        <w:rPr>
          <w:rFonts w:ascii="Times New Roman" w:hAnsi="Times New Roman" w:cs="Times New Roman"/>
          <w:sz w:val="24"/>
          <w:szCs w:val="24"/>
        </w:rPr>
        <w:t xml:space="preserve"> tradicionalne jevrejske poglede insistiranjem na tome da je ljubav </w:t>
      </w:r>
      <w:r>
        <w:rPr>
          <w:rFonts w:ascii="Times New Roman" w:hAnsi="Times New Roman" w:cs="Times New Roman"/>
          <w:sz w:val="24"/>
          <w:szCs w:val="24"/>
        </w:rPr>
        <w:t>–</w:t>
      </w:r>
      <w:r w:rsidRPr="00EA5298">
        <w:rPr>
          <w:rFonts w:ascii="Times New Roman" w:hAnsi="Times New Roman" w:cs="Times New Roman"/>
          <w:sz w:val="24"/>
          <w:szCs w:val="24"/>
        </w:rPr>
        <w:t xml:space="preserve"> a ne</w:t>
      </w:r>
      <w:r>
        <w:rPr>
          <w:rFonts w:ascii="Times New Roman" w:hAnsi="Times New Roman" w:cs="Times New Roman"/>
          <w:sz w:val="24"/>
          <w:szCs w:val="24"/>
        </w:rPr>
        <w:t xml:space="preserve"> zakon (</w:t>
      </w:r>
      <w:r w:rsidRPr="00EA5298">
        <w:rPr>
          <w:rFonts w:ascii="Times New Roman" w:hAnsi="Times New Roman" w:cs="Times New Roman"/>
          <w:sz w:val="24"/>
          <w:szCs w:val="24"/>
        </w:rPr>
        <w:t>Tora</w:t>
      </w:r>
      <w:r>
        <w:rPr>
          <w:rFonts w:ascii="Times New Roman" w:hAnsi="Times New Roman" w:cs="Times New Roman"/>
          <w:sz w:val="24"/>
          <w:szCs w:val="24"/>
        </w:rPr>
        <w:t>)</w:t>
      </w:r>
      <w:r w:rsidRPr="00EA529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A5298">
        <w:rPr>
          <w:rFonts w:ascii="Times New Roman" w:hAnsi="Times New Roman" w:cs="Times New Roman"/>
          <w:sz w:val="24"/>
          <w:szCs w:val="24"/>
        </w:rPr>
        <w:t>temelj hrišćanske etike.</w:t>
      </w:r>
    </w:p>
    <w:p w14:paraId="064D4E68" w14:textId="34592F43" w:rsidR="002B728B" w:rsidRDefault="002B728B" w:rsidP="002B728B">
      <w:pPr>
        <w:mirrorIndents/>
        <w:rPr>
          <w:rFonts w:ascii="Times New Roman" w:hAnsi="Times New Roman" w:cs="Times New Roman"/>
          <w:sz w:val="24"/>
          <w:szCs w:val="24"/>
        </w:rPr>
      </w:pPr>
      <w:r w:rsidRPr="002B728B">
        <w:rPr>
          <w:rFonts w:ascii="Times New Roman" w:hAnsi="Times New Roman" w:cs="Times New Roman"/>
          <w:b/>
          <w:bCs/>
          <w:sz w:val="24"/>
          <w:szCs w:val="24"/>
        </w:rPr>
        <w:t xml:space="preserve">2. Nadmoć ljubavi </w:t>
      </w:r>
      <w:r w:rsidRPr="002B728B">
        <w:rPr>
          <w:rFonts w:ascii="Times New Roman" w:hAnsi="Times New Roman" w:cs="Times New Roman"/>
          <w:sz w:val="24"/>
          <w:szCs w:val="24"/>
        </w:rPr>
        <w:t>(1. Kor</w:t>
      </w:r>
      <w:r w:rsidR="000160E3">
        <w:rPr>
          <w:rFonts w:ascii="Times New Roman" w:hAnsi="Times New Roman" w:cs="Times New Roman"/>
          <w:sz w:val="24"/>
          <w:szCs w:val="24"/>
        </w:rPr>
        <w:t>inćanima</w:t>
      </w:r>
      <w:r w:rsidRPr="002B728B">
        <w:rPr>
          <w:rFonts w:ascii="Times New Roman" w:hAnsi="Times New Roman" w:cs="Times New Roman"/>
          <w:sz w:val="24"/>
          <w:szCs w:val="24"/>
        </w:rPr>
        <w:t xml:space="preserve"> 13:1–3)</w:t>
      </w:r>
      <w:r w:rsidR="00F16778" w:rsidRPr="000160E3">
        <w:rPr>
          <w:rFonts w:ascii="Times New Roman" w:hAnsi="Times New Roman" w:cs="Times New Roman"/>
          <w:sz w:val="24"/>
          <w:szCs w:val="24"/>
        </w:rPr>
        <w:t>:</w:t>
      </w:r>
      <w:r w:rsidR="00F16778">
        <w:rPr>
          <w:rFonts w:ascii="Times New Roman" w:hAnsi="Times New Roman" w:cs="Times New Roman"/>
          <w:b/>
          <w:bCs/>
          <w:sz w:val="24"/>
          <w:szCs w:val="24"/>
        </w:rPr>
        <w:t xml:space="preserve"> </w:t>
      </w:r>
      <w:r w:rsidR="00F16778">
        <w:rPr>
          <w:rFonts w:ascii="Times New Roman" w:hAnsi="Times New Roman" w:cs="Times New Roman"/>
          <w:sz w:val="24"/>
          <w:szCs w:val="24"/>
        </w:rPr>
        <w:t xml:space="preserve">Trinaesto poglavlje </w:t>
      </w:r>
      <w:r w:rsidRPr="002B728B">
        <w:rPr>
          <w:rFonts w:ascii="Times New Roman" w:hAnsi="Times New Roman" w:cs="Times New Roman"/>
          <w:sz w:val="24"/>
          <w:szCs w:val="24"/>
        </w:rPr>
        <w:t>Prv</w:t>
      </w:r>
      <w:r w:rsidR="00F16778">
        <w:rPr>
          <w:rFonts w:ascii="Times New Roman" w:hAnsi="Times New Roman" w:cs="Times New Roman"/>
          <w:sz w:val="24"/>
          <w:szCs w:val="24"/>
        </w:rPr>
        <w:t>e poslanice</w:t>
      </w:r>
      <w:r w:rsidRPr="002B728B">
        <w:rPr>
          <w:rFonts w:ascii="Times New Roman" w:hAnsi="Times New Roman" w:cs="Times New Roman"/>
          <w:sz w:val="24"/>
          <w:szCs w:val="24"/>
        </w:rPr>
        <w:t xml:space="preserve"> Korinćanima je deo Pavlovog učenja o duhovnim darovima (</w:t>
      </w:r>
      <w:r w:rsidR="00F16778">
        <w:rPr>
          <w:rFonts w:ascii="Times New Roman" w:hAnsi="Times New Roman" w:cs="Times New Roman"/>
          <w:sz w:val="24"/>
          <w:szCs w:val="24"/>
        </w:rPr>
        <w:t>1. Korinćanima</w:t>
      </w:r>
      <w:r w:rsidRPr="002B728B">
        <w:rPr>
          <w:rFonts w:ascii="Times New Roman" w:hAnsi="Times New Roman" w:cs="Times New Roman"/>
          <w:sz w:val="24"/>
          <w:szCs w:val="24"/>
        </w:rPr>
        <w:t xml:space="preserve"> 12–14), u kojem on naglašava da je ljubav </w:t>
      </w:r>
      <w:r w:rsidR="00F16778">
        <w:rPr>
          <w:rFonts w:ascii="Times New Roman" w:hAnsi="Times New Roman" w:cs="Times New Roman"/>
          <w:sz w:val="24"/>
          <w:szCs w:val="24"/>
        </w:rPr>
        <w:t>veća od</w:t>
      </w:r>
      <w:r w:rsidRPr="002B728B">
        <w:rPr>
          <w:rFonts w:ascii="Times New Roman" w:hAnsi="Times New Roman" w:cs="Times New Roman"/>
          <w:sz w:val="24"/>
          <w:szCs w:val="24"/>
        </w:rPr>
        <w:t xml:space="preserve"> bilo kog dara ili sposobnosti. </w:t>
      </w:r>
      <w:r w:rsidR="00F16778">
        <w:rPr>
          <w:rFonts w:ascii="Times New Roman" w:hAnsi="Times New Roman" w:cs="Times New Roman"/>
          <w:sz w:val="24"/>
          <w:szCs w:val="24"/>
        </w:rPr>
        <w:t xml:space="preserve">Ljubav je veća od znanja, moći, pa čak i od vere. </w:t>
      </w:r>
      <w:r w:rsidRPr="002B728B">
        <w:rPr>
          <w:rFonts w:ascii="Times New Roman" w:hAnsi="Times New Roman" w:cs="Times New Roman"/>
          <w:sz w:val="24"/>
          <w:szCs w:val="24"/>
        </w:rPr>
        <w:t xml:space="preserve">Pavle opisuje ljubav ne kao emociju, već kao stav </w:t>
      </w:r>
      <w:r w:rsidR="00F16778">
        <w:rPr>
          <w:rFonts w:ascii="Times New Roman" w:hAnsi="Times New Roman" w:cs="Times New Roman"/>
          <w:sz w:val="24"/>
          <w:szCs w:val="24"/>
        </w:rPr>
        <w:t>–</w:t>
      </w:r>
      <w:r w:rsidRPr="002B728B">
        <w:rPr>
          <w:rFonts w:ascii="Times New Roman" w:hAnsi="Times New Roman" w:cs="Times New Roman"/>
          <w:sz w:val="24"/>
          <w:szCs w:val="24"/>
        </w:rPr>
        <w:t xml:space="preserve"> strpljiv, ljubazan, nesebičan i istrajan. </w:t>
      </w:r>
      <w:r w:rsidR="00F16778">
        <w:rPr>
          <w:rFonts w:ascii="Times New Roman" w:hAnsi="Times New Roman" w:cs="Times New Roman"/>
          <w:sz w:val="24"/>
          <w:szCs w:val="24"/>
        </w:rPr>
        <w:t>T</w:t>
      </w:r>
      <w:r w:rsidRPr="002B728B">
        <w:rPr>
          <w:rFonts w:ascii="Times New Roman" w:hAnsi="Times New Roman" w:cs="Times New Roman"/>
          <w:sz w:val="24"/>
          <w:szCs w:val="24"/>
        </w:rPr>
        <w:t>a vrsta ljubavi (</w:t>
      </w:r>
      <w:r w:rsidRPr="002B728B">
        <w:rPr>
          <w:rFonts w:ascii="Times New Roman" w:hAnsi="Times New Roman" w:cs="Times New Roman"/>
          <w:i/>
          <w:iCs/>
          <w:sz w:val="24"/>
          <w:szCs w:val="24"/>
        </w:rPr>
        <w:t>agapē</w:t>
      </w:r>
      <w:r w:rsidRPr="002B728B">
        <w:rPr>
          <w:rFonts w:ascii="Times New Roman" w:hAnsi="Times New Roman" w:cs="Times New Roman"/>
          <w:sz w:val="24"/>
          <w:szCs w:val="24"/>
        </w:rPr>
        <w:t xml:space="preserve">) je srž hrišćanskog života. To nije samo ideal, već poziv na </w:t>
      </w:r>
      <w:r w:rsidR="00F16778">
        <w:rPr>
          <w:rFonts w:ascii="Times New Roman" w:hAnsi="Times New Roman" w:cs="Times New Roman"/>
          <w:sz w:val="24"/>
          <w:szCs w:val="24"/>
        </w:rPr>
        <w:t>akciju – izazov stavljen pred vernika da odražava Božju ljubav u svakom odnosu i u svim prilikama.</w:t>
      </w:r>
    </w:p>
    <w:p w14:paraId="1A905DE0" w14:textId="5DD26F83" w:rsidR="00F16778" w:rsidRPr="002B728B" w:rsidRDefault="00F16778" w:rsidP="002B728B">
      <w:pPr>
        <w:mirrorIndents/>
        <w:rPr>
          <w:rFonts w:ascii="Times New Roman" w:hAnsi="Times New Roman" w:cs="Times New Roman"/>
          <w:sz w:val="24"/>
          <w:szCs w:val="24"/>
        </w:rPr>
      </w:pPr>
      <w:r w:rsidRPr="00F16778">
        <w:rPr>
          <w:rFonts w:ascii="Times New Roman" w:hAnsi="Times New Roman" w:cs="Times New Roman"/>
          <w:sz w:val="24"/>
          <w:szCs w:val="24"/>
        </w:rPr>
        <w:t>Godine 1904, Elen Vajt (Ellen G. White) je napisala sledeću izjavu: „Gospod želi da skrenem pažnju Njegovog naroda na trinaesto poglavlje Prve</w:t>
      </w:r>
      <w:r>
        <w:rPr>
          <w:rFonts w:ascii="Times New Roman" w:hAnsi="Times New Roman" w:cs="Times New Roman"/>
          <w:sz w:val="24"/>
          <w:szCs w:val="24"/>
        </w:rPr>
        <w:t xml:space="preserve"> poslanice</w:t>
      </w:r>
      <w:r w:rsidRPr="00F16778">
        <w:rPr>
          <w:rFonts w:ascii="Times New Roman" w:hAnsi="Times New Roman" w:cs="Times New Roman"/>
          <w:sz w:val="24"/>
          <w:szCs w:val="24"/>
        </w:rPr>
        <w:t xml:space="preserve"> Korinćanima. Čitajte ovo poglavlje svaki dan i iz njega crpite utehu i snagu. Naučite iz njega vrednost koju Bog pridaje posvećenoj ljubavi rođenoj na </w:t>
      </w:r>
      <w:r>
        <w:rPr>
          <w:rFonts w:ascii="Times New Roman" w:hAnsi="Times New Roman" w:cs="Times New Roman"/>
          <w:sz w:val="24"/>
          <w:szCs w:val="24"/>
        </w:rPr>
        <w:t>N</w:t>
      </w:r>
      <w:r w:rsidRPr="00F16778">
        <w:rPr>
          <w:rFonts w:ascii="Times New Roman" w:hAnsi="Times New Roman" w:cs="Times New Roman"/>
          <w:sz w:val="24"/>
          <w:szCs w:val="24"/>
        </w:rPr>
        <w:t>ebu, i neka lekcija koju ono uči prodre u vaša srca. Naučite da je ljubav slična Hristovoj nebeskog porekla i da su bez nje sve ostale kvalifikacije bezvredne“</w:t>
      </w:r>
      <w:r>
        <w:rPr>
          <w:rFonts w:ascii="Times New Roman" w:hAnsi="Times New Roman" w:cs="Times New Roman"/>
          <w:sz w:val="24"/>
          <w:szCs w:val="24"/>
        </w:rPr>
        <w:t xml:space="preserve"> – „Adventistički Pregled i subotnji glasnik“, 21. jul 1904. godine (</w:t>
      </w:r>
      <w:r w:rsidRPr="00F16778">
        <w:rPr>
          <w:rFonts w:ascii="Times New Roman" w:hAnsi="Times New Roman" w:cs="Times New Roman"/>
          <w:i/>
          <w:iCs/>
          <w:sz w:val="24"/>
          <w:szCs w:val="24"/>
        </w:rPr>
        <w:t>The Advent Review and Sabbath Herald</w:t>
      </w:r>
      <w:r w:rsidRPr="00F16778">
        <w:rPr>
          <w:rFonts w:ascii="Times New Roman" w:hAnsi="Times New Roman" w:cs="Times New Roman"/>
          <w:sz w:val="24"/>
          <w:szCs w:val="24"/>
        </w:rPr>
        <w:t>, July 21, 1904</w:t>
      </w:r>
      <w:r>
        <w:rPr>
          <w:rFonts w:ascii="Times New Roman" w:hAnsi="Times New Roman" w:cs="Times New Roman"/>
          <w:sz w:val="24"/>
          <w:szCs w:val="24"/>
        </w:rPr>
        <w:t>)</w:t>
      </w:r>
      <w:r w:rsidRPr="00F16778">
        <w:rPr>
          <w:rFonts w:ascii="Times New Roman" w:hAnsi="Times New Roman" w:cs="Times New Roman"/>
          <w:sz w:val="24"/>
          <w:szCs w:val="24"/>
        </w:rPr>
        <w:t>.</w:t>
      </w:r>
    </w:p>
    <w:p w14:paraId="5EC5AC71" w14:textId="306650B7"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 xml:space="preserve">Pavle počinje isticanjem da su bez ljubavi čak i najimpresivniji duhovni darovi i </w:t>
      </w:r>
      <w:r w:rsidR="00F16778">
        <w:rPr>
          <w:rFonts w:ascii="Times New Roman" w:hAnsi="Times New Roman" w:cs="Times New Roman"/>
          <w:sz w:val="24"/>
          <w:szCs w:val="24"/>
        </w:rPr>
        <w:t>religiozna dela</w:t>
      </w:r>
      <w:r w:rsidRPr="002B728B">
        <w:rPr>
          <w:rFonts w:ascii="Times New Roman" w:hAnsi="Times New Roman" w:cs="Times New Roman"/>
          <w:sz w:val="24"/>
          <w:szCs w:val="24"/>
        </w:rPr>
        <w:t xml:space="preserve"> besmisleni. </w:t>
      </w:r>
      <w:r w:rsidR="00F16778">
        <w:rPr>
          <w:rFonts w:ascii="Times New Roman" w:hAnsi="Times New Roman" w:cs="Times New Roman"/>
          <w:sz w:val="24"/>
          <w:szCs w:val="24"/>
        </w:rPr>
        <w:t>On n</w:t>
      </w:r>
      <w:r w:rsidRPr="002B728B">
        <w:rPr>
          <w:rFonts w:ascii="Times New Roman" w:hAnsi="Times New Roman" w:cs="Times New Roman"/>
          <w:sz w:val="24"/>
          <w:szCs w:val="24"/>
        </w:rPr>
        <w:t>avodi tri primera: (1) Govorenje „</w:t>
      </w:r>
      <w:r w:rsidR="00501B2B">
        <w:rPr>
          <w:rFonts w:ascii="Times New Roman" w:hAnsi="Times New Roman" w:cs="Times New Roman"/>
          <w:sz w:val="24"/>
          <w:szCs w:val="24"/>
        </w:rPr>
        <w:t>čovečijim</w:t>
      </w:r>
      <w:r w:rsidRPr="002B728B">
        <w:rPr>
          <w:rFonts w:ascii="Times New Roman" w:hAnsi="Times New Roman" w:cs="Times New Roman"/>
          <w:sz w:val="24"/>
          <w:szCs w:val="24"/>
        </w:rPr>
        <w:t xml:space="preserve"> i anđeoskim jezicima“ bez ljubavi je samo „zvono koje zvoni ili praporac koji zveči“</w:t>
      </w:r>
      <w:r w:rsidR="00501B2B">
        <w:rPr>
          <w:rFonts w:ascii="Times New Roman" w:hAnsi="Times New Roman" w:cs="Times New Roman"/>
          <w:sz w:val="24"/>
          <w:szCs w:val="24"/>
        </w:rPr>
        <w:t xml:space="preserve"> (1. Korinćanima 13,1)</w:t>
      </w:r>
      <w:r w:rsidRPr="002B728B">
        <w:rPr>
          <w:rFonts w:ascii="Times New Roman" w:hAnsi="Times New Roman" w:cs="Times New Roman"/>
          <w:sz w:val="24"/>
          <w:szCs w:val="24"/>
        </w:rPr>
        <w:t>; (2) Osoba sa proročkom moći, znanjem i verom je „ništa“ bez ljubavi</w:t>
      </w:r>
      <w:r w:rsidR="00501B2B">
        <w:rPr>
          <w:rFonts w:ascii="Times New Roman" w:hAnsi="Times New Roman" w:cs="Times New Roman"/>
          <w:sz w:val="24"/>
          <w:szCs w:val="24"/>
        </w:rPr>
        <w:t xml:space="preserve"> (1. Korinćanima 13,2)</w:t>
      </w:r>
      <w:r w:rsidRPr="002B728B">
        <w:rPr>
          <w:rFonts w:ascii="Times New Roman" w:hAnsi="Times New Roman" w:cs="Times New Roman"/>
          <w:sz w:val="24"/>
          <w:szCs w:val="24"/>
        </w:rPr>
        <w:t xml:space="preserve">; (3) </w:t>
      </w:r>
      <w:r w:rsidR="00501B2B">
        <w:rPr>
          <w:rFonts w:ascii="Times New Roman" w:hAnsi="Times New Roman" w:cs="Times New Roman"/>
          <w:sz w:val="24"/>
          <w:szCs w:val="24"/>
        </w:rPr>
        <w:t>Dela</w:t>
      </w:r>
      <w:r w:rsidRPr="002B728B">
        <w:rPr>
          <w:rFonts w:ascii="Times New Roman" w:hAnsi="Times New Roman" w:cs="Times New Roman"/>
          <w:sz w:val="24"/>
          <w:szCs w:val="24"/>
        </w:rPr>
        <w:t xml:space="preserve"> ekstremne darežljivosti i žrtvovanja „neće</w:t>
      </w:r>
      <w:r w:rsidR="00501B2B">
        <w:rPr>
          <w:rFonts w:ascii="Times New Roman" w:hAnsi="Times New Roman" w:cs="Times New Roman"/>
          <w:sz w:val="24"/>
          <w:szCs w:val="24"/>
        </w:rPr>
        <w:t xml:space="preserve"> nimalo</w:t>
      </w:r>
      <w:r w:rsidRPr="002B728B">
        <w:rPr>
          <w:rFonts w:ascii="Times New Roman" w:hAnsi="Times New Roman" w:cs="Times New Roman"/>
          <w:sz w:val="24"/>
          <w:szCs w:val="24"/>
        </w:rPr>
        <w:t xml:space="preserve"> koristiti“ darodavcu </w:t>
      </w:r>
      <w:r w:rsidR="00501B2B">
        <w:rPr>
          <w:rFonts w:ascii="Times New Roman" w:hAnsi="Times New Roman" w:cs="Times New Roman"/>
          <w:sz w:val="24"/>
          <w:szCs w:val="24"/>
        </w:rPr>
        <w:t>ukoliko</w:t>
      </w:r>
      <w:r w:rsidRPr="002B728B">
        <w:rPr>
          <w:rFonts w:ascii="Times New Roman" w:hAnsi="Times New Roman" w:cs="Times New Roman"/>
          <w:sz w:val="24"/>
          <w:szCs w:val="24"/>
        </w:rPr>
        <w:t xml:space="preserve"> nisu </w:t>
      </w:r>
      <w:r w:rsidR="00501B2B">
        <w:rPr>
          <w:rFonts w:ascii="Times New Roman" w:hAnsi="Times New Roman" w:cs="Times New Roman"/>
          <w:sz w:val="24"/>
          <w:szCs w:val="24"/>
        </w:rPr>
        <w:t>pokrenuta</w:t>
      </w:r>
      <w:r w:rsidRPr="002B728B">
        <w:rPr>
          <w:rFonts w:ascii="Times New Roman" w:hAnsi="Times New Roman" w:cs="Times New Roman"/>
          <w:sz w:val="24"/>
          <w:szCs w:val="24"/>
        </w:rPr>
        <w:t xml:space="preserve"> ljubavlju</w:t>
      </w:r>
      <w:r w:rsidR="00501B2B">
        <w:rPr>
          <w:rFonts w:ascii="Times New Roman" w:hAnsi="Times New Roman" w:cs="Times New Roman"/>
          <w:sz w:val="24"/>
          <w:szCs w:val="24"/>
        </w:rPr>
        <w:t xml:space="preserve"> (1. Korinćanima 13,3 – </w:t>
      </w:r>
      <w:r w:rsidR="00501B2B" w:rsidRPr="00501B2B">
        <w:rPr>
          <w:rFonts w:ascii="Times New Roman" w:hAnsi="Times New Roman" w:cs="Times New Roman"/>
          <w:i/>
          <w:iCs/>
          <w:sz w:val="24"/>
          <w:szCs w:val="24"/>
        </w:rPr>
        <w:t>ESV</w:t>
      </w:r>
      <w:r w:rsidR="00501B2B">
        <w:rPr>
          <w:rFonts w:ascii="Times New Roman" w:hAnsi="Times New Roman" w:cs="Times New Roman"/>
          <w:sz w:val="24"/>
          <w:szCs w:val="24"/>
        </w:rPr>
        <w:t>)</w:t>
      </w:r>
      <w:r w:rsidRPr="002B728B">
        <w:rPr>
          <w:rFonts w:ascii="Times New Roman" w:hAnsi="Times New Roman" w:cs="Times New Roman"/>
          <w:sz w:val="24"/>
          <w:szCs w:val="24"/>
        </w:rPr>
        <w:t>. Pošto je Bog ljubav (1. Jovanova 4</w:t>
      </w:r>
      <w:r w:rsidR="00501B2B">
        <w:rPr>
          <w:rFonts w:ascii="Times New Roman" w:hAnsi="Times New Roman" w:cs="Times New Roman"/>
          <w:sz w:val="24"/>
          <w:szCs w:val="24"/>
        </w:rPr>
        <w:t>,</w:t>
      </w:r>
      <w:r w:rsidRPr="002B728B">
        <w:rPr>
          <w:rFonts w:ascii="Times New Roman" w:hAnsi="Times New Roman" w:cs="Times New Roman"/>
          <w:sz w:val="24"/>
          <w:szCs w:val="24"/>
        </w:rPr>
        <w:t xml:space="preserve">8), </w:t>
      </w:r>
      <w:r w:rsidR="00501B2B">
        <w:rPr>
          <w:rFonts w:ascii="Times New Roman" w:hAnsi="Times New Roman" w:cs="Times New Roman"/>
          <w:sz w:val="24"/>
          <w:szCs w:val="24"/>
        </w:rPr>
        <w:t>„</w:t>
      </w:r>
      <w:r w:rsidRPr="002B728B">
        <w:rPr>
          <w:rFonts w:ascii="Times New Roman" w:hAnsi="Times New Roman" w:cs="Times New Roman"/>
          <w:sz w:val="24"/>
          <w:szCs w:val="24"/>
        </w:rPr>
        <w:t>On se u potpunosti može spoznati samo kroz ljubav</w:t>
      </w:r>
      <w:r w:rsidR="00501B2B">
        <w:rPr>
          <w:rFonts w:ascii="Times New Roman" w:hAnsi="Times New Roman" w:cs="Times New Roman"/>
          <w:sz w:val="24"/>
          <w:szCs w:val="24"/>
        </w:rPr>
        <w:t>… Bez ljubavi mi ne možemo poznavati Boga, a bez Boga, mi smo ništa“ – „Prva poslanica Korinćanima“, u: „Endrjusov biblijski komentar“, urednik Anhel Manuel Rodrigez i dr, str. 1643, originala (</w:t>
      </w:r>
      <w:r w:rsidR="00501B2B" w:rsidRPr="00501B2B">
        <w:rPr>
          <w:rFonts w:ascii="Times New Roman" w:hAnsi="Times New Roman" w:cs="Times New Roman"/>
          <w:i/>
          <w:iCs/>
          <w:sz w:val="24"/>
          <w:szCs w:val="24"/>
        </w:rPr>
        <w:t>1 Corinthians</w:t>
      </w:r>
      <w:r w:rsidR="00501B2B">
        <w:rPr>
          <w:rFonts w:ascii="Times New Roman" w:hAnsi="Times New Roman" w:cs="Times New Roman"/>
          <w:sz w:val="24"/>
          <w:szCs w:val="24"/>
        </w:rPr>
        <w:t>,</w:t>
      </w:r>
      <w:r w:rsidR="00501B2B" w:rsidRPr="00501B2B">
        <w:rPr>
          <w:rFonts w:ascii="Times New Roman" w:hAnsi="Times New Roman" w:cs="Times New Roman"/>
          <w:sz w:val="24"/>
          <w:szCs w:val="24"/>
        </w:rPr>
        <w:t xml:space="preserve"> in </w:t>
      </w:r>
      <w:r w:rsidR="00501B2B" w:rsidRPr="00501B2B">
        <w:rPr>
          <w:rFonts w:ascii="Times New Roman" w:hAnsi="Times New Roman" w:cs="Times New Roman"/>
          <w:i/>
          <w:iCs/>
          <w:sz w:val="24"/>
          <w:szCs w:val="24"/>
        </w:rPr>
        <w:t>Andrews Bible Commentary</w:t>
      </w:r>
      <w:r w:rsidR="00501B2B" w:rsidRPr="00501B2B">
        <w:rPr>
          <w:rFonts w:ascii="Times New Roman" w:hAnsi="Times New Roman" w:cs="Times New Roman"/>
          <w:sz w:val="24"/>
          <w:szCs w:val="24"/>
        </w:rPr>
        <w:t xml:space="preserve">, ed. Ángel Manuel Rodríguez et al. </w:t>
      </w:r>
      <w:r w:rsidR="00501B2B">
        <w:rPr>
          <w:rFonts w:ascii="Times New Roman" w:hAnsi="Times New Roman" w:cs="Times New Roman"/>
          <w:sz w:val="24"/>
          <w:szCs w:val="24"/>
        </w:rPr>
        <w:t>[</w:t>
      </w:r>
      <w:r w:rsidR="00501B2B" w:rsidRPr="00501B2B">
        <w:rPr>
          <w:rFonts w:ascii="Times New Roman" w:hAnsi="Times New Roman" w:cs="Times New Roman"/>
          <w:sz w:val="24"/>
          <w:szCs w:val="24"/>
        </w:rPr>
        <w:t>Berrien Springs, MI: Andrews University Press, 2022</w:t>
      </w:r>
      <w:r w:rsidR="00501B2B">
        <w:rPr>
          <w:rFonts w:ascii="Times New Roman" w:hAnsi="Times New Roman" w:cs="Times New Roman"/>
          <w:sz w:val="24"/>
          <w:szCs w:val="24"/>
        </w:rPr>
        <w:t>]</w:t>
      </w:r>
      <w:r w:rsidR="00501B2B" w:rsidRPr="00501B2B">
        <w:rPr>
          <w:rFonts w:ascii="Times New Roman" w:hAnsi="Times New Roman" w:cs="Times New Roman"/>
          <w:sz w:val="24"/>
          <w:szCs w:val="24"/>
        </w:rPr>
        <w:t>, p. 1643</w:t>
      </w:r>
      <w:r w:rsidR="00501B2B">
        <w:rPr>
          <w:rFonts w:ascii="Times New Roman" w:hAnsi="Times New Roman" w:cs="Times New Roman"/>
          <w:sz w:val="24"/>
          <w:szCs w:val="24"/>
        </w:rPr>
        <w:t>). Ovaj odeljak naglašava činjenicu da duhovni darovi i religiozno posvećenje moraju da budu ukorenjeni u ljubavi kako bi imali pravi značaj.</w:t>
      </w:r>
    </w:p>
    <w:p w14:paraId="12391E74" w14:textId="4AC3A99B"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b/>
          <w:bCs/>
          <w:sz w:val="24"/>
          <w:szCs w:val="24"/>
        </w:rPr>
        <w:t xml:space="preserve">3. </w:t>
      </w:r>
      <w:r w:rsidR="000160E3">
        <w:rPr>
          <w:rFonts w:ascii="Times New Roman" w:hAnsi="Times New Roman" w:cs="Times New Roman"/>
          <w:b/>
          <w:bCs/>
          <w:sz w:val="24"/>
          <w:szCs w:val="24"/>
        </w:rPr>
        <w:t>Odlike</w:t>
      </w:r>
      <w:r w:rsidRPr="002B728B">
        <w:rPr>
          <w:rFonts w:ascii="Times New Roman" w:hAnsi="Times New Roman" w:cs="Times New Roman"/>
          <w:b/>
          <w:bCs/>
          <w:sz w:val="24"/>
          <w:szCs w:val="24"/>
        </w:rPr>
        <w:t xml:space="preserve"> ljubavi </w:t>
      </w:r>
      <w:r w:rsidRPr="002B728B">
        <w:rPr>
          <w:rFonts w:ascii="Times New Roman" w:hAnsi="Times New Roman" w:cs="Times New Roman"/>
          <w:sz w:val="24"/>
          <w:szCs w:val="24"/>
        </w:rPr>
        <w:t>(1. Kor</w:t>
      </w:r>
      <w:r w:rsidR="000160E3">
        <w:rPr>
          <w:rFonts w:ascii="Times New Roman" w:hAnsi="Times New Roman" w:cs="Times New Roman"/>
          <w:sz w:val="24"/>
          <w:szCs w:val="24"/>
        </w:rPr>
        <w:t>inćanima</w:t>
      </w:r>
      <w:r w:rsidRPr="002B728B">
        <w:rPr>
          <w:rFonts w:ascii="Times New Roman" w:hAnsi="Times New Roman" w:cs="Times New Roman"/>
          <w:sz w:val="24"/>
          <w:szCs w:val="24"/>
        </w:rPr>
        <w:t xml:space="preserve"> 13</w:t>
      </w:r>
      <w:r w:rsidR="000160E3">
        <w:rPr>
          <w:rFonts w:ascii="Times New Roman" w:hAnsi="Times New Roman" w:cs="Times New Roman"/>
          <w:sz w:val="24"/>
          <w:szCs w:val="24"/>
        </w:rPr>
        <w:t>,</w:t>
      </w:r>
      <w:r w:rsidRPr="002B728B">
        <w:rPr>
          <w:rFonts w:ascii="Times New Roman" w:hAnsi="Times New Roman" w:cs="Times New Roman"/>
          <w:sz w:val="24"/>
          <w:szCs w:val="24"/>
        </w:rPr>
        <w:t>4–8)</w:t>
      </w:r>
      <w:r w:rsidR="000160E3">
        <w:rPr>
          <w:rFonts w:ascii="Times New Roman" w:hAnsi="Times New Roman" w:cs="Times New Roman"/>
          <w:sz w:val="24"/>
          <w:szCs w:val="24"/>
        </w:rPr>
        <w:t xml:space="preserve">: </w:t>
      </w:r>
      <w:r w:rsidRPr="002B728B">
        <w:rPr>
          <w:rFonts w:ascii="Times New Roman" w:hAnsi="Times New Roman" w:cs="Times New Roman"/>
          <w:sz w:val="24"/>
          <w:szCs w:val="24"/>
        </w:rPr>
        <w:t xml:space="preserve">U sledećim stihovima Pavle objašnjava prirodu ljubavi. </w:t>
      </w:r>
      <w:r w:rsidR="000160E3">
        <w:rPr>
          <w:rFonts w:ascii="Times New Roman" w:hAnsi="Times New Roman" w:cs="Times New Roman"/>
          <w:sz w:val="24"/>
          <w:szCs w:val="24"/>
        </w:rPr>
        <w:t xml:space="preserve">Ljubav nije samo emocija, već delotvoran način života. </w:t>
      </w:r>
      <w:r w:rsidRPr="002B728B">
        <w:rPr>
          <w:rFonts w:ascii="Times New Roman" w:hAnsi="Times New Roman" w:cs="Times New Roman"/>
          <w:sz w:val="24"/>
          <w:szCs w:val="24"/>
        </w:rPr>
        <w:t xml:space="preserve">Zanimljivo je da </w:t>
      </w:r>
      <w:r w:rsidR="000160E3">
        <w:rPr>
          <w:rFonts w:ascii="Times New Roman" w:hAnsi="Times New Roman" w:cs="Times New Roman"/>
          <w:sz w:val="24"/>
          <w:szCs w:val="24"/>
        </w:rPr>
        <w:t>Pavle</w:t>
      </w:r>
      <w:r w:rsidRPr="002B728B">
        <w:rPr>
          <w:rFonts w:ascii="Times New Roman" w:hAnsi="Times New Roman" w:cs="Times New Roman"/>
          <w:sz w:val="24"/>
          <w:szCs w:val="24"/>
        </w:rPr>
        <w:t xml:space="preserve"> ne koristi prideve</w:t>
      </w:r>
      <w:r w:rsidR="00DE137E">
        <w:rPr>
          <w:rFonts w:ascii="Times New Roman" w:hAnsi="Times New Roman" w:cs="Times New Roman"/>
          <w:sz w:val="24"/>
          <w:szCs w:val="24"/>
        </w:rPr>
        <w:t>, već glagole,</w:t>
      </w:r>
      <w:r w:rsidRPr="002B728B">
        <w:rPr>
          <w:rFonts w:ascii="Times New Roman" w:hAnsi="Times New Roman" w:cs="Times New Roman"/>
          <w:sz w:val="24"/>
          <w:szCs w:val="24"/>
        </w:rPr>
        <w:t xml:space="preserve"> da </w:t>
      </w:r>
      <w:r w:rsidR="00DE137E">
        <w:rPr>
          <w:rFonts w:ascii="Times New Roman" w:hAnsi="Times New Roman" w:cs="Times New Roman"/>
          <w:sz w:val="24"/>
          <w:szCs w:val="24"/>
        </w:rPr>
        <w:t xml:space="preserve">bi </w:t>
      </w:r>
      <w:r w:rsidRPr="002B728B">
        <w:rPr>
          <w:rFonts w:ascii="Times New Roman" w:hAnsi="Times New Roman" w:cs="Times New Roman"/>
          <w:sz w:val="24"/>
          <w:szCs w:val="24"/>
        </w:rPr>
        <w:t>defini</w:t>
      </w:r>
      <w:r w:rsidR="00DE137E">
        <w:rPr>
          <w:rFonts w:ascii="Times New Roman" w:hAnsi="Times New Roman" w:cs="Times New Roman"/>
          <w:sz w:val="24"/>
          <w:szCs w:val="24"/>
        </w:rPr>
        <w:t>sao</w:t>
      </w:r>
      <w:r w:rsidRPr="002B728B">
        <w:rPr>
          <w:rFonts w:ascii="Times New Roman" w:hAnsi="Times New Roman" w:cs="Times New Roman"/>
          <w:sz w:val="24"/>
          <w:szCs w:val="24"/>
        </w:rPr>
        <w:t xml:space="preserve"> ljubav. </w:t>
      </w:r>
      <w:r w:rsidR="00DE137E">
        <w:rPr>
          <w:rFonts w:ascii="Times New Roman" w:hAnsi="Times New Roman" w:cs="Times New Roman"/>
          <w:sz w:val="24"/>
          <w:szCs w:val="24"/>
        </w:rPr>
        <w:t>On u</w:t>
      </w:r>
      <w:r w:rsidRPr="002B728B">
        <w:rPr>
          <w:rFonts w:ascii="Times New Roman" w:hAnsi="Times New Roman" w:cs="Times New Roman"/>
          <w:sz w:val="24"/>
          <w:szCs w:val="24"/>
        </w:rPr>
        <w:t>kupno koristi 16 glagola, od kojih devet opisuje negativne vrednosti (št</w:t>
      </w:r>
      <w:r w:rsidR="00DE137E">
        <w:rPr>
          <w:rFonts w:ascii="Times New Roman" w:hAnsi="Times New Roman" w:cs="Times New Roman"/>
          <w:sz w:val="24"/>
          <w:szCs w:val="24"/>
        </w:rPr>
        <w:t>a</w:t>
      </w:r>
      <w:r w:rsidRPr="002B728B">
        <w:rPr>
          <w:rFonts w:ascii="Times New Roman" w:hAnsi="Times New Roman" w:cs="Times New Roman"/>
          <w:sz w:val="24"/>
          <w:szCs w:val="24"/>
        </w:rPr>
        <w:t xml:space="preserve"> ljubav nije), a sedam pozitivne ili konstruktivne vrednosti.</w:t>
      </w:r>
      <w:r w:rsidR="00DE137E">
        <w:rPr>
          <w:rFonts w:ascii="Times New Roman" w:hAnsi="Times New Roman" w:cs="Times New Roman"/>
          <w:sz w:val="24"/>
          <w:szCs w:val="24"/>
        </w:rPr>
        <w:t xml:space="preserve"> Sledeća tabela daje pregled tih odlika ili osobina ljubavi, zasnovan na tabeli iz „Endrusovog biblijskog komentara“, str. 1644. originala (</w:t>
      </w:r>
      <w:r w:rsidR="00DE137E" w:rsidRPr="00DE137E">
        <w:rPr>
          <w:rFonts w:ascii="Times New Roman" w:hAnsi="Times New Roman" w:cs="Times New Roman"/>
          <w:i/>
          <w:iCs/>
          <w:sz w:val="24"/>
          <w:szCs w:val="24"/>
        </w:rPr>
        <w:t>Andrews Bible Commentary</w:t>
      </w:r>
      <w:r w:rsidR="00DE137E" w:rsidRPr="00DE137E">
        <w:rPr>
          <w:rFonts w:ascii="Times New Roman" w:hAnsi="Times New Roman" w:cs="Times New Roman"/>
          <w:sz w:val="24"/>
          <w:szCs w:val="24"/>
        </w:rPr>
        <w:t>, p. 1644</w:t>
      </w:r>
      <w:r w:rsidR="00DE137E">
        <w:rPr>
          <w:rFonts w:ascii="Times New Roman" w:hAnsi="Times New Roman" w:cs="Times New Roman"/>
          <w:sz w:val="24"/>
          <w:szCs w:val="24"/>
        </w:rPr>
        <w:t>):</w:t>
      </w:r>
    </w:p>
    <w:tbl>
      <w:tblPr>
        <w:tblStyle w:val="Koordinatnamreatabele"/>
        <w:tblW w:w="9780" w:type="dxa"/>
        <w:tblLook w:val="04A0" w:firstRow="1" w:lastRow="0" w:firstColumn="1" w:lastColumn="0" w:noHBand="0" w:noVBand="1"/>
      </w:tblPr>
      <w:tblGrid>
        <w:gridCol w:w="4562"/>
        <w:gridCol w:w="5218"/>
      </w:tblGrid>
      <w:tr w:rsidR="002B728B" w:rsidRPr="002B728B" w14:paraId="026EDCA5" w14:textId="77777777" w:rsidTr="00705D9E">
        <w:tc>
          <w:tcPr>
            <w:tcW w:w="0" w:type="auto"/>
            <w:hideMark/>
          </w:tcPr>
          <w:p w14:paraId="34520B94" w14:textId="61F42A37" w:rsidR="002B728B" w:rsidRPr="002B728B" w:rsidRDefault="002B728B" w:rsidP="002B728B">
            <w:pPr>
              <w:spacing w:before="120" w:after="120"/>
              <w:mirrorIndents/>
              <w:rPr>
                <w:rFonts w:ascii="Times New Roman" w:hAnsi="Times New Roman" w:cs="Times New Roman"/>
                <w:b/>
                <w:bCs/>
                <w:sz w:val="24"/>
                <w:szCs w:val="24"/>
              </w:rPr>
            </w:pPr>
            <w:r w:rsidRPr="002B728B">
              <w:rPr>
                <w:rFonts w:ascii="Times New Roman" w:hAnsi="Times New Roman" w:cs="Times New Roman"/>
                <w:b/>
                <w:bCs/>
                <w:sz w:val="24"/>
                <w:szCs w:val="24"/>
              </w:rPr>
              <w:t xml:space="preserve">Pozitivne </w:t>
            </w:r>
            <w:r w:rsidR="00DE137E">
              <w:rPr>
                <w:rFonts w:ascii="Times New Roman" w:hAnsi="Times New Roman" w:cs="Times New Roman"/>
                <w:b/>
                <w:bCs/>
                <w:sz w:val="24"/>
                <w:szCs w:val="24"/>
              </w:rPr>
              <w:t>odlike</w:t>
            </w:r>
          </w:p>
        </w:tc>
        <w:tc>
          <w:tcPr>
            <w:tcW w:w="0" w:type="auto"/>
            <w:hideMark/>
          </w:tcPr>
          <w:p w14:paraId="4A92F286" w14:textId="258DA8CD" w:rsidR="002B728B" w:rsidRPr="002B728B" w:rsidRDefault="002B728B" w:rsidP="002B728B">
            <w:pPr>
              <w:spacing w:before="120" w:after="120"/>
              <w:mirrorIndents/>
              <w:rPr>
                <w:rFonts w:ascii="Times New Roman" w:hAnsi="Times New Roman" w:cs="Times New Roman"/>
                <w:b/>
                <w:bCs/>
                <w:sz w:val="24"/>
                <w:szCs w:val="24"/>
              </w:rPr>
            </w:pPr>
            <w:r w:rsidRPr="002B728B">
              <w:rPr>
                <w:rFonts w:ascii="Times New Roman" w:hAnsi="Times New Roman" w:cs="Times New Roman"/>
                <w:b/>
                <w:bCs/>
                <w:sz w:val="24"/>
                <w:szCs w:val="24"/>
              </w:rPr>
              <w:t xml:space="preserve">Negativne </w:t>
            </w:r>
            <w:r w:rsidR="00DE137E">
              <w:rPr>
                <w:rFonts w:ascii="Times New Roman" w:hAnsi="Times New Roman" w:cs="Times New Roman"/>
                <w:b/>
                <w:bCs/>
                <w:sz w:val="24"/>
                <w:szCs w:val="24"/>
              </w:rPr>
              <w:t>odlike</w:t>
            </w:r>
          </w:p>
        </w:tc>
      </w:tr>
      <w:tr w:rsidR="002B728B" w:rsidRPr="002B728B" w14:paraId="6283B06D" w14:textId="77777777" w:rsidTr="00705D9E">
        <w:tc>
          <w:tcPr>
            <w:tcW w:w="0" w:type="auto"/>
            <w:hideMark/>
          </w:tcPr>
          <w:p w14:paraId="721350DF" w14:textId="43B50936"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je strpljiva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4)</w:t>
            </w:r>
          </w:p>
        </w:tc>
        <w:tc>
          <w:tcPr>
            <w:tcW w:w="0" w:type="auto"/>
            <w:hideMark/>
          </w:tcPr>
          <w:p w14:paraId="6A127E49" w14:textId="2921745B"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ne zavidi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4)</w:t>
            </w:r>
          </w:p>
        </w:tc>
      </w:tr>
      <w:tr w:rsidR="002B728B" w:rsidRPr="002B728B" w14:paraId="5AF10441" w14:textId="77777777" w:rsidTr="00705D9E">
        <w:tc>
          <w:tcPr>
            <w:tcW w:w="0" w:type="auto"/>
            <w:hideMark/>
          </w:tcPr>
          <w:p w14:paraId="711433BD" w14:textId="7C18D971"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je ljubazna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4)</w:t>
            </w:r>
          </w:p>
        </w:tc>
        <w:tc>
          <w:tcPr>
            <w:tcW w:w="0" w:type="auto"/>
            <w:hideMark/>
          </w:tcPr>
          <w:p w14:paraId="2F11DA50" w14:textId="128AFF23"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 xml:space="preserve">Ljubav se ne </w:t>
            </w:r>
            <w:r w:rsidR="00DE137E">
              <w:rPr>
                <w:rFonts w:ascii="Times New Roman" w:hAnsi="Times New Roman" w:cs="Times New Roman"/>
                <w:sz w:val="24"/>
                <w:szCs w:val="24"/>
              </w:rPr>
              <w:t>hvali</w:t>
            </w:r>
            <w:r w:rsidRPr="002B728B">
              <w:rPr>
                <w:rFonts w:ascii="Times New Roman" w:hAnsi="Times New Roman" w:cs="Times New Roman"/>
                <w:sz w:val="24"/>
                <w:szCs w:val="24"/>
              </w:rPr>
              <w:t xml:space="preserve">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4)</w:t>
            </w:r>
          </w:p>
        </w:tc>
      </w:tr>
      <w:tr w:rsidR="002B728B" w:rsidRPr="002B728B" w14:paraId="49C0739D" w14:textId="77777777" w:rsidTr="00705D9E">
        <w:tc>
          <w:tcPr>
            <w:tcW w:w="0" w:type="auto"/>
            <w:hideMark/>
          </w:tcPr>
          <w:p w14:paraId="6B3D1F9B" w14:textId="590F5D52"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se raduje istini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6)</w:t>
            </w:r>
          </w:p>
        </w:tc>
        <w:tc>
          <w:tcPr>
            <w:tcW w:w="0" w:type="auto"/>
            <w:hideMark/>
          </w:tcPr>
          <w:p w14:paraId="22F27007" w14:textId="74A2E9AB"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se ne nadima / nije arogantna (</w:t>
            </w:r>
            <w:r w:rsidR="00DE137E">
              <w:rPr>
                <w:rFonts w:ascii="Times New Roman" w:hAnsi="Times New Roman" w:cs="Times New Roman"/>
                <w:sz w:val="24"/>
                <w:szCs w:val="24"/>
              </w:rPr>
              <w:t>stih</w:t>
            </w:r>
            <w:r w:rsidRPr="002B728B">
              <w:rPr>
                <w:rFonts w:ascii="Times New Roman" w:hAnsi="Times New Roman" w:cs="Times New Roman"/>
                <w:sz w:val="24"/>
                <w:szCs w:val="24"/>
              </w:rPr>
              <w:t xml:space="preserve"> 4)</w:t>
            </w:r>
          </w:p>
        </w:tc>
      </w:tr>
      <w:tr w:rsidR="002B728B" w:rsidRPr="002B728B" w14:paraId="4CE15D81" w14:textId="77777777" w:rsidTr="00705D9E">
        <w:tc>
          <w:tcPr>
            <w:tcW w:w="0" w:type="auto"/>
            <w:hideMark/>
          </w:tcPr>
          <w:p w14:paraId="77203B47" w14:textId="425A4296"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sve snosi / štiti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7)</w:t>
            </w:r>
          </w:p>
        </w:tc>
        <w:tc>
          <w:tcPr>
            <w:tcW w:w="0" w:type="auto"/>
            <w:hideMark/>
          </w:tcPr>
          <w:p w14:paraId="2A8F0C8E" w14:textId="2D3FEEAA"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 xml:space="preserve">Ljubav </w:t>
            </w:r>
            <w:r w:rsidR="00DE137E">
              <w:rPr>
                <w:rFonts w:ascii="Times New Roman" w:hAnsi="Times New Roman" w:cs="Times New Roman"/>
                <w:sz w:val="24"/>
                <w:szCs w:val="24"/>
              </w:rPr>
              <w:t>ne čini što ne valja</w:t>
            </w:r>
            <w:r w:rsidRPr="002B728B">
              <w:rPr>
                <w:rFonts w:ascii="Times New Roman" w:hAnsi="Times New Roman" w:cs="Times New Roman"/>
                <w:sz w:val="24"/>
                <w:szCs w:val="24"/>
              </w:rPr>
              <w:t xml:space="preserve">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5)</w:t>
            </w:r>
          </w:p>
        </w:tc>
      </w:tr>
      <w:tr w:rsidR="002B728B" w:rsidRPr="002B728B" w14:paraId="006B606E" w14:textId="77777777" w:rsidTr="00705D9E">
        <w:tc>
          <w:tcPr>
            <w:tcW w:w="0" w:type="auto"/>
            <w:hideMark/>
          </w:tcPr>
          <w:p w14:paraId="7CCD075C" w14:textId="66F2BF9D"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lastRenderedPageBreak/>
              <w:t>Ljubav sve veruje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7)</w:t>
            </w:r>
          </w:p>
        </w:tc>
        <w:tc>
          <w:tcPr>
            <w:tcW w:w="0" w:type="auto"/>
            <w:hideMark/>
          </w:tcPr>
          <w:p w14:paraId="60A04B08" w14:textId="1D6AE4F4"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ne traži svoje (st</w:t>
            </w:r>
            <w:r w:rsidR="00DE137E">
              <w:rPr>
                <w:rFonts w:ascii="Times New Roman" w:hAnsi="Times New Roman" w:cs="Times New Roman"/>
                <w:sz w:val="24"/>
                <w:szCs w:val="24"/>
              </w:rPr>
              <w:t xml:space="preserve">ih </w:t>
            </w:r>
            <w:r w:rsidRPr="002B728B">
              <w:rPr>
                <w:rFonts w:ascii="Times New Roman" w:hAnsi="Times New Roman" w:cs="Times New Roman"/>
                <w:sz w:val="24"/>
                <w:szCs w:val="24"/>
              </w:rPr>
              <w:t>5)</w:t>
            </w:r>
          </w:p>
        </w:tc>
      </w:tr>
      <w:tr w:rsidR="002B728B" w:rsidRPr="002B728B" w14:paraId="1C2671CC" w14:textId="77777777" w:rsidTr="00705D9E">
        <w:tc>
          <w:tcPr>
            <w:tcW w:w="0" w:type="auto"/>
            <w:hideMark/>
          </w:tcPr>
          <w:p w14:paraId="325F0C5E" w14:textId="005E8A02"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se svemu nada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7)</w:t>
            </w:r>
          </w:p>
        </w:tc>
        <w:tc>
          <w:tcPr>
            <w:tcW w:w="0" w:type="auto"/>
            <w:hideMark/>
          </w:tcPr>
          <w:p w14:paraId="036A32AB" w14:textId="62B30AEF"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se ne srdi lako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5)</w:t>
            </w:r>
          </w:p>
        </w:tc>
      </w:tr>
      <w:tr w:rsidR="002B728B" w:rsidRPr="002B728B" w14:paraId="5EB4DFA7" w14:textId="77777777" w:rsidTr="00705D9E">
        <w:tc>
          <w:tcPr>
            <w:tcW w:w="0" w:type="auto"/>
            <w:hideMark/>
          </w:tcPr>
          <w:p w14:paraId="09E86CA0" w14:textId="21B4A282"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sve trpi / uvek istrajava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8)</w:t>
            </w:r>
          </w:p>
        </w:tc>
        <w:tc>
          <w:tcPr>
            <w:tcW w:w="0" w:type="auto"/>
            <w:hideMark/>
          </w:tcPr>
          <w:p w14:paraId="349BF939" w14:textId="0D5A5FC3"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ne misli zlo (st</w:t>
            </w:r>
            <w:r w:rsidR="00DE137E">
              <w:rPr>
                <w:rFonts w:ascii="Times New Roman" w:hAnsi="Times New Roman" w:cs="Times New Roman"/>
                <w:sz w:val="24"/>
                <w:szCs w:val="24"/>
              </w:rPr>
              <w:t xml:space="preserve">ih </w:t>
            </w:r>
            <w:r w:rsidRPr="002B728B">
              <w:rPr>
                <w:rFonts w:ascii="Times New Roman" w:hAnsi="Times New Roman" w:cs="Times New Roman"/>
                <w:sz w:val="24"/>
                <w:szCs w:val="24"/>
              </w:rPr>
              <w:t xml:space="preserve"> 5)</w:t>
            </w:r>
          </w:p>
        </w:tc>
      </w:tr>
      <w:tr w:rsidR="002B728B" w:rsidRPr="002B728B" w14:paraId="24D8F3ED" w14:textId="77777777" w:rsidTr="00705D9E">
        <w:tc>
          <w:tcPr>
            <w:tcW w:w="0" w:type="auto"/>
            <w:hideMark/>
          </w:tcPr>
          <w:p w14:paraId="5BF4E6FD" w14:textId="77777777" w:rsidR="002B728B" w:rsidRPr="002B728B" w:rsidRDefault="002B728B" w:rsidP="002B728B">
            <w:pPr>
              <w:spacing w:before="120" w:after="120"/>
              <w:mirrorIndents/>
              <w:rPr>
                <w:rFonts w:ascii="Times New Roman" w:hAnsi="Times New Roman" w:cs="Times New Roman"/>
                <w:sz w:val="24"/>
                <w:szCs w:val="24"/>
              </w:rPr>
            </w:pPr>
          </w:p>
        </w:tc>
        <w:tc>
          <w:tcPr>
            <w:tcW w:w="0" w:type="auto"/>
            <w:hideMark/>
          </w:tcPr>
          <w:p w14:paraId="5D4E6DD9" w14:textId="2ABADC69"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se ne raduje nepravdi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6)</w:t>
            </w:r>
          </w:p>
        </w:tc>
      </w:tr>
      <w:tr w:rsidR="002B728B" w:rsidRPr="002B728B" w14:paraId="1DC4C7D3" w14:textId="77777777" w:rsidTr="00705D9E">
        <w:tc>
          <w:tcPr>
            <w:tcW w:w="0" w:type="auto"/>
            <w:hideMark/>
          </w:tcPr>
          <w:p w14:paraId="321299A0" w14:textId="77777777" w:rsidR="002B728B" w:rsidRPr="002B728B" w:rsidRDefault="002B728B" w:rsidP="002B728B">
            <w:pPr>
              <w:spacing w:before="120" w:after="120"/>
              <w:mirrorIndents/>
              <w:rPr>
                <w:rFonts w:ascii="Times New Roman" w:hAnsi="Times New Roman" w:cs="Times New Roman"/>
                <w:sz w:val="24"/>
                <w:szCs w:val="24"/>
              </w:rPr>
            </w:pPr>
          </w:p>
        </w:tc>
        <w:tc>
          <w:tcPr>
            <w:tcW w:w="0" w:type="auto"/>
            <w:hideMark/>
          </w:tcPr>
          <w:p w14:paraId="0E9C5064" w14:textId="6467165C" w:rsidR="002B728B" w:rsidRPr="002B728B" w:rsidRDefault="002B728B" w:rsidP="002B728B">
            <w:pPr>
              <w:spacing w:before="120" w:after="120"/>
              <w:mirrorIndents/>
              <w:rPr>
                <w:rFonts w:ascii="Times New Roman" w:hAnsi="Times New Roman" w:cs="Times New Roman"/>
                <w:sz w:val="24"/>
                <w:szCs w:val="24"/>
              </w:rPr>
            </w:pPr>
            <w:r w:rsidRPr="002B728B">
              <w:rPr>
                <w:rFonts w:ascii="Times New Roman" w:hAnsi="Times New Roman" w:cs="Times New Roman"/>
                <w:sz w:val="24"/>
                <w:szCs w:val="24"/>
              </w:rPr>
              <w:t>Ljubav nikad ne prestaje (st</w:t>
            </w:r>
            <w:r w:rsidR="00DE137E">
              <w:rPr>
                <w:rFonts w:ascii="Times New Roman" w:hAnsi="Times New Roman" w:cs="Times New Roman"/>
                <w:sz w:val="24"/>
                <w:szCs w:val="24"/>
              </w:rPr>
              <w:t>ih</w:t>
            </w:r>
            <w:r w:rsidRPr="002B728B">
              <w:rPr>
                <w:rFonts w:ascii="Times New Roman" w:hAnsi="Times New Roman" w:cs="Times New Roman"/>
                <w:sz w:val="24"/>
                <w:szCs w:val="24"/>
              </w:rPr>
              <w:t xml:space="preserve"> 8)</w:t>
            </w:r>
          </w:p>
        </w:tc>
      </w:tr>
    </w:tbl>
    <w:p w14:paraId="2132A5AC" w14:textId="78F84FCA"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 xml:space="preserve">Ovaj spisak stoji u </w:t>
      </w:r>
      <w:r w:rsidR="00DE137E">
        <w:rPr>
          <w:rFonts w:ascii="Times New Roman" w:hAnsi="Times New Roman" w:cs="Times New Roman"/>
          <w:sz w:val="24"/>
          <w:szCs w:val="24"/>
        </w:rPr>
        <w:t>oštroj suprotnosti</w:t>
      </w:r>
      <w:r w:rsidRPr="002B728B">
        <w:rPr>
          <w:rFonts w:ascii="Times New Roman" w:hAnsi="Times New Roman" w:cs="Times New Roman"/>
          <w:sz w:val="24"/>
          <w:szCs w:val="24"/>
        </w:rPr>
        <w:t xml:space="preserve"> sa ponašanjem Korinćana, koji su se borili sa ponosom, podelama i nadmetanjem oko duhovnih darova. Pavle ih poziva na viši standard ljubavi</w:t>
      </w:r>
      <w:r w:rsidR="00DE137E">
        <w:rPr>
          <w:rFonts w:ascii="Times New Roman" w:hAnsi="Times New Roman" w:cs="Times New Roman"/>
          <w:sz w:val="24"/>
          <w:szCs w:val="24"/>
        </w:rPr>
        <w:t xml:space="preserve">, </w:t>
      </w:r>
      <w:r w:rsidR="00CE57FA" w:rsidRPr="00CE57FA">
        <w:rPr>
          <w:rFonts w:ascii="Times New Roman" w:hAnsi="Times New Roman" w:cs="Times New Roman"/>
          <w:sz w:val="24"/>
          <w:szCs w:val="24"/>
        </w:rPr>
        <w:t xml:space="preserve">shvatanje koje je takođe potvrđeno u spisima Elen Vajt: „Osobina koju Hristos najviše ceni kod čoveka je milosrđe (ljubav) iz čistog srca. To je plod koji rađa na hrišćanskom drvetu“ </w:t>
      </w:r>
      <w:r w:rsidR="00CE57FA">
        <w:rPr>
          <w:rFonts w:ascii="Times New Roman" w:hAnsi="Times New Roman" w:cs="Times New Roman"/>
          <w:sz w:val="24"/>
          <w:szCs w:val="24"/>
        </w:rPr>
        <w:t>–</w:t>
      </w:r>
      <w:r w:rsidR="00CE57FA" w:rsidRPr="00CE57FA">
        <w:rPr>
          <w:rFonts w:ascii="Times New Roman" w:hAnsi="Times New Roman" w:cs="Times New Roman"/>
          <w:sz w:val="24"/>
          <w:szCs w:val="24"/>
        </w:rPr>
        <w:t xml:space="preserve"> Manus</w:t>
      </w:r>
      <w:r w:rsidR="00CE57FA">
        <w:rPr>
          <w:rFonts w:ascii="Times New Roman" w:hAnsi="Times New Roman" w:cs="Times New Roman"/>
          <w:sz w:val="24"/>
          <w:szCs w:val="24"/>
        </w:rPr>
        <w:t>k</w:t>
      </w:r>
      <w:r w:rsidR="00CE57FA" w:rsidRPr="00CE57FA">
        <w:rPr>
          <w:rFonts w:ascii="Times New Roman" w:hAnsi="Times New Roman" w:cs="Times New Roman"/>
          <w:sz w:val="24"/>
          <w:szCs w:val="24"/>
        </w:rPr>
        <w:t>ript</w:t>
      </w:r>
      <w:r w:rsidR="00CE57FA">
        <w:rPr>
          <w:rFonts w:ascii="Times New Roman" w:hAnsi="Times New Roman" w:cs="Times New Roman"/>
          <w:sz w:val="24"/>
          <w:szCs w:val="24"/>
        </w:rPr>
        <w:t xml:space="preserve"> broj</w:t>
      </w:r>
      <w:r w:rsidR="00CE57FA" w:rsidRPr="00CE57FA">
        <w:rPr>
          <w:rFonts w:ascii="Times New Roman" w:hAnsi="Times New Roman" w:cs="Times New Roman"/>
          <w:sz w:val="24"/>
          <w:szCs w:val="24"/>
        </w:rPr>
        <w:t xml:space="preserve"> 16, 1892.</w:t>
      </w:r>
      <w:r w:rsidR="00CE57FA">
        <w:rPr>
          <w:rFonts w:ascii="Times New Roman" w:hAnsi="Times New Roman" w:cs="Times New Roman"/>
          <w:sz w:val="24"/>
          <w:szCs w:val="24"/>
        </w:rPr>
        <w:t xml:space="preserve"> godina (</w:t>
      </w:r>
      <w:r w:rsidR="00CE57FA" w:rsidRPr="00CE57FA">
        <w:rPr>
          <w:rFonts w:ascii="Times New Roman" w:hAnsi="Times New Roman" w:cs="Times New Roman"/>
          <w:i/>
          <w:iCs/>
          <w:sz w:val="24"/>
          <w:szCs w:val="24"/>
        </w:rPr>
        <w:t>Manuscript</w:t>
      </w:r>
      <w:r w:rsidR="00CE57FA" w:rsidRPr="00CE57FA">
        <w:rPr>
          <w:rFonts w:ascii="Times New Roman" w:hAnsi="Times New Roman" w:cs="Times New Roman"/>
          <w:sz w:val="24"/>
          <w:szCs w:val="24"/>
        </w:rPr>
        <w:t xml:space="preserve"> 16, 1892</w:t>
      </w:r>
      <w:r w:rsidR="00CE57FA">
        <w:rPr>
          <w:rFonts w:ascii="Times New Roman" w:hAnsi="Times New Roman" w:cs="Times New Roman"/>
          <w:sz w:val="24"/>
          <w:szCs w:val="24"/>
        </w:rPr>
        <w:t>).</w:t>
      </w:r>
    </w:p>
    <w:p w14:paraId="408D7052" w14:textId="0A8D32CD"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b/>
          <w:bCs/>
          <w:sz w:val="24"/>
          <w:szCs w:val="24"/>
        </w:rPr>
        <w:t xml:space="preserve">4. Istrajnost ljubavi </w:t>
      </w:r>
      <w:r w:rsidRPr="002B728B">
        <w:rPr>
          <w:rFonts w:ascii="Times New Roman" w:hAnsi="Times New Roman" w:cs="Times New Roman"/>
          <w:sz w:val="24"/>
          <w:szCs w:val="24"/>
        </w:rPr>
        <w:t>(1. Kor</w:t>
      </w:r>
      <w:r w:rsidR="00CE57FA">
        <w:rPr>
          <w:rFonts w:ascii="Times New Roman" w:hAnsi="Times New Roman" w:cs="Times New Roman"/>
          <w:sz w:val="24"/>
          <w:szCs w:val="24"/>
        </w:rPr>
        <w:t>inćanima</w:t>
      </w:r>
      <w:r w:rsidRPr="002B728B">
        <w:rPr>
          <w:rFonts w:ascii="Times New Roman" w:hAnsi="Times New Roman" w:cs="Times New Roman"/>
          <w:sz w:val="24"/>
          <w:szCs w:val="24"/>
        </w:rPr>
        <w:t xml:space="preserve"> 13</w:t>
      </w:r>
      <w:r w:rsidR="00CE57FA" w:rsidRPr="00CE57FA">
        <w:rPr>
          <w:rFonts w:ascii="Times New Roman" w:hAnsi="Times New Roman" w:cs="Times New Roman"/>
          <w:sz w:val="24"/>
          <w:szCs w:val="24"/>
        </w:rPr>
        <w:t>,</w:t>
      </w:r>
      <w:r w:rsidRPr="002B728B">
        <w:rPr>
          <w:rFonts w:ascii="Times New Roman" w:hAnsi="Times New Roman" w:cs="Times New Roman"/>
          <w:sz w:val="24"/>
          <w:szCs w:val="24"/>
        </w:rPr>
        <w:t>8–13)</w:t>
      </w:r>
      <w:r w:rsidR="00CE57FA">
        <w:rPr>
          <w:rFonts w:ascii="Times New Roman" w:hAnsi="Times New Roman" w:cs="Times New Roman"/>
          <w:sz w:val="24"/>
          <w:szCs w:val="24"/>
        </w:rPr>
        <w:t xml:space="preserve">: </w:t>
      </w:r>
      <w:r w:rsidRPr="002B728B">
        <w:rPr>
          <w:rFonts w:ascii="Times New Roman" w:hAnsi="Times New Roman" w:cs="Times New Roman"/>
          <w:sz w:val="24"/>
          <w:szCs w:val="24"/>
        </w:rPr>
        <w:t>Pavle zaključuje pokazujući da je ljubav večna, dok su duhovni darovi privremeni. „Ljubav nikad ne prestaje“, piše on</w:t>
      </w:r>
      <w:r w:rsidR="00CE57FA">
        <w:rPr>
          <w:rFonts w:ascii="Times New Roman" w:hAnsi="Times New Roman" w:cs="Times New Roman"/>
          <w:sz w:val="24"/>
          <w:szCs w:val="24"/>
        </w:rPr>
        <w:t xml:space="preserve"> u 1. Korinćanima 13,8</w:t>
      </w:r>
      <w:r w:rsidRPr="002B728B">
        <w:rPr>
          <w:rFonts w:ascii="Times New Roman" w:hAnsi="Times New Roman" w:cs="Times New Roman"/>
          <w:sz w:val="24"/>
          <w:szCs w:val="24"/>
        </w:rPr>
        <w:t xml:space="preserve">, ali će darovi (proroštva, jezici, znanje) proći. </w:t>
      </w:r>
      <w:r w:rsidR="00CE57FA">
        <w:rPr>
          <w:rFonts w:ascii="Times New Roman" w:hAnsi="Times New Roman" w:cs="Times New Roman"/>
          <w:sz w:val="24"/>
          <w:szCs w:val="24"/>
        </w:rPr>
        <w:t xml:space="preserve">Ti </w:t>
      </w:r>
      <w:r w:rsidRPr="002B728B">
        <w:rPr>
          <w:rFonts w:ascii="Times New Roman" w:hAnsi="Times New Roman" w:cs="Times New Roman"/>
          <w:sz w:val="24"/>
          <w:szCs w:val="24"/>
        </w:rPr>
        <w:t xml:space="preserve">darovi su nam potrebni samo u našem nesavršenom, zemaljskom stanju, ali </w:t>
      </w:r>
      <w:r w:rsidR="00CE57FA">
        <w:rPr>
          <w:rFonts w:ascii="Times New Roman" w:hAnsi="Times New Roman" w:cs="Times New Roman"/>
          <w:sz w:val="24"/>
          <w:szCs w:val="24"/>
        </w:rPr>
        <w:t xml:space="preserve">nam </w:t>
      </w:r>
      <w:r w:rsidRPr="002B728B">
        <w:rPr>
          <w:rFonts w:ascii="Times New Roman" w:hAnsi="Times New Roman" w:cs="Times New Roman"/>
          <w:sz w:val="24"/>
          <w:szCs w:val="24"/>
        </w:rPr>
        <w:t xml:space="preserve">više neće biti neophodni kada </w:t>
      </w:r>
      <w:r w:rsidR="00CE57FA">
        <w:rPr>
          <w:rFonts w:ascii="Times New Roman" w:hAnsi="Times New Roman" w:cs="Times New Roman"/>
          <w:sz w:val="24"/>
          <w:szCs w:val="24"/>
        </w:rPr>
        <w:t>budemo dostigli</w:t>
      </w:r>
      <w:r w:rsidRPr="002B728B">
        <w:rPr>
          <w:rFonts w:ascii="Times New Roman" w:hAnsi="Times New Roman" w:cs="Times New Roman"/>
          <w:sz w:val="24"/>
          <w:szCs w:val="24"/>
        </w:rPr>
        <w:t xml:space="preserve"> puno znanje u Božjem prisustvu. U 1. Korinćanima 13</w:t>
      </w:r>
      <w:r w:rsidR="00CE57FA">
        <w:rPr>
          <w:rFonts w:ascii="Times New Roman" w:hAnsi="Times New Roman" w:cs="Times New Roman"/>
          <w:sz w:val="24"/>
          <w:szCs w:val="24"/>
        </w:rPr>
        <w:t>,</w:t>
      </w:r>
      <w:r w:rsidRPr="002B728B">
        <w:rPr>
          <w:rFonts w:ascii="Times New Roman" w:hAnsi="Times New Roman" w:cs="Times New Roman"/>
          <w:sz w:val="24"/>
          <w:szCs w:val="24"/>
        </w:rPr>
        <w:t>12</w:t>
      </w:r>
      <w:r w:rsidR="00CE57FA">
        <w:rPr>
          <w:rFonts w:ascii="Times New Roman" w:hAnsi="Times New Roman" w:cs="Times New Roman"/>
          <w:sz w:val="24"/>
          <w:szCs w:val="24"/>
        </w:rPr>
        <w:t xml:space="preserve"> (</w:t>
      </w:r>
      <w:r w:rsidR="00CE57FA" w:rsidRPr="00CE57FA">
        <w:rPr>
          <w:rFonts w:ascii="Times New Roman" w:hAnsi="Times New Roman" w:cs="Times New Roman"/>
          <w:i/>
          <w:iCs/>
          <w:sz w:val="24"/>
          <w:szCs w:val="24"/>
        </w:rPr>
        <w:t>ESV</w:t>
      </w:r>
      <w:r w:rsidR="00CE57FA">
        <w:rPr>
          <w:rFonts w:ascii="Times New Roman" w:hAnsi="Times New Roman" w:cs="Times New Roman"/>
          <w:sz w:val="24"/>
          <w:szCs w:val="24"/>
        </w:rPr>
        <w:t>)</w:t>
      </w:r>
      <w:r w:rsidRPr="002B728B">
        <w:rPr>
          <w:rFonts w:ascii="Times New Roman" w:hAnsi="Times New Roman" w:cs="Times New Roman"/>
          <w:sz w:val="24"/>
          <w:szCs w:val="24"/>
        </w:rPr>
        <w:t>, Pavle nas podseća da ljudski vid, u svom najboljem izdanju, vidi samo</w:t>
      </w:r>
      <w:r w:rsidR="00CE57FA">
        <w:rPr>
          <w:rFonts w:ascii="Times New Roman" w:hAnsi="Times New Roman" w:cs="Times New Roman"/>
          <w:sz w:val="24"/>
          <w:szCs w:val="24"/>
        </w:rPr>
        <w:t xml:space="preserve"> „zamagljeno“ (</w:t>
      </w:r>
      <w:r w:rsidRPr="002B728B">
        <w:rPr>
          <w:rFonts w:ascii="Times New Roman" w:hAnsi="Times New Roman" w:cs="Times New Roman"/>
          <w:sz w:val="24"/>
          <w:szCs w:val="24"/>
        </w:rPr>
        <w:t xml:space="preserve">„kao </w:t>
      </w:r>
      <w:r w:rsidR="00CE57FA">
        <w:rPr>
          <w:rFonts w:ascii="Times New Roman" w:hAnsi="Times New Roman" w:cs="Times New Roman"/>
          <w:sz w:val="24"/>
          <w:szCs w:val="24"/>
        </w:rPr>
        <w:t>kroz staklo</w:t>
      </w:r>
      <w:r w:rsidRPr="002B728B">
        <w:rPr>
          <w:rFonts w:ascii="Times New Roman" w:hAnsi="Times New Roman" w:cs="Times New Roman"/>
          <w:sz w:val="24"/>
          <w:szCs w:val="24"/>
        </w:rPr>
        <w:t xml:space="preserve"> u zagonetki“</w:t>
      </w:r>
      <w:r w:rsidR="00CE57FA">
        <w:rPr>
          <w:rFonts w:ascii="Times New Roman" w:hAnsi="Times New Roman" w:cs="Times New Roman"/>
          <w:sz w:val="24"/>
          <w:szCs w:val="24"/>
        </w:rPr>
        <w:t xml:space="preserve"> – Daničić, Karadžić)</w:t>
      </w:r>
      <w:r w:rsidRPr="002B728B">
        <w:rPr>
          <w:rFonts w:ascii="Times New Roman" w:hAnsi="Times New Roman" w:cs="Times New Roman"/>
          <w:sz w:val="24"/>
          <w:szCs w:val="24"/>
        </w:rPr>
        <w:t xml:space="preserve">. On tu mutnu svest </w:t>
      </w:r>
      <w:r w:rsidR="00CE57FA" w:rsidRPr="002B728B">
        <w:rPr>
          <w:rFonts w:ascii="Times New Roman" w:hAnsi="Times New Roman" w:cs="Times New Roman"/>
          <w:sz w:val="24"/>
          <w:szCs w:val="24"/>
        </w:rPr>
        <w:t xml:space="preserve">suprotstavlja </w:t>
      </w:r>
      <w:r w:rsidRPr="002B728B">
        <w:rPr>
          <w:rFonts w:ascii="Times New Roman" w:hAnsi="Times New Roman" w:cs="Times New Roman"/>
          <w:sz w:val="24"/>
          <w:szCs w:val="24"/>
        </w:rPr>
        <w:t xml:space="preserve">uverenju da ćemo se u Božjem carstvu gledati „licem </w:t>
      </w:r>
      <w:r w:rsidR="00CE57FA">
        <w:rPr>
          <w:rFonts w:ascii="Times New Roman" w:hAnsi="Times New Roman" w:cs="Times New Roman"/>
          <w:sz w:val="24"/>
          <w:szCs w:val="24"/>
        </w:rPr>
        <w:t>k</w:t>
      </w:r>
      <w:r w:rsidRPr="002B728B">
        <w:rPr>
          <w:rFonts w:ascii="Times New Roman" w:hAnsi="Times New Roman" w:cs="Times New Roman"/>
          <w:sz w:val="24"/>
          <w:szCs w:val="24"/>
        </w:rPr>
        <w:t xml:space="preserve"> lic</w:t>
      </w:r>
      <w:r w:rsidR="00CE57FA">
        <w:rPr>
          <w:rFonts w:ascii="Times New Roman" w:hAnsi="Times New Roman" w:cs="Times New Roman"/>
          <w:sz w:val="24"/>
          <w:szCs w:val="24"/>
        </w:rPr>
        <w:t>u</w:t>
      </w:r>
      <w:r w:rsidRPr="002B728B">
        <w:rPr>
          <w:rFonts w:ascii="Times New Roman" w:hAnsi="Times New Roman" w:cs="Times New Roman"/>
          <w:sz w:val="24"/>
          <w:szCs w:val="24"/>
        </w:rPr>
        <w:t xml:space="preserve">“. </w:t>
      </w:r>
      <w:r w:rsidR="00CE57FA">
        <w:rPr>
          <w:rFonts w:ascii="Times New Roman" w:hAnsi="Times New Roman" w:cs="Times New Roman"/>
          <w:sz w:val="24"/>
          <w:szCs w:val="24"/>
        </w:rPr>
        <w:t xml:space="preserve">Pavle naše trenutno razumevanje upoređuje sa zamućenim odrazom u zamagljenom ogledalu. A u večnosti ćemo u potpunosti spoznati Boga, i sami biti potpuno spoznati od Njega. </w:t>
      </w:r>
      <w:r w:rsidRPr="002B728B">
        <w:rPr>
          <w:rFonts w:ascii="Times New Roman" w:hAnsi="Times New Roman" w:cs="Times New Roman"/>
          <w:sz w:val="24"/>
          <w:szCs w:val="24"/>
        </w:rPr>
        <w:t xml:space="preserve">Od tri vrline </w:t>
      </w:r>
      <w:r w:rsidR="00CE57FA">
        <w:rPr>
          <w:rFonts w:ascii="Times New Roman" w:hAnsi="Times New Roman" w:cs="Times New Roman"/>
          <w:sz w:val="24"/>
          <w:szCs w:val="24"/>
        </w:rPr>
        <w:t xml:space="preserve">– </w:t>
      </w:r>
      <w:r w:rsidRPr="002B728B">
        <w:rPr>
          <w:rFonts w:ascii="Times New Roman" w:hAnsi="Times New Roman" w:cs="Times New Roman"/>
          <w:sz w:val="24"/>
          <w:szCs w:val="24"/>
        </w:rPr>
        <w:t xml:space="preserve">vere, nade i ljubavi </w:t>
      </w:r>
      <w:r w:rsidR="00CE57FA">
        <w:rPr>
          <w:rFonts w:ascii="Times New Roman" w:hAnsi="Times New Roman" w:cs="Times New Roman"/>
          <w:sz w:val="24"/>
          <w:szCs w:val="24"/>
        </w:rPr>
        <w:t>–</w:t>
      </w:r>
      <w:r w:rsidRPr="002B728B">
        <w:rPr>
          <w:rFonts w:ascii="Times New Roman" w:hAnsi="Times New Roman" w:cs="Times New Roman"/>
          <w:sz w:val="24"/>
          <w:szCs w:val="24"/>
        </w:rPr>
        <w:t xml:space="preserve"> samo će ljubav ostati, jer je ona „najveća“. Dok su vera i nada </w:t>
      </w:r>
      <w:r w:rsidR="00CE57FA">
        <w:rPr>
          <w:rFonts w:ascii="Times New Roman" w:hAnsi="Times New Roman" w:cs="Times New Roman"/>
          <w:sz w:val="24"/>
          <w:szCs w:val="24"/>
        </w:rPr>
        <w:t>životno važne</w:t>
      </w:r>
      <w:r w:rsidRPr="002B728B">
        <w:rPr>
          <w:rFonts w:ascii="Times New Roman" w:hAnsi="Times New Roman" w:cs="Times New Roman"/>
          <w:sz w:val="24"/>
          <w:szCs w:val="24"/>
        </w:rPr>
        <w:t xml:space="preserve"> u naš</w:t>
      </w:r>
      <w:r w:rsidR="00CE57FA">
        <w:rPr>
          <w:rFonts w:ascii="Times New Roman" w:hAnsi="Times New Roman" w:cs="Times New Roman"/>
          <w:sz w:val="24"/>
          <w:szCs w:val="24"/>
        </w:rPr>
        <w:t>e</w:t>
      </w:r>
      <w:r w:rsidRPr="002B728B">
        <w:rPr>
          <w:rFonts w:ascii="Times New Roman" w:hAnsi="Times New Roman" w:cs="Times New Roman"/>
          <w:sz w:val="24"/>
          <w:szCs w:val="24"/>
        </w:rPr>
        <w:t>m sadašnj</w:t>
      </w:r>
      <w:r w:rsidR="00CE57FA">
        <w:rPr>
          <w:rFonts w:ascii="Times New Roman" w:hAnsi="Times New Roman" w:cs="Times New Roman"/>
          <w:sz w:val="24"/>
          <w:szCs w:val="24"/>
        </w:rPr>
        <w:t>e</w:t>
      </w:r>
      <w:r w:rsidRPr="002B728B">
        <w:rPr>
          <w:rFonts w:ascii="Times New Roman" w:hAnsi="Times New Roman" w:cs="Times New Roman"/>
          <w:sz w:val="24"/>
          <w:szCs w:val="24"/>
        </w:rPr>
        <w:t>m život</w:t>
      </w:r>
      <w:r w:rsidR="00CE57FA">
        <w:rPr>
          <w:rFonts w:ascii="Times New Roman" w:hAnsi="Times New Roman" w:cs="Times New Roman"/>
          <w:sz w:val="24"/>
          <w:szCs w:val="24"/>
        </w:rPr>
        <w:t>u</w:t>
      </w:r>
      <w:r w:rsidRPr="002B728B">
        <w:rPr>
          <w:rFonts w:ascii="Times New Roman" w:hAnsi="Times New Roman" w:cs="Times New Roman"/>
          <w:sz w:val="24"/>
          <w:szCs w:val="24"/>
        </w:rPr>
        <w:t xml:space="preserve">, ljubav je jedina koja će trajati </w:t>
      </w:r>
      <w:r w:rsidR="00CE57FA">
        <w:rPr>
          <w:rFonts w:ascii="Times New Roman" w:hAnsi="Times New Roman" w:cs="Times New Roman"/>
          <w:sz w:val="24"/>
          <w:szCs w:val="24"/>
        </w:rPr>
        <w:t xml:space="preserve">kroz svu </w:t>
      </w:r>
      <w:r w:rsidRPr="002B728B">
        <w:rPr>
          <w:rFonts w:ascii="Times New Roman" w:hAnsi="Times New Roman" w:cs="Times New Roman"/>
          <w:sz w:val="24"/>
          <w:szCs w:val="24"/>
        </w:rPr>
        <w:t>večnost.</w:t>
      </w:r>
    </w:p>
    <w:p w14:paraId="33EAF124" w14:textId="77777777" w:rsidR="00E71F7E" w:rsidRDefault="00E71F7E" w:rsidP="0071562E">
      <w:pPr>
        <w:mirrorIndents/>
        <w:rPr>
          <w:rFonts w:ascii="Times New Roman" w:hAnsi="Times New Roman" w:cs="Times New Roman"/>
          <w:sz w:val="24"/>
          <w:szCs w:val="24"/>
        </w:rPr>
      </w:pPr>
    </w:p>
    <w:p w14:paraId="2C10A79A" w14:textId="77777777" w:rsidR="002B728B" w:rsidRPr="00EC531D" w:rsidRDefault="002B728B" w:rsidP="002B728B">
      <w:pPr>
        <w:mirrorIndents/>
        <w:rPr>
          <w:rFonts w:ascii="Times New Roman" w:hAnsi="Times New Roman" w:cs="Times New Roman"/>
          <w:b/>
          <w:bCs/>
          <w:sz w:val="24"/>
          <w:szCs w:val="24"/>
          <w:u w:val="single"/>
        </w:rPr>
      </w:pPr>
      <w:bookmarkStart w:id="11" w:name="_Hlk219189060"/>
      <w:r w:rsidRPr="00EC531D">
        <w:rPr>
          <w:rFonts w:ascii="Times New Roman" w:hAnsi="Times New Roman" w:cs="Times New Roman"/>
          <w:b/>
          <w:bCs/>
          <w:sz w:val="24"/>
          <w:szCs w:val="24"/>
          <w:u w:val="single"/>
        </w:rPr>
        <w:t>Treći deo: Primena u životu</w:t>
      </w:r>
    </w:p>
    <w:bookmarkEnd w:id="11"/>
    <w:p w14:paraId="198793EC" w14:textId="77777777" w:rsidR="00E71F7E" w:rsidRDefault="00E71F7E" w:rsidP="0071562E">
      <w:pPr>
        <w:mirrorIndents/>
        <w:rPr>
          <w:rFonts w:ascii="Times New Roman" w:hAnsi="Times New Roman" w:cs="Times New Roman"/>
          <w:sz w:val="24"/>
          <w:szCs w:val="24"/>
        </w:rPr>
      </w:pPr>
    </w:p>
    <w:p w14:paraId="13C17C28" w14:textId="428982BA" w:rsidR="002B728B" w:rsidRPr="002B728B" w:rsidRDefault="002B728B" w:rsidP="002B728B">
      <w:pPr>
        <w:mirrorIndents/>
        <w:rPr>
          <w:rFonts w:ascii="Times New Roman" w:hAnsi="Times New Roman" w:cs="Times New Roman"/>
          <w:sz w:val="24"/>
          <w:szCs w:val="24"/>
        </w:rPr>
      </w:pPr>
      <w:r w:rsidRPr="002B728B">
        <w:rPr>
          <w:rFonts w:ascii="Times New Roman" w:hAnsi="Times New Roman" w:cs="Times New Roman"/>
          <w:sz w:val="24"/>
          <w:szCs w:val="24"/>
        </w:rPr>
        <w:t xml:space="preserve">Pavlovo izlaganje o ljubavi u </w:t>
      </w:r>
      <w:r w:rsidR="00B70A70">
        <w:rPr>
          <w:rFonts w:ascii="Times New Roman" w:hAnsi="Times New Roman" w:cs="Times New Roman"/>
          <w:sz w:val="24"/>
          <w:szCs w:val="24"/>
        </w:rPr>
        <w:t>trinaestom poglavlju Prve poslanice</w:t>
      </w:r>
      <w:r w:rsidRPr="002B728B">
        <w:rPr>
          <w:rFonts w:ascii="Times New Roman" w:hAnsi="Times New Roman" w:cs="Times New Roman"/>
          <w:sz w:val="24"/>
          <w:szCs w:val="24"/>
        </w:rPr>
        <w:t xml:space="preserve"> Korinćanima naglašava da je ljubav temelj hrišćanske vere i međuljudskih odnosa. Ljubav (</w:t>
      </w:r>
      <w:r w:rsidRPr="002B728B">
        <w:rPr>
          <w:rFonts w:ascii="Times New Roman" w:hAnsi="Times New Roman" w:cs="Times New Roman"/>
          <w:i/>
          <w:iCs/>
          <w:sz w:val="24"/>
          <w:szCs w:val="24"/>
        </w:rPr>
        <w:t>agapē</w:t>
      </w:r>
      <w:r w:rsidRPr="002B728B">
        <w:rPr>
          <w:rFonts w:ascii="Times New Roman" w:hAnsi="Times New Roman" w:cs="Times New Roman"/>
          <w:sz w:val="24"/>
          <w:szCs w:val="24"/>
        </w:rPr>
        <w:t xml:space="preserve">) se ne odnosi na emocije, privlačnost ili ličnu korist. Naprotiv, ona je samopožrtvovan, istrajan i </w:t>
      </w:r>
      <w:r w:rsidR="00B70A70">
        <w:rPr>
          <w:rFonts w:ascii="Times New Roman" w:hAnsi="Times New Roman" w:cs="Times New Roman"/>
          <w:sz w:val="24"/>
          <w:szCs w:val="24"/>
        </w:rPr>
        <w:t>preobražavajući</w:t>
      </w:r>
      <w:r w:rsidRPr="002B728B">
        <w:rPr>
          <w:rFonts w:ascii="Times New Roman" w:hAnsi="Times New Roman" w:cs="Times New Roman"/>
          <w:sz w:val="24"/>
          <w:szCs w:val="24"/>
        </w:rPr>
        <w:t xml:space="preserve"> princip koji odražava Božju ljubav prema nama. Pavle poziva vernike da </w:t>
      </w:r>
      <w:r w:rsidR="00B70A70">
        <w:rPr>
          <w:rFonts w:ascii="Times New Roman" w:hAnsi="Times New Roman" w:cs="Times New Roman"/>
          <w:sz w:val="24"/>
          <w:szCs w:val="24"/>
        </w:rPr>
        <w:t>ovaplote</w:t>
      </w:r>
      <w:r w:rsidRPr="002B728B">
        <w:rPr>
          <w:rFonts w:ascii="Times New Roman" w:hAnsi="Times New Roman" w:cs="Times New Roman"/>
          <w:sz w:val="24"/>
          <w:szCs w:val="24"/>
        </w:rPr>
        <w:t xml:space="preserve"> ovu ljubav u svom svakodnevn</w:t>
      </w:r>
      <w:r w:rsidR="00B70A70">
        <w:rPr>
          <w:rFonts w:ascii="Times New Roman" w:hAnsi="Times New Roman" w:cs="Times New Roman"/>
          <w:sz w:val="24"/>
          <w:szCs w:val="24"/>
        </w:rPr>
        <w:t>o</w:t>
      </w:r>
      <w:r w:rsidRPr="002B728B">
        <w:rPr>
          <w:rFonts w:ascii="Times New Roman" w:hAnsi="Times New Roman" w:cs="Times New Roman"/>
          <w:sz w:val="24"/>
          <w:szCs w:val="24"/>
        </w:rPr>
        <w:t>m život</w:t>
      </w:r>
      <w:r w:rsidR="00B70A70">
        <w:rPr>
          <w:rFonts w:ascii="Times New Roman" w:hAnsi="Times New Roman" w:cs="Times New Roman"/>
          <w:sz w:val="24"/>
          <w:szCs w:val="24"/>
        </w:rPr>
        <w:t>u</w:t>
      </w:r>
      <w:r w:rsidRPr="002B728B">
        <w:rPr>
          <w:rFonts w:ascii="Times New Roman" w:hAnsi="Times New Roman" w:cs="Times New Roman"/>
          <w:sz w:val="24"/>
          <w:szCs w:val="24"/>
        </w:rPr>
        <w:t xml:space="preserve">, čineći je najvišom vrlinom kako u veri, tako </w:t>
      </w:r>
      <w:r w:rsidR="00B70A70">
        <w:rPr>
          <w:rFonts w:ascii="Times New Roman" w:hAnsi="Times New Roman" w:cs="Times New Roman"/>
          <w:sz w:val="24"/>
          <w:szCs w:val="24"/>
        </w:rPr>
        <w:t>i na delu</w:t>
      </w:r>
      <w:r w:rsidRPr="002B728B">
        <w:rPr>
          <w:rFonts w:ascii="Times New Roman" w:hAnsi="Times New Roman" w:cs="Times New Roman"/>
          <w:sz w:val="24"/>
          <w:szCs w:val="24"/>
        </w:rPr>
        <w:t>.</w:t>
      </w:r>
    </w:p>
    <w:p w14:paraId="00C4CD26" w14:textId="4FD1C95E"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 xml:space="preserve">Pavle kaže da su čak i veliki duhovni darovi i </w:t>
      </w:r>
      <w:r w:rsidR="00B70A70">
        <w:rPr>
          <w:rFonts w:ascii="Times New Roman" w:hAnsi="Times New Roman" w:cs="Times New Roman"/>
          <w:sz w:val="24"/>
          <w:szCs w:val="24"/>
        </w:rPr>
        <w:t>dela žrtvovanja</w:t>
      </w:r>
      <w:r w:rsidRPr="002B728B">
        <w:rPr>
          <w:rFonts w:ascii="Times New Roman" w:hAnsi="Times New Roman" w:cs="Times New Roman"/>
          <w:sz w:val="24"/>
          <w:szCs w:val="24"/>
        </w:rPr>
        <w:t xml:space="preserve"> besmisleni bez ljubavi. Zašto mislite da je ljubav važnija od znanja, vere ili darežljivosti?</w:t>
      </w:r>
    </w:p>
    <w:p w14:paraId="18FECA47" w14:textId="77777777"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Možete li se setiti primera gde ljudi čine „dobre stvari“, ali bez ljubavi? Kako to utiče na plodove njihovih postupaka?</w:t>
      </w:r>
    </w:p>
    <w:p w14:paraId="01A2C45D" w14:textId="673EE6ED"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 xml:space="preserve">Na koji način </w:t>
      </w:r>
      <w:r w:rsidR="00B70A70">
        <w:rPr>
          <w:rFonts w:ascii="Times New Roman" w:hAnsi="Times New Roman" w:cs="Times New Roman"/>
          <w:sz w:val="24"/>
          <w:szCs w:val="24"/>
        </w:rPr>
        <w:t>trinaesto poglavlja Prve poslanice Korinćanima</w:t>
      </w:r>
      <w:r w:rsidRPr="002B728B">
        <w:rPr>
          <w:rFonts w:ascii="Times New Roman" w:hAnsi="Times New Roman" w:cs="Times New Roman"/>
          <w:sz w:val="24"/>
          <w:szCs w:val="24"/>
        </w:rPr>
        <w:t xml:space="preserve"> preispituje način na koji</w:t>
      </w:r>
      <w:r w:rsidR="00B70A70">
        <w:rPr>
          <w:rFonts w:ascii="Times New Roman" w:hAnsi="Times New Roman" w:cs="Times New Roman"/>
          <w:sz w:val="24"/>
          <w:szCs w:val="24"/>
        </w:rPr>
        <w:t xml:space="preserve"> mi</w:t>
      </w:r>
      <w:r w:rsidRPr="002B728B">
        <w:rPr>
          <w:rFonts w:ascii="Times New Roman" w:hAnsi="Times New Roman" w:cs="Times New Roman"/>
          <w:sz w:val="24"/>
          <w:szCs w:val="24"/>
        </w:rPr>
        <w:t xml:space="preserve"> definišemo uspeh?</w:t>
      </w:r>
    </w:p>
    <w:p w14:paraId="5C53D619" w14:textId="3F24E1AC"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Koji vam od opisa ljubavi (na primer: strpljenje, ljubaznost, netraženje sopstvene koristi) najviše privlači pažnju? Zašto?</w:t>
      </w:r>
    </w:p>
    <w:p w14:paraId="17496905" w14:textId="028F032F"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lastRenderedPageBreak/>
        <w:t xml:space="preserve">Koju od navedenih karakteristika vam je najteže da primenite u svakodnevnom životu? Kako možete duhovno </w:t>
      </w:r>
      <w:r w:rsidR="00B70A70">
        <w:rPr>
          <w:rFonts w:ascii="Times New Roman" w:hAnsi="Times New Roman" w:cs="Times New Roman"/>
          <w:sz w:val="24"/>
          <w:szCs w:val="24"/>
        </w:rPr>
        <w:t>da rastete</w:t>
      </w:r>
      <w:r w:rsidR="008E3DDD">
        <w:rPr>
          <w:rFonts w:ascii="Times New Roman" w:hAnsi="Times New Roman" w:cs="Times New Roman"/>
          <w:sz w:val="24"/>
          <w:szCs w:val="24"/>
        </w:rPr>
        <w:t xml:space="preserve"> </w:t>
      </w:r>
      <w:r w:rsidR="00B70A70">
        <w:rPr>
          <w:rFonts w:ascii="Times New Roman" w:hAnsi="Times New Roman" w:cs="Times New Roman"/>
          <w:sz w:val="24"/>
          <w:szCs w:val="24"/>
        </w:rPr>
        <w:t>na tom polju</w:t>
      </w:r>
      <w:r w:rsidRPr="002B728B">
        <w:rPr>
          <w:rFonts w:ascii="Times New Roman" w:hAnsi="Times New Roman" w:cs="Times New Roman"/>
          <w:sz w:val="24"/>
          <w:szCs w:val="24"/>
        </w:rPr>
        <w:t>?</w:t>
      </w:r>
    </w:p>
    <w:p w14:paraId="764EA9AC" w14:textId="1501DC4E"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Kako možete praktikovati </w:t>
      </w:r>
      <w:r w:rsidRPr="002B728B">
        <w:rPr>
          <w:rFonts w:ascii="Times New Roman" w:hAnsi="Times New Roman" w:cs="Times New Roman"/>
          <w:i/>
          <w:iCs/>
          <w:sz w:val="24"/>
          <w:szCs w:val="24"/>
        </w:rPr>
        <w:t>agape</w:t>
      </w:r>
      <w:r w:rsidRPr="002B728B">
        <w:rPr>
          <w:rFonts w:ascii="Times New Roman" w:hAnsi="Times New Roman" w:cs="Times New Roman"/>
          <w:sz w:val="24"/>
          <w:szCs w:val="24"/>
        </w:rPr>
        <w:t xml:space="preserve"> ljubav u situacijama kada se ne osećate </w:t>
      </w:r>
      <w:r w:rsidR="00B70A70">
        <w:rPr>
          <w:rFonts w:ascii="Times New Roman" w:hAnsi="Times New Roman" w:cs="Times New Roman"/>
          <w:sz w:val="24"/>
          <w:szCs w:val="24"/>
        </w:rPr>
        <w:t>sklonim</w:t>
      </w:r>
      <w:r w:rsidRPr="002B728B">
        <w:rPr>
          <w:rFonts w:ascii="Times New Roman" w:hAnsi="Times New Roman" w:cs="Times New Roman"/>
          <w:sz w:val="24"/>
          <w:szCs w:val="24"/>
        </w:rPr>
        <w:t xml:space="preserve"> da volite (na primer</w:t>
      </w:r>
      <w:r w:rsidR="00B70A70">
        <w:rPr>
          <w:rFonts w:ascii="Times New Roman" w:hAnsi="Times New Roman" w:cs="Times New Roman"/>
          <w:sz w:val="24"/>
          <w:szCs w:val="24"/>
        </w:rPr>
        <w:t xml:space="preserve">, </w:t>
      </w:r>
      <w:r w:rsidRPr="002B728B">
        <w:rPr>
          <w:rFonts w:ascii="Times New Roman" w:hAnsi="Times New Roman" w:cs="Times New Roman"/>
          <w:sz w:val="24"/>
          <w:szCs w:val="24"/>
        </w:rPr>
        <w:t>u teškim odnosima, nesuglasicama, svakodnevnim frustracijama)?</w:t>
      </w:r>
    </w:p>
    <w:p w14:paraId="42D028EA" w14:textId="6B61EFDE"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 xml:space="preserve">Razmislite o osobi u vašem životu koja istinski oličava </w:t>
      </w:r>
      <w:r w:rsidR="00B70A70">
        <w:rPr>
          <w:rFonts w:ascii="Times New Roman" w:hAnsi="Times New Roman" w:cs="Times New Roman"/>
          <w:sz w:val="24"/>
          <w:szCs w:val="24"/>
        </w:rPr>
        <w:t xml:space="preserve">onu </w:t>
      </w:r>
      <w:r w:rsidRPr="002B728B">
        <w:rPr>
          <w:rFonts w:ascii="Times New Roman" w:hAnsi="Times New Roman" w:cs="Times New Roman"/>
          <w:sz w:val="24"/>
          <w:szCs w:val="24"/>
        </w:rPr>
        <w:t xml:space="preserve">vrstu ljubavi koju Pavle opisuje u </w:t>
      </w:r>
      <w:r w:rsidR="00B70A70">
        <w:rPr>
          <w:rFonts w:ascii="Times New Roman" w:hAnsi="Times New Roman" w:cs="Times New Roman"/>
          <w:sz w:val="24"/>
          <w:szCs w:val="24"/>
        </w:rPr>
        <w:t>trinaestom poglavlju Prve poslanice</w:t>
      </w:r>
      <w:r w:rsidRPr="002B728B">
        <w:rPr>
          <w:rFonts w:ascii="Times New Roman" w:hAnsi="Times New Roman" w:cs="Times New Roman"/>
          <w:sz w:val="24"/>
          <w:szCs w:val="24"/>
        </w:rPr>
        <w:t xml:space="preserve"> Korinćanima. Šta možete</w:t>
      </w:r>
      <w:r w:rsidR="00B70A70">
        <w:rPr>
          <w:rFonts w:ascii="Times New Roman" w:hAnsi="Times New Roman" w:cs="Times New Roman"/>
          <w:sz w:val="24"/>
          <w:szCs w:val="24"/>
        </w:rPr>
        <w:t xml:space="preserve"> da</w:t>
      </w:r>
      <w:r w:rsidRPr="002B728B">
        <w:rPr>
          <w:rFonts w:ascii="Times New Roman" w:hAnsi="Times New Roman" w:cs="Times New Roman"/>
          <w:sz w:val="24"/>
          <w:szCs w:val="24"/>
        </w:rPr>
        <w:t xml:space="preserve"> naučit</w:t>
      </w:r>
      <w:r w:rsidR="00B70A70">
        <w:rPr>
          <w:rFonts w:ascii="Times New Roman" w:hAnsi="Times New Roman" w:cs="Times New Roman"/>
          <w:sz w:val="24"/>
          <w:szCs w:val="24"/>
        </w:rPr>
        <w:t>e</w:t>
      </w:r>
      <w:r w:rsidRPr="002B728B">
        <w:rPr>
          <w:rFonts w:ascii="Times New Roman" w:hAnsi="Times New Roman" w:cs="Times New Roman"/>
          <w:sz w:val="24"/>
          <w:szCs w:val="24"/>
        </w:rPr>
        <w:t xml:space="preserve"> od te osobe?</w:t>
      </w:r>
    </w:p>
    <w:p w14:paraId="46BE758B" w14:textId="77777777" w:rsidR="002B728B" w:rsidRPr="002B728B" w:rsidRDefault="002B728B" w:rsidP="002B728B">
      <w:pPr>
        <w:numPr>
          <w:ilvl w:val="0"/>
          <w:numId w:val="13"/>
        </w:numPr>
        <w:mirrorIndents/>
        <w:rPr>
          <w:rFonts w:ascii="Times New Roman" w:hAnsi="Times New Roman" w:cs="Times New Roman"/>
          <w:sz w:val="24"/>
          <w:szCs w:val="24"/>
        </w:rPr>
      </w:pPr>
      <w:r w:rsidRPr="002B728B">
        <w:rPr>
          <w:rFonts w:ascii="Times New Roman" w:hAnsi="Times New Roman" w:cs="Times New Roman"/>
          <w:sz w:val="24"/>
          <w:szCs w:val="24"/>
        </w:rPr>
        <w:t>Kako nam razumevanje Božje ljubavi pomaže da bolje volimo druge?</w:t>
      </w:r>
    </w:p>
    <w:p w14:paraId="6DC86443" w14:textId="77777777" w:rsidR="00E71F7E" w:rsidRDefault="00E71F7E" w:rsidP="002B728B">
      <w:pPr>
        <w:mirrorIndents/>
        <w:rPr>
          <w:rFonts w:ascii="Times New Roman" w:hAnsi="Times New Roman" w:cs="Times New Roman"/>
          <w:sz w:val="24"/>
          <w:szCs w:val="24"/>
        </w:rPr>
      </w:pPr>
    </w:p>
    <w:p w14:paraId="5D3D6DCB" w14:textId="4DFDE39E" w:rsidR="0040568F" w:rsidRDefault="0040568F">
      <w:pPr>
        <w:rPr>
          <w:rFonts w:ascii="Times New Roman" w:hAnsi="Times New Roman" w:cs="Times New Roman"/>
          <w:sz w:val="24"/>
          <w:szCs w:val="24"/>
        </w:rPr>
      </w:pPr>
      <w:r>
        <w:rPr>
          <w:rFonts w:ascii="Times New Roman" w:hAnsi="Times New Roman" w:cs="Times New Roman"/>
          <w:sz w:val="24"/>
          <w:szCs w:val="24"/>
        </w:rPr>
        <w:br w:type="page"/>
      </w:r>
    </w:p>
    <w:p w14:paraId="709D75F0" w14:textId="15634F5F" w:rsidR="0040568F" w:rsidRDefault="0040568F" w:rsidP="0040568F">
      <w:pPr>
        <w:rPr>
          <w:rFonts w:ascii="Times New Roman" w:hAnsi="Times New Roman" w:cs="Times New Roman"/>
          <w:b/>
          <w:bCs/>
          <w:sz w:val="40"/>
          <w:szCs w:val="40"/>
        </w:rPr>
      </w:pPr>
      <w:bookmarkStart w:id="12" w:name="_Hlk219189251"/>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8</w:t>
      </w:r>
    </w:p>
    <w:p w14:paraId="63C265BB" w14:textId="77777777" w:rsidR="0040568F" w:rsidRDefault="0040568F" w:rsidP="0040568F">
      <w:pPr>
        <w:rPr>
          <w:rFonts w:ascii="Times New Roman" w:hAnsi="Times New Roman" w:cs="Times New Roman"/>
          <w:b/>
          <w:bCs/>
          <w:sz w:val="40"/>
          <w:szCs w:val="40"/>
        </w:rPr>
      </w:pPr>
    </w:p>
    <w:p w14:paraId="33C5A65A" w14:textId="391D5AFA" w:rsidR="0040568F" w:rsidRDefault="00DC7EFC" w:rsidP="0040568F">
      <w:pPr>
        <w:rPr>
          <w:rFonts w:ascii="Times New Roman" w:hAnsi="Times New Roman" w:cs="Times New Roman"/>
          <w:b/>
          <w:bCs/>
          <w:sz w:val="40"/>
          <w:szCs w:val="40"/>
        </w:rPr>
      </w:pPr>
      <w:r>
        <w:rPr>
          <w:rFonts w:ascii="Times New Roman" w:hAnsi="Times New Roman" w:cs="Times New Roman"/>
          <w:b/>
          <w:bCs/>
          <w:sz w:val="40"/>
          <w:szCs w:val="40"/>
        </w:rPr>
        <w:t>Sila Hristovog vaskrsenja</w:t>
      </w:r>
    </w:p>
    <w:p w14:paraId="408BA85B" w14:textId="77777777" w:rsidR="0040568F" w:rsidRPr="00B021FD" w:rsidRDefault="0040568F" w:rsidP="0040568F">
      <w:pPr>
        <w:rPr>
          <w:rFonts w:ascii="Times New Roman" w:hAnsi="Times New Roman" w:cs="Times New Roman"/>
          <w:b/>
          <w:bCs/>
          <w:sz w:val="40"/>
          <w:szCs w:val="40"/>
        </w:rPr>
      </w:pPr>
    </w:p>
    <w:p w14:paraId="48C686D8" w14:textId="77777777" w:rsidR="0040568F" w:rsidRPr="00144B8A" w:rsidRDefault="0040568F" w:rsidP="0040568F">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032FF9DE" w14:textId="77777777" w:rsidR="0040568F" w:rsidRDefault="0040568F" w:rsidP="0040568F">
      <w:pPr>
        <w:rPr>
          <w:rFonts w:ascii="Times New Roman" w:hAnsi="Times New Roman" w:cs="Times New Roman"/>
          <w:b/>
          <w:bCs/>
          <w:sz w:val="24"/>
          <w:szCs w:val="24"/>
        </w:rPr>
      </w:pPr>
    </w:p>
    <w:p w14:paraId="0133A95F" w14:textId="6D1ACA7C" w:rsidR="0040568F" w:rsidRDefault="0040568F" w:rsidP="00DC7EFC">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w:t>
      </w:r>
      <w:r w:rsidR="00DC7EFC">
        <w:rPr>
          <w:rFonts w:ascii="Times New Roman" w:hAnsi="Times New Roman" w:cs="Times New Roman"/>
          <w:sz w:val="24"/>
          <w:szCs w:val="24"/>
        </w:rPr>
        <w:t>5</w:t>
      </w:r>
      <w:r>
        <w:rPr>
          <w:rFonts w:ascii="Times New Roman" w:hAnsi="Times New Roman" w:cs="Times New Roman"/>
          <w:sz w:val="24"/>
          <w:szCs w:val="24"/>
        </w:rPr>
        <w:t>,1</w:t>
      </w:r>
      <w:r w:rsidR="00DC7EFC">
        <w:rPr>
          <w:rFonts w:ascii="Times New Roman" w:hAnsi="Times New Roman" w:cs="Times New Roman"/>
          <w:sz w:val="24"/>
          <w:szCs w:val="24"/>
        </w:rPr>
        <w:t>4–17</w:t>
      </w:r>
    </w:p>
    <w:p w14:paraId="47A9DE6C" w14:textId="77777777" w:rsidR="00DC7EFC" w:rsidRPr="00DC7EFC" w:rsidRDefault="00DC7EFC" w:rsidP="00DC7EFC">
      <w:pPr>
        <w:rPr>
          <w:rFonts w:ascii="Times New Roman" w:hAnsi="Times New Roman" w:cs="Times New Roman"/>
          <w:b/>
          <w:bCs/>
          <w:sz w:val="24"/>
          <w:szCs w:val="24"/>
        </w:rPr>
      </w:pPr>
    </w:p>
    <w:p w14:paraId="35F54F12" w14:textId="5CEE497A" w:rsidR="0040568F" w:rsidRDefault="0040568F" w:rsidP="0040568F">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w:t>
      </w:r>
      <w:r w:rsidR="00DC7EFC">
        <w:rPr>
          <w:rFonts w:ascii="Times New Roman" w:hAnsi="Times New Roman" w:cs="Times New Roman"/>
          <w:sz w:val="24"/>
          <w:szCs w:val="24"/>
        </w:rPr>
        <w:t>5</w:t>
      </w:r>
    </w:p>
    <w:p w14:paraId="1EE729CD" w14:textId="77777777" w:rsidR="0040568F" w:rsidRDefault="0040568F" w:rsidP="0040568F"/>
    <w:p w14:paraId="253B6E9F" w14:textId="77777777" w:rsidR="0040568F" w:rsidRDefault="0040568F" w:rsidP="0040568F">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12"/>
    <w:p w14:paraId="20121432" w14:textId="77777777" w:rsidR="002B728B" w:rsidRDefault="002B728B" w:rsidP="002B728B">
      <w:pPr>
        <w:mirrorIndents/>
        <w:rPr>
          <w:rFonts w:ascii="Times New Roman" w:hAnsi="Times New Roman" w:cs="Times New Roman"/>
          <w:sz w:val="24"/>
          <w:szCs w:val="24"/>
        </w:rPr>
      </w:pPr>
    </w:p>
    <w:p w14:paraId="6C954D7D" w14:textId="4095EDA4" w:rsidR="00DC7EFC" w:rsidRPr="00DC7EFC" w:rsidRDefault="00EB1110" w:rsidP="00DC7EFC">
      <w:pPr>
        <w:mirrorIndents/>
        <w:rPr>
          <w:rFonts w:ascii="Times New Roman" w:hAnsi="Times New Roman" w:cs="Times New Roman"/>
          <w:sz w:val="24"/>
          <w:szCs w:val="24"/>
        </w:rPr>
      </w:pPr>
      <w:r>
        <w:rPr>
          <w:rFonts w:ascii="Times New Roman" w:hAnsi="Times New Roman" w:cs="Times New Roman"/>
          <w:sz w:val="24"/>
          <w:szCs w:val="24"/>
        </w:rPr>
        <w:t>J</w:t>
      </w:r>
      <w:r w:rsidR="00DC7EFC" w:rsidRPr="00DC7EFC">
        <w:rPr>
          <w:rFonts w:ascii="Times New Roman" w:hAnsi="Times New Roman" w:cs="Times New Roman"/>
          <w:sz w:val="24"/>
          <w:szCs w:val="24"/>
        </w:rPr>
        <w:t xml:space="preserve">edna devojčica je posmatrala svoju baku kako u bašti sadi lukovice lala. Zbunjena, upitala je: „Bako, zašto zakopavaš taj sasvim dobar luk?“ Baka se nasmejala i rekla: „To nije luk – to su lale! Sada ih zakopaš, a u proleće se vrate prelepe.“ Devojčica je žmirkajući zagledala lukovice koje je baka zakopavala. „Te ružne stvari umru, a onda se vrate </w:t>
      </w:r>
      <w:r>
        <w:rPr>
          <w:rFonts w:ascii="Times New Roman" w:hAnsi="Times New Roman" w:cs="Times New Roman"/>
          <w:sz w:val="24"/>
          <w:szCs w:val="24"/>
        </w:rPr>
        <w:t>raskošno lepe</w:t>
      </w:r>
      <w:r w:rsidR="00DC7EFC" w:rsidRPr="00DC7EFC">
        <w:rPr>
          <w:rFonts w:ascii="Times New Roman" w:hAnsi="Times New Roman" w:cs="Times New Roman"/>
          <w:sz w:val="24"/>
          <w:szCs w:val="24"/>
        </w:rPr>
        <w:t xml:space="preserve">?“ „Upravo tako“, </w:t>
      </w:r>
      <w:r>
        <w:rPr>
          <w:rFonts w:ascii="Times New Roman" w:hAnsi="Times New Roman" w:cs="Times New Roman"/>
          <w:sz w:val="24"/>
          <w:szCs w:val="24"/>
        </w:rPr>
        <w:t>rekla je</w:t>
      </w:r>
      <w:r w:rsidR="00DC7EFC" w:rsidRPr="00DC7EFC">
        <w:rPr>
          <w:rFonts w:ascii="Times New Roman" w:hAnsi="Times New Roman" w:cs="Times New Roman"/>
          <w:sz w:val="24"/>
          <w:szCs w:val="24"/>
        </w:rPr>
        <w:t xml:space="preserve"> baka. Devojčica je malo razmislila, a onda upitala: „Da li </w:t>
      </w:r>
      <w:r>
        <w:rPr>
          <w:rFonts w:ascii="Times New Roman" w:hAnsi="Times New Roman" w:cs="Times New Roman"/>
          <w:sz w:val="24"/>
          <w:szCs w:val="24"/>
        </w:rPr>
        <w:t>će se</w:t>
      </w:r>
      <w:r w:rsidR="00DC7EFC" w:rsidRPr="00DC7EFC">
        <w:rPr>
          <w:rFonts w:ascii="Times New Roman" w:hAnsi="Times New Roman" w:cs="Times New Roman"/>
          <w:sz w:val="24"/>
          <w:szCs w:val="24"/>
        </w:rPr>
        <w:t xml:space="preserve"> to i nama </w:t>
      </w:r>
      <w:r>
        <w:rPr>
          <w:rFonts w:ascii="Times New Roman" w:hAnsi="Times New Roman" w:cs="Times New Roman"/>
          <w:sz w:val="24"/>
          <w:szCs w:val="24"/>
        </w:rPr>
        <w:t>desiti</w:t>
      </w:r>
      <w:r w:rsidR="00DC7EFC" w:rsidRPr="00DC7EFC">
        <w:rPr>
          <w:rFonts w:ascii="Times New Roman" w:hAnsi="Times New Roman" w:cs="Times New Roman"/>
          <w:sz w:val="24"/>
          <w:szCs w:val="24"/>
        </w:rPr>
        <w:t xml:space="preserve"> kada nas Isus probudi iz mrtvih? Da li </w:t>
      </w:r>
      <w:r>
        <w:rPr>
          <w:rFonts w:ascii="Times New Roman" w:hAnsi="Times New Roman" w:cs="Times New Roman"/>
          <w:sz w:val="24"/>
          <w:szCs w:val="24"/>
        </w:rPr>
        <w:t xml:space="preserve">ćemo </w:t>
      </w:r>
      <w:r w:rsidR="00DC7EFC" w:rsidRPr="00DC7EFC">
        <w:rPr>
          <w:rFonts w:ascii="Times New Roman" w:hAnsi="Times New Roman" w:cs="Times New Roman"/>
          <w:sz w:val="24"/>
          <w:szCs w:val="24"/>
        </w:rPr>
        <w:t>se i mi vrati</w:t>
      </w:r>
      <w:r>
        <w:rPr>
          <w:rFonts w:ascii="Times New Roman" w:hAnsi="Times New Roman" w:cs="Times New Roman"/>
          <w:sz w:val="24"/>
          <w:szCs w:val="24"/>
        </w:rPr>
        <w:t>ti</w:t>
      </w:r>
      <w:r w:rsidR="00DC7EFC" w:rsidRPr="00DC7EFC">
        <w:rPr>
          <w:rFonts w:ascii="Times New Roman" w:hAnsi="Times New Roman" w:cs="Times New Roman"/>
          <w:sz w:val="24"/>
          <w:szCs w:val="24"/>
        </w:rPr>
        <w:t xml:space="preserve">... </w:t>
      </w:r>
      <w:r>
        <w:rPr>
          <w:rFonts w:ascii="Times New Roman" w:hAnsi="Times New Roman" w:cs="Times New Roman"/>
          <w:sz w:val="24"/>
          <w:szCs w:val="24"/>
        </w:rPr>
        <w:t>raskošniji</w:t>
      </w:r>
      <w:r w:rsidR="00DC7EFC" w:rsidRPr="00DC7EFC">
        <w:rPr>
          <w:rFonts w:ascii="Times New Roman" w:hAnsi="Times New Roman" w:cs="Times New Roman"/>
          <w:sz w:val="24"/>
          <w:szCs w:val="24"/>
        </w:rPr>
        <w:t>?“</w:t>
      </w:r>
    </w:p>
    <w:p w14:paraId="36CA9BF6" w14:textId="26E8B785" w:rsidR="00DC7EFC" w:rsidRPr="00DC7EFC" w:rsidRDefault="00DC7EFC" w:rsidP="00DC7EFC">
      <w:pPr>
        <w:mirrorIndents/>
        <w:rPr>
          <w:rFonts w:ascii="Times New Roman" w:hAnsi="Times New Roman" w:cs="Times New Roman"/>
          <w:sz w:val="24"/>
          <w:szCs w:val="24"/>
        </w:rPr>
      </w:pPr>
      <w:r w:rsidRPr="00DC7EFC">
        <w:rPr>
          <w:rFonts w:ascii="Times New Roman" w:hAnsi="Times New Roman" w:cs="Times New Roman"/>
          <w:sz w:val="24"/>
          <w:szCs w:val="24"/>
        </w:rPr>
        <w:t xml:space="preserve">Zapravo, to i nije loš način da se to kaže – a Pavle bi se verovatno </w:t>
      </w:r>
      <w:r w:rsidR="00EB1110">
        <w:rPr>
          <w:rFonts w:ascii="Times New Roman" w:hAnsi="Times New Roman" w:cs="Times New Roman"/>
          <w:sz w:val="24"/>
          <w:szCs w:val="24"/>
        </w:rPr>
        <w:t>nasmešio na način na koji je devojčica to iskazala</w:t>
      </w:r>
      <w:r w:rsidRPr="00DC7EFC">
        <w:rPr>
          <w:rFonts w:ascii="Times New Roman" w:hAnsi="Times New Roman" w:cs="Times New Roman"/>
          <w:sz w:val="24"/>
          <w:szCs w:val="24"/>
        </w:rPr>
        <w:t xml:space="preserve">. U </w:t>
      </w:r>
      <w:r w:rsidR="00EB1110">
        <w:rPr>
          <w:rFonts w:ascii="Times New Roman" w:hAnsi="Times New Roman" w:cs="Times New Roman"/>
          <w:sz w:val="24"/>
          <w:szCs w:val="24"/>
        </w:rPr>
        <w:t>petnaestom poglavlju Prve poslanice</w:t>
      </w:r>
      <w:r w:rsidRPr="00DC7EFC">
        <w:rPr>
          <w:rFonts w:ascii="Times New Roman" w:hAnsi="Times New Roman" w:cs="Times New Roman"/>
          <w:sz w:val="24"/>
          <w:szCs w:val="24"/>
        </w:rPr>
        <w:t xml:space="preserve"> Korinćanima, Pavle iznosi nešto radikalno: vaskrsenje je stvarno, i naša slomljena, „obična“ tela biće vaskrsnuta u slavi – preobražena, usavršena i bolja nego što možemo i da zamislimo. To je hrišćanska nada: smrt nije kraj. Za vernika, smrt je samo period čekanja ili zimski san pre velikog preobražaja.</w:t>
      </w:r>
    </w:p>
    <w:p w14:paraId="7C82C117" w14:textId="77777777" w:rsidR="00EB1110" w:rsidRDefault="00EB1110" w:rsidP="00DC7EFC">
      <w:pPr>
        <w:mirrorIndents/>
        <w:rPr>
          <w:rFonts w:ascii="Times New Roman" w:hAnsi="Times New Roman" w:cs="Times New Roman"/>
          <w:sz w:val="24"/>
          <w:szCs w:val="24"/>
        </w:rPr>
      </w:pPr>
    </w:p>
    <w:p w14:paraId="61F5BD3D"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2BCF2B75" w14:textId="77777777" w:rsidR="00EB1110" w:rsidRDefault="00EB1110" w:rsidP="00DC7EFC">
      <w:pPr>
        <w:mirrorIndents/>
        <w:rPr>
          <w:rFonts w:ascii="Times New Roman" w:hAnsi="Times New Roman" w:cs="Times New Roman"/>
          <w:sz w:val="24"/>
          <w:szCs w:val="24"/>
        </w:rPr>
      </w:pPr>
    </w:p>
    <w:p w14:paraId="1BFEEEDC" w14:textId="7DE5E740" w:rsidR="00DC7EFC" w:rsidRPr="00DC7EFC" w:rsidRDefault="00EB1110" w:rsidP="00DC7EFC">
      <w:pPr>
        <w:mirrorIndents/>
        <w:rPr>
          <w:rFonts w:ascii="Times New Roman" w:hAnsi="Times New Roman" w:cs="Times New Roman"/>
          <w:sz w:val="24"/>
          <w:szCs w:val="24"/>
        </w:rPr>
      </w:pPr>
      <w:r>
        <w:rPr>
          <w:rFonts w:ascii="Times New Roman" w:hAnsi="Times New Roman" w:cs="Times New Roman"/>
          <w:sz w:val="24"/>
          <w:szCs w:val="24"/>
        </w:rPr>
        <w:t xml:space="preserve">Petnaesto poglavlja </w:t>
      </w:r>
      <w:r w:rsidR="00DC7EFC" w:rsidRPr="00DC7EFC">
        <w:rPr>
          <w:rFonts w:ascii="Times New Roman" w:hAnsi="Times New Roman" w:cs="Times New Roman"/>
          <w:sz w:val="24"/>
          <w:szCs w:val="24"/>
        </w:rPr>
        <w:t>Prv</w:t>
      </w:r>
      <w:r>
        <w:rPr>
          <w:rFonts w:ascii="Times New Roman" w:hAnsi="Times New Roman" w:cs="Times New Roman"/>
          <w:sz w:val="24"/>
          <w:szCs w:val="24"/>
        </w:rPr>
        <w:t>e poslanice</w:t>
      </w:r>
      <w:r w:rsidR="00DC7EFC" w:rsidRPr="00DC7EFC">
        <w:rPr>
          <w:rFonts w:ascii="Times New Roman" w:hAnsi="Times New Roman" w:cs="Times New Roman"/>
          <w:sz w:val="24"/>
          <w:szCs w:val="24"/>
        </w:rPr>
        <w:t xml:space="preserve"> Korinćanima je teološki jedno od najbogatijih poglavlja u Novom zavetu. </w:t>
      </w:r>
      <w:r>
        <w:rPr>
          <w:rFonts w:ascii="Times New Roman" w:hAnsi="Times New Roman" w:cs="Times New Roman"/>
          <w:sz w:val="24"/>
          <w:szCs w:val="24"/>
        </w:rPr>
        <w:t>Ono se p</w:t>
      </w:r>
      <w:r w:rsidR="00DC7EFC" w:rsidRPr="00DC7EFC">
        <w:rPr>
          <w:rFonts w:ascii="Times New Roman" w:hAnsi="Times New Roman" w:cs="Times New Roman"/>
          <w:sz w:val="24"/>
          <w:szCs w:val="24"/>
        </w:rPr>
        <w:t xml:space="preserve">rvenstveno </w:t>
      </w:r>
      <w:r>
        <w:rPr>
          <w:rFonts w:ascii="Times New Roman" w:hAnsi="Times New Roman" w:cs="Times New Roman"/>
          <w:sz w:val="24"/>
          <w:szCs w:val="24"/>
        </w:rPr>
        <w:t>usredsređuje</w:t>
      </w:r>
      <w:r w:rsidR="00DC7EFC" w:rsidRPr="00DC7EFC">
        <w:rPr>
          <w:rFonts w:ascii="Times New Roman" w:hAnsi="Times New Roman" w:cs="Times New Roman"/>
          <w:sz w:val="24"/>
          <w:szCs w:val="24"/>
        </w:rPr>
        <w:t xml:space="preserve"> na Hristovo vaskrsenje i vaskrsenje vernika prilikom Isusovog drugog dolaska. Ova </w:t>
      </w:r>
      <w:r>
        <w:rPr>
          <w:rFonts w:ascii="Times New Roman" w:hAnsi="Times New Roman" w:cs="Times New Roman"/>
          <w:sz w:val="24"/>
          <w:szCs w:val="24"/>
        </w:rPr>
        <w:t>pouka</w:t>
      </w:r>
      <w:r w:rsidR="00DC7EFC" w:rsidRPr="00DC7EFC">
        <w:rPr>
          <w:rFonts w:ascii="Times New Roman" w:hAnsi="Times New Roman" w:cs="Times New Roman"/>
          <w:sz w:val="24"/>
          <w:szCs w:val="24"/>
        </w:rPr>
        <w:t xml:space="preserve"> će se osvrnuti na četiri glavne teme u ovom poglavlju:</w:t>
      </w:r>
    </w:p>
    <w:p w14:paraId="0680C5E2" w14:textId="10E45DD7" w:rsidR="00DC7EFC" w:rsidRPr="00DC7EFC" w:rsidRDefault="00DC7EFC" w:rsidP="00DC7EFC">
      <w:pPr>
        <w:mirrorIndents/>
        <w:rPr>
          <w:rFonts w:ascii="Times New Roman" w:hAnsi="Times New Roman" w:cs="Times New Roman"/>
          <w:sz w:val="24"/>
          <w:szCs w:val="24"/>
        </w:rPr>
      </w:pPr>
      <w:r w:rsidRPr="00EB1110">
        <w:rPr>
          <w:rFonts w:ascii="Times New Roman" w:hAnsi="Times New Roman" w:cs="Times New Roman"/>
          <w:b/>
          <w:bCs/>
          <w:sz w:val="24"/>
          <w:szCs w:val="24"/>
        </w:rPr>
        <w:t>1. Hristovo vaskrsenje</w:t>
      </w:r>
      <w:r w:rsidR="00EB1110" w:rsidRPr="00EB1110">
        <w:rPr>
          <w:rFonts w:ascii="Times New Roman" w:hAnsi="Times New Roman" w:cs="Times New Roman"/>
          <w:b/>
          <w:bCs/>
          <w:sz w:val="24"/>
          <w:szCs w:val="24"/>
        </w:rPr>
        <w:t>:</w:t>
      </w:r>
      <w:r w:rsidR="00EB1110">
        <w:rPr>
          <w:rFonts w:ascii="Times New Roman" w:hAnsi="Times New Roman" w:cs="Times New Roman"/>
          <w:sz w:val="24"/>
          <w:szCs w:val="24"/>
        </w:rPr>
        <w:t xml:space="preserve"> </w:t>
      </w:r>
      <w:r w:rsidRPr="00DC7EFC">
        <w:rPr>
          <w:rFonts w:ascii="Times New Roman" w:hAnsi="Times New Roman" w:cs="Times New Roman"/>
          <w:sz w:val="24"/>
          <w:szCs w:val="24"/>
        </w:rPr>
        <w:t>Pavle počinje potvrđivanjem istorijske stvarnosti Hristovog vaskrsenja, navodeći očevice (1. Kor</w:t>
      </w:r>
      <w:r w:rsidR="00EB1110">
        <w:rPr>
          <w:rFonts w:ascii="Times New Roman" w:hAnsi="Times New Roman" w:cs="Times New Roman"/>
          <w:sz w:val="24"/>
          <w:szCs w:val="24"/>
        </w:rPr>
        <w:t>inćanima</w:t>
      </w:r>
      <w:r w:rsidRPr="00DC7EFC">
        <w:rPr>
          <w:rFonts w:ascii="Times New Roman" w:hAnsi="Times New Roman" w:cs="Times New Roman"/>
          <w:sz w:val="24"/>
          <w:szCs w:val="24"/>
        </w:rPr>
        <w:t xml:space="preserve"> 15,1–11). Ova potvrda je temelj jevanđeoske poruke i suštinska je za hrišćansku veru.</w:t>
      </w:r>
    </w:p>
    <w:p w14:paraId="0D10CE94" w14:textId="3F8E2B61" w:rsidR="00DC7EFC" w:rsidRPr="00DC7EFC" w:rsidRDefault="00DC7EFC" w:rsidP="00DC7EFC">
      <w:pPr>
        <w:mirrorIndents/>
        <w:rPr>
          <w:rFonts w:ascii="Times New Roman" w:hAnsi="Times New Roman" w:cs="Times New Roman"/>
          <w:sz w:val="24"/>
          <w:szCs w:val="24"/>
        </w:rPr>
      </w:pPr>
      <w:r w:rsidRPr="00EB1110">
        <w:rPr>
          <w:rFonts w:ascii="Times New Roman" w:hAnsi="Times New Roman" w:cs="Times New Roman"/>
          <w:b/>
          <w:bCs/>
          <w:sz w:val="24"/>
          <w:szCs w:val="24"/>
        </w:rPr>
        <w:t>2. Vaskrsenje mrtvih</w:t>
      </w:r>
      <w:r w:rsidR="00EB1110" w:rsidRPr="00EB1110">
        <w:rPr>
          <w:rFonts w:ascii="Times New Roman" w:hAnsi="Times New Roman" w:cs="Times New Roman"/>
          <w:b/>
          <w:bCs/>
          <w:sz w:val="24"/>
          <w:szCs w:val="24"/>
        </w:rPr>
        <w:t>:</w:t>
      </w:r>
      <w:r w:rsidR="00EB1110">
        <w:rPr>
          <w:rFonts w:ascii="Times New Roman" w:hAnsi="Times New Roman" w:cs="Times New Roman"/>
          <w:sz w:val="24"/>
          <w:szCs w:val="24"/>
        </w:rPr>
        <w:t xml:space="preserve"> </w:t>
      </w:r>
      <w:r w:rsidRPr="00DC7EFC">
        <w:rPr>
          <w:rFonts w:ascii="Times New Roman" w:hAnsi="Times New Roman" w:cs="Times New Roman"/>
          <w:sz w:val="24"/>
          <w:szCs w:val="24"/>
        </w:rPr>
        <w:t>Pavle tvrdi da ako je Hristos vaskrsao iz mrtvih, onda će i vernici biti vaskrsnuti (1. Kor</w:t>
      </w:r>
      <w:r w:rsidR="00EB1110">
        <w:rPr>
          <w:rFonts w:ascii="Times New Roman" w:hAnsi="Times New Roman" w:cs="Times New Roman"/>
          <w:sz w:val="24"/>
          <w:szCs w:val="24"/>
        </w:rPr>
        <w:t>inćanima</w:t>
      </w:r>
      <w:r w:rsidRPr="00DC7EFC">
        <w:rPr>
          <w:rFonts w:ascii="Times New Roman" w:hAnsi="Times New Roman" w:cs="Times New Roman"/>
          <w:sz w:val="24"/>
          <w:szCs w:val="24"/>
        </w:rPr>
        <w:t xml:space="preserve"> 15,12–34). On se suprotstavlja tvrdnjama da vaskrsenja nema, </w:t>
      </w:r>
      <w:r w:rsidRPr="00DC7EFC">
        <w:rPr>
          <w:rFonts w:ascii="Times New Roman" w:hAnsi="Times New Roman" w:cs="Times New Roman"/>
          <w:sz w:val="24"/>
          <w:szCs w:val="24"/>
        </w:rPr>
        <w:lastRenderedPageBreak/>
        <w:t>objašnjavajući njihove pogubne posledice: bez telesnog vaskrsenja iz smrti i groba, vera je uzaludna, a vernici su i dalje u svojim gresima.</w:t>
      </w:r>
    </w:p>
    <w:p w14:paraId="003BD987" w14:textId="4523C107" w:rsidR="00DC7EFC" w:rsidRPr="00DC7EFC" w:rsidRDefault="00DC7EFC" w:rsidP="00DC7EFC">
      <w:pPr>
        <w:mirrorIndents/>
        <w:rPr>
          <w:rFonts w:ascii="Times New Roman" w:hAnsi="Times New Roman" w:cs="Times New Roman"/>
          <w:sz w:val="24"/>
          <w:szCs w:val="24"/>
        </w:rPr>
      </w:pPr>
      <w:r w:rsidRPr="00EB1110">
        <w:rPr>
          <w:rFonts w:ascii="Times New Roman" w:hAnsi="Times New Roman" w:cs="Times New Roman"/>
          <w:b/>
          <w:bCs/>
          <w:sz w:val="24"/>
          <w:szCs w:val="24"/>
        </w:rPr>
        <w:t>3. Priroda vaskrslog tela</w:t>
      </w:r>
      <w:r w:rsidR="00EB1110" w:rsidRPr="00EB1110">
        <w:rPr>
          <w:rFonts w:ascii="Times New Roman" w:hAnsi="Times New Roman" w:cs="Times New Roman"/>
          <w:b/>
          <w:bCs/>
          <w:sz w:val="24"/>
          <w:szCs w:val="24"/>
        </w:rPr>
        <w:t>:</w:t>
      </w:r>
      <w:r w:rsidR="00EB1110">
        <w:rPr>
          <w:rFonts w:ascii="Times New Roman" w:hAnsi="Times New Roman" w:cs="Times New Roman"/>
          <w:sz w:val="24"/>
          <w:szCs w:val="24"/>
        </w:rPr>
        <w:t xml:space="preserve"> </w:t>
      </w:r>
      <w:r w:rsidRPr="00DC7EFC">
        <w:rPr>
          <w:rFonts w:ascii="Times New Roman" w:hAnsi="Times New Roman" w:cs="Times New Roman"/>
          <w:sz w:val="24"/>
          <w:szCs w:val="24"/>
        </w:rPr>
        <w:t>Pavle zatim objašnjava sa kakvim će telom mrtvi vaskrsnuti (1. Kor</w:t>
      </w:r>
      <w:r w:rsidR="00EB1110">
        <w:rPr>
          <w:rFonts w:ascii="Times New Roman" w:hAnsi="Times New Roman" w:cs="Times New Roman"/>
          <w:sz w:val="24"/>
          <w:szCs w:val="24"/>
        </w:rPr>
        <w:t>inćanima</w:t>
      </w:r>
      <w:r w:rsidRPr="00DC7EFC">
        <w:rPr>
          <w:rFonts w:ascii="Times New Roman" w:hAnsi="Times New Roman" w:cs="Times New Roman"/>
          <w:sz w:val="24"/>
          <w:szCs w:val="24"/>
        </w:rPr>
        <w:t xml:space="preserve"> 15,35–49). On koristi metafore (poput semena koje umire da bi postalo biljka) kako bi pokazao </w:t>
      </w:r>
      <w:r w:rsidR="000123CA">
        <w:rPr>
          <w:rFonts w:ascii="Times New Roman" w:hAnsi="Times New Roman" w:cs="Times New Roman"/>
          <w:sz w:val="24"/>
          <w:szCs w:val="24"/>
        </w:rPr>
        <w:t>preobražaj</w:t>
      </w:r>
      <w:r w:rsidRPr="00DC7EFC">
        <w:rPr>
          <w:rFonts w:ascii="Times New Roman" w:hAnsi="Times New Roman" w:cs="Times New Roman"/>
          <w:sz w:val="24"/>
          <w:szCs w:val="24"/>
        </w:rPr>
        <w:t xml:space="preserve"> iz raspadljivog u neraspadljivo, proslavljeno telo.</w:t>
      </w:r>
    </w:p>
    <w:p w14:paraId="71BD7B49" w14:textId="708371D9" w:rsidR="00DC7EFC" w:rsidRDefault="00DC7EFC" w:rsidP="00DC7EFC">
      <w:pPr>
        <w:mirrorIndents/>
        <w:rPr>
          <w:rFonts w:ascii="Times New Roman" w:hAnsi="Times New Roman" w:cs="Times New Roman"/>
          <w:sz w:val="24"/>
          <w:szCs w:val="24"/>
        </w:rPr>
      </w:pPr>
      <w:r w:rsidRPr="000123CA">
        <w:rPr>
          <w:rFonts w:ascii="Times New Roman" w:hAnsi="Times New Roman" w:cs="Times New Roman"/>
          <w:b/>
          <w:bCs/>
          <w:sz w:val="24"/>
          <w:szCs w:val="24"/>
        </w:rPr>
        <w:t>4. Pobeda nad smrću</w:t>
      </w:r>
      <w:r w:rsidR="000123CA" w:rsidRPr="000123CA">
        <w:rPr>
          <w:rFonts w:ascii="Times New Roman" w:hAnsi="Times New Roman" w:cs="Times New Roman"/>
          <w:b/>
          <w:bCs/>
          <w:sz w:val="24"/>
          <w:szCs w:val="24"/>
        </w:rPr>
        <w:t>:</w:t>
      </w:r>
      <w:r w:rsidR="000123CA">
        <w:rPr>
          <w:rFonts w:ascii="Times New Roman" w:hAnsi="Times New Roman" w:cs="Times New Roman"/>
          <w:sz w:val="24"/>
          <w:szCs w:val="24"/>
        </w:rPr>
        <w:t xml:space="preserve"> </w:t>
      </w:r>
      <w:r w:rsidRPr="00DC7EFC">
        <w:rPr>
          <w:rFonts w:ascii="Times New Roman" w:hAnsi="Times New Roman" w:cs="Times New Roman"/>
          <w:sz w:val="24"/>
          <w:szCs w:val="24"/>
        </w:rPr>
        <w:t xml:space="preserve">Vrhunac ovog poglavlja je trijumfalna objava da je smrt poražena kroz </w:t>
      </w:r>
      <w:r w:rsidR="000123CA">
        <w:rPr>
          <w:rFonts w:ascii="Times New Roman" w:hAnsi="Times New Roman" w:cs="Times New Roman"/>
          <w:sz w:val="24"/>
          <w:szCs w:val="24"/>
        </w:rPr>
        <w:t xml:space="preserve">Isusa </w:t>
      </w:r>
      <w:r w:rsidRPr="00DC7EFC">
        <w:rPr>
          <w:rFonts w:ascii="Times New Roman" w:hAnsi="Times New Roman" w:cs="Times New Roman"/>
          <w:sz w:val="24"/>
          <w:szCs w:val="24"/>
        </w:rPr>
        <w:t>Hrista (1. Kor</w:t>
      </w:r>
      <w:r w:rsidR="000123CA">
        <w:rPr>
          <w:rFonts w:ascii="Times New Roman" w:hAnsi="Times New Roman" w:cs="Times New Roman"/>
          <w:sz w:val="24"/>
          <w:szCs w:val="24"/>
        </w:rPr>
        <w:t>inćanima</w:t>
      </w:r>
      <w:r w:rsidRPr="00DC7EFC">
        <w:rPr>
          <w:rFonts w:ascii="Times New Roman" w:hAnsi="Times New Roman" w:cs="Times New Roman"/>
          <w:sz w:val="24"/>
          <w:szCs w:val="24"/>
        </w:rPr>
        <w:t xml:space="preserve"> 15,50–57). Ključn</w:t>
      </w:r>
      <w:r w:rsidR="000123CA">
        <w:rPr>
          <w:rFonts w:ascii="Times New Roman" w:hAnsi="Times New Roman" w:cs="Times New Roman"/>
          <w:sz w:val="24"/>
          <w:szCs w:val="24"/>
        </w:rPr>
        <w:t>e reči glase</w:t>
      </w:r>
      <w:r w:rsidRPr="00DC7EFC">
        <w:rPr>
          <w:rFonts w:ascii="Times New Roman" w:hAnsi="Times New Roman" w:cs="Times New Roman"/>
          <w:sz w:val="24"/>
          <w:szCs w:val="24"/>
        </w:rPr>
        <w:t>: „</w:t>
      </w:r>
      <w:r w:rsidR="000123CA">
        <w:rPr>
          <w:rFonts w:ascii="Times New Roman" w:hAnsi="Times New Roman" w:cs="Times New Roman"/>
          <w:sz w:val="24"/>
          <w:szCs w:val="24"/>
        </w:rPr>
        <w:t>P</w:t>
      </w:r>
      <w:r w:rsidR="000123CA" w:rsidRPr="000123CA">
        <w:rPr>
          <w:rFonts w:ascii="Times New Roman" w:hAnsi="Times New Roman" w:cs="Times New Roman"/>
          <w:sz w:val="24"/>
          <w:szCs w:val="24"/>
        </w:rPr>
        <w:t>objeda proždrije smrt</w:t>
      </w:r>
      <w:r w:rsidRPr="00DC7EFC">
        <w:rPr>
          <w:rFonts w:ascii="Times New Roman" w:hAnsi="Times New Roman" w:cs="Times New Roman"/>
          <w:sz w:val="24"/>
          <w:szCs w:val="24"/>
        </w:rPr>
        <w:t>“ (1. Kor</w:t>
      </w:r>
      <w:r w:rsidR="000123CA">
        <w:rPr>
          <w:rFonts w:ascii="Times New Roman" w:hAnsi="Times New Roman" w:cs="Times New Roman"/>
          <w:sz w:val="24"/>
          <w:szCs w:val="24"/>
        </w:rPr>
        <w:t>inćanima</w:t>
      </w:r>
      <w:r w:rsidRPr="00DC7EFC">
        <w:rPr>
          <w:rFonts w:ascii="Times New Roman" w:hAnsi="Times New Roman" w:cs="Times New Roman"/>
          <w:sz w:val="24"/>
          <w:szCs w:val="24"/>
        </w:rPr>
        <w:t xml:space="preserve"> 15,54) – vaskrsenje preobražava ljudsku sudbinu. Pavle završava ohrabrenjem (1. Kor</w:t>
      </w:r>
      <w:r w:rsidR="000123CA">
        <w:rPr>
          <w:rFonts w:ascii="Times New Roman" w:hAnsi="Times New Roman" w:cs="Times New Roman"/>
          <w:sz w:val="24"/>
          <w:szCs w:val="24"/>
        </w:rPr>
        <w:t>inćanima</w:t>
      </w:r>
      <w:r w:rsidRPr="00DC7EFC">
        <w:rPr>
          <w:rFonts w:ascii="Times New Roman" w:hAnsi="Times New Roman" w:cs="Times New Roman"/>
          <w:sz w:val="24"/>
          <w:szCs w:val="24"/>
        </w:rPr>
        <w:t xml:space="preserve"> 15,58): pošto je vaskrsenje stvarno, vernici treba da budu nepokolebljivi, znajući da njihov trud u Gospodu nije uzaludan.</w:t>
      </w:r>
    </w:p>
    <w:p w14:paraId="4F2E9C4F" w14:textId="77777777" w:rsidR="00DC7EFC" w:rsidRDefault="00DC7EFC" w:rsidP="00DC7EFC">
      <w:pPr>
        <w:mirrorIndents/>
        <w:rPr>
          <w:rFonts w:ascii="Times New Roman" w:hAnsi="Times New Roman" w:cs="Times New Roman"/>
          <w:sz w:val="24"/>
          <w:szCs w:val="24"/>
        </w:rPr>
      </w:pPr>
    </w:p>
    <w:p w14:paraId="1490DC3B" w14:textId="6961126F" w:rsidR="00DC7EFC" w:rsidRPr="00DC7EFC" w:rsidRDefault="00DC7EFC" w:rsidP="00DC7EFC">
      <w:pPr>
        <w:mirrorIndents/>
        <w:rPr>
          <w:rFonts w:ascii="Times New Roman" w:hAnsi="Times New Roman" w:cs="Times New Roman"/>
          <w:b/>
          <w:bCs/>
          <w:sz w:val="24"/>
          <w:szCs w:val="24"/>
          <w:u w:val="single"/>
        </w:rPr>
      </w:pPr>
      <w:r w:rsidRPr="00DC7EFC">
        <w:rPr>
          <w:rFonts w:ascii="Times New Roman" w:hAnsi="Times New Roman" w:cs="Times New Roman"/>
          <w:b/>
          <w:bCs/>
          <w:sz w:val="24"/>
          <w:szCs w:val="24"/>
          <w:u w:val="single"/>
        </w:rPr>
        <w:t>Drugi deo: Komentar</w:t>
      </w:r>
    </w:p>
    <w:p w14:paraId="2CCBD2BF" w14:textId="77777777" w:rsidR="00DC7EFC" w:rsidRDefault="00DC7EFC" w:rsidP="00DC7EFC">
      <w:pPr>
        <w:mirrorIndents/>
        <w:rPr>
          <w:rFonts w:ascii="Times New Roman" w:hAnsi="Times New Roman" w:cs="Times New Roman"/>
          <w:sz w:val="24"/>
          <w:szCs w:val="24"/>
        </w:rPr>
      </w:pPr>
    </w:p>
    <w:p w14:paraId="69FA8C93" w14:textId="38D5C1CE" w:rsidR="00DC7EFC" w:rsidRPr="00DC7EFC" w:rsidRDefault="00DC7EFC" w:rsidP="00DC7EFC">
      <w:pPr>
        <w:mirrorIndents/>
        <w:rPr>
          <w:rFonts w:ascii="Times New Roman" w:hAnsi="Times New Roman" w:cs="Times New Roman"/>
          <w:sz w:val="24"/>
          <w:szCs w:val="24"/>
        </w:rPr>
      </w:pPr>
      <w:r w:rsidRPr="000123CA">
        <w:rPr>
          <w:rFonts w:ascii="Times New Roman" w:hAnsi="Times New Roman" w:cs="Times New Roman"/>
          <w:b/>
          <w:bCs/>
          <w:sz w:val="24"/>
          <w:szCs w:val="24"/>
        </w:rPr>
        <w:t xml:space="preserve">1. </w:t>
      </w:r>
      <w:r w:rsidR="000123CA" w:rsidRPr="000123CA">
        <w:rPr>
          <w:rFonts w:ascii="Times New Roman" w:hAnsi="Times New Roman" w:cs="Times New Roman"/>
          <w:b/>
          <w:bCs/>
          <w:sz w:val="24"/>
          <w:szCs w:val="24"/>
        </w:rPr>
        <w:t>Kontekst</w:t>
      </w:r>
      <w:r w:rsidRPr="000123CA">
        <w:rPr>
          <w:rFonts w:ascii="Times New Roman" w:hAnsi="Times New Roman" w:cs="Times New Roman"/>
          <w:b/>
          <w:bCs/>
          <w:sz w:val="24"/>
          <w:szCs w:val="24"/>
        </w:rPr>
        <w:t>:</w:t>
      </w:r>
      <w:r w:rsidRPr="00DC7EFC">
        <w:rPr>
          <w:rFonts w:ascii="Times New Roman" w:hAnsi="Times New Roman" w:cs="Times New Roman"/>
          <w:sz w:val="24"/>
          <w:szCs w:val="24"/>
        </w:rPr>
        <w:t xml:space="preserve"> Poruka iz </w:t>
      </w:r>
      <w:r w:rsidR="000123CA">
        <w:rPr>
          <w:rFonts w:ascii="Times New Roman" w:hAnsi="Times New Roman" w:cs="Times New Roman"/>
          <w:sz w:val="24"/>
          <w:szCs w:val="24"/>
        </w:rPr>
        <w:t>petnaestog poglavlja Prve poslanice</w:t>
      </w:r>
      <w:r w:rsidRPr="00DC7EFC">
        <w:rPr>
          <w:rFonts w:ascii="Times New Roman" w:hAnsi="Times New Roman" w:cs="Times New Roman"/>
          <w:sz w:val="24"/>
          <w:szCs w:val="24"/>
        </w:rPr>
        <w:t xml:space="preserve"> Korinćanima stoji u oštrom kontrastu sa preovlađujućim paganskim verovanjima u Korintu prvog veka n</w:t>
      </w:r>
      <w:r w:rsidR="000123CA">
        <w:rPr>
          <w:rFonts w:ascii="Times New Roman" w:hAnsi="Times New Roman" w:cs="Times New Roman"/>
          <w:sz w:val="24"/>
          <w:szCs w:val="24"/>
        </w:rPr>
        <w:t>ove er</w:t>
      </w:r>
      <w:r w:rsidRPr="00DC7EFC">
        <w:rPr>
          <w:rFonts w:ascii="Times New Roman" w:hAnsi="Times New Roman" w:cs="Times New Roman"/>
          <w:sz w:val="24"/>
          <w:szCs w:val="24"/>
        </w:rPr>
        <w:t>e</w:t>
      </w:r>
      <w:r w:rsidR="000123CA">
        <w:rPr>
          <w:rFonts w:ascii="Times New Roman" w:hAnsi="Times New Roman" w:cs="Times New Roman"/>
          <w:sz w:val="24"/>
          <w:szCs w:val="24"/>
        </w:rPr>
        <w:t xml:space="preserve">, </w:t>
      </w:r>
      <w:r w:rsidR="000123CA" w:rsidRPr="000123CA">
        <w:rPr>
          <w:rFonts w:ascii="Times New Roman" w:hAnsi="Times New Roman" w:cs="Times New Roman"/>
          <w:sz w:val="24"/>
          <w:szCs w:val="24"/>
        </w:rPr>
        <w:tab/>
        <w:t>grad</w:t>
      </w:r>
      <w:r w:rsidR="000123CA">
        <w:rPr>
          <w:rFonts w:ascii="Times New Roman" w:hAnsi="Times New Roman" w:cs="Times New Roman"/>
          <w:sz w:val="24"/>
          <w:szCs w:val="24"/>
        </w:rPr>
        <w:t>u</w:t>
      </w:r>
      <w:r w:rsidR="000123CA" w:rsidRPr="000123CA">
        <w:rPr>
          <w:rFonts w:ascii="Times New Roman" w:hAnsi="Times New Roman" w:cs="Times New Roman"/>
          <w:sz w:val="24"/>
          <w:szCs w:val="24"/>
        </w:rPr>
        <w:t xml:space="preserve"> koji je pripadao grčkoj kulturi, ali je bio filozofski raznolik</w:t>
      </w:r>
      <w:r w:rsidR="000123CA">
        <w:rPr>
          <w:rFonts w:ascii="Times New Roman" w:hAnsi="Times New Roman" w:cs="Times New Roman"/>
          <w:sz w:val="24"/>
          <w:szCs w:val="24"/>
        </w:rPr>
        <w:t>.</w:t>
      </w:r>
      <w:r w:rsidRPr="00DC7EFC">
        <w:rPr>
          <w:rFonts w:ascii="Times New Roman" w:hAnsi="Times New Roman" w:cs="Times New Roman"/>
          <w:sz w:val="24"/>
          <w:szCs w:val="24"/>
        </w:rPr>
        <w:t xml:space="preserve"> Pavlovo učenje o vaskrsenju sukobilo se sa </w:t>
      </w:r>
      <w:r w:rsidR="000123CA">
        <w:rPr>
          <w:rFonts w:ascii="Times New Roman" w:hAnsi="Times New Roman" w:cs="Times New Roman"/>
          <w:sz w:val="24"/>
          <w:szCs w:val="24"/>
        </w:rPr>
        <w:t>okolnim</w:t>
      </w:r>
      <w:r w:rsidRPr="00DC7EFC">
        <w:rPr>
          <w:rFonts w:ascii="Times New Roman" w:hAnsi="Times New Roman" w:cs="Times New Roman"/>
          <w:sz w:val="24"/>
          <w:szCs w:val="24"/>
        </w:rPr>
        <w:t xml:space="preserve"> pogledom na svet.</w:t>
      </w:r>
    </w:p>
    <w:p w14:paraId="4BEFD9DD" w14:textId="232124C5" w:rsidR="00DC7EFC" w:rsidRPr="00DC7EFC" w:rsidRDefault="00DC7EFC" w:rsidP="00DC7EFC">
      <w:pPr>
        <w:mirrorIndents/>
        <w:rPr>
          <w:rFonts w:ascii="Times New Roman" w:hAnsi="Times New Roman" w:cs="Times New Roman"/>
          <w:sz w:val="24"/>
          <w:szCs w:val="24"/>
        </w:rPr>
      </w:pPr>
      <w:r w:rsidRPr="00DC7EFC">
        <w:rPr>
          <w:rFonts w:ascii="Times New Roman" w:hAnsi="Times New Roman" w:cs="Times New Roman"/>
          <w:sz w:val="24"/>
          <w:szCs w:val="24"/>
        </w:rPr>
        <w:t xml:space="preserve">Grčka </w:t>
      </w:r>
      <w:r w:rsidR="000123CA">
        <w:rPr>
          <w:rFonts w:ascii="Times New Roman" w:hAnsi="Times New Roman" w:cs="Times New Roman"/>
          <w:sz w:val="24"/>
          <w:szCs w:val="24"/>
        </w:rPr>
        <w:t xml:space="preserve">misao </w:t>
      </w:r>
      <w:r w:rsidRPr="00DC7EFC">
        <w:rPr>
          <w:rFonts w:ascii="Times New Roman" w:hAnsi="Times New Roman" w:cs="Times New Roman"/>
          <w:sz w:val="24"/>
          <w:szCs w:val="24"/>
        </w:rPr>
        <w:t xml:space="preserve">(naročito platonska) smatrala je telo </w:t>
      </w:r>
      <w:r w:rsidR="000123CA">
        <w:rPr>
          <w:rFonts w:ascii="Times New Roman" w:hAnsi="Times New Roman" w:cs="Times New Roman"/>
          <w:sz w:val="24"/>
          <w:szCs w:val="24"/>
        </w:rPr>
        <w:t>drugorazrednim</w:t>
      </w:r>
      <w:r w:rsidRPr="00DC7EFC">
        <w:rPr>
          <w:rFonts w:ascii="Times New Roman" w:hAnsi="Times New Roman" w:cs="Times New Roman"/>
          <w:sz w:val="24"/>
          <w:szCs w:val="24"/>
        </w:rPr>
        <w:t xml:space="preserve">, pa čak i tamnicom za dušu. Spasenje je, prema tom </w:t>
      </w:r>
      <w:r w:rsidR="000123CA">
        <w:rPr>
          <w:rFonts w:ascii="Times New Roman" w:hAnsi="Times New Roman" w:cs="Times New Roman"/>
          <w:sz w:val="24"/>
          <w:szCs w:val="24"/>
        </w:rPr>
        <w:t>shvatanju</w:t>
      </w:r>
      <w:r w:rsidRPr="00DC7EFC">
        <w:rPr>
          <w:rFonts w:ascii="Times New Roman" w:hAnsi="Times New Roman" w:cs="Times New Roman"/>
          <w:sz w:val="24"/>
          <w:szCs w:val="24"/>
        </w:rPr>
        <w:t>, značilo bekstvo iz materijalnog tela i ulazak u čisto duhovno, bestelesno postojanje. Pavle, međutim, insistira na telesnom vaskrsenju</w:t>
      </w:r>
      <w:r w:rsidR="000123CA">
        <w:rPr>
          <w:rFonts w:ascii="Times New Roman" w:hAnsi="Times New Roman" w:cs="Times New Roman"/>
          <w:sz w:val="24"/>
          <w:szCs w:val="24"/>
        </w:rPr>
        <w:t xml:space="preserve"> –</w:t>
      </w:r>
      <w:r w:rsidRPr="00DC7EFC">
        <w:rPr>
          <w:rFonts w:ascii="Times New Roman" w:hAnsi="Times New Roman" w:cs="Times New Roman"/>
          <w:sz w:val="24"/>
          <w:szCs w:val="24"/>
        </w:rPr>
        <w:t xml:space="preserve"> ne samo na duhovnom nastavku života, već na preobražaju fizičkog u nešto neraspadljivo. Ova ideja bila je radikalna, pa čak i odbojna</w:t>
      </w:r>
      <w:r w:rsidR="000123CA">
        <w:rPr>
          <w:rFonts w:ascii="Times New Roman" w:hAnsi="Times New Roman" w:cs="Times New Roman"/>
          <w:sz w:val="24"/>
          <w:szCs w:val="24"/>
        </w:rPr>
        <w:t>,</w:t>
      </w:r>
      <w:r w:rsidRPr="00DC7EFC">
        <w:rPr>
          <w:rFonts w:ascii="Times New Roman" w:hAnsi="Times New Roman" w:cs="Times New Roman"/>
          <w:sz w:val="24"/>
          <w:szCs w:val="24"/>
        </w:rPr>
        <w:t xml:space="preserve"> mnogima u intelektualnim krugovima Korinta.</w:t>
      </w:r>
    </w:p>
    <w:p w14:paraId="4B85D3CB" w14:textId="52323EC0" w:rsidR="00DC7EFC" w:rsidRDefault="00DC7EFC" w:rsidP="00DC7EFC">
      <w:pPr>
        <w:mirrorIndents/>
        <w:rPr>
          <w:rFonts w:ascii="Times New Roman" w:hAnsi="Times New Roman" w:cs="Times New Roman"/>
          <w:sz w:val="24"/>
          <w:szCs w:val="24"/>
        </w:rPr>
      </w:pPr>
      <w:r w:rsidRPr="00DC7EFC">
        <w:rPr>
          <w:rFonts w:ascii="Times New Roman" w:hAnsi="Times New Roman" w:cs="Times New Roman"/>
          <w:sz w:val="24"/>
          <w:szCs w:val="24"/>
        </w:rPr>
        <w:t>Mnogi Grci su verovali u besmrtnost duše, ali ne i u vaskrsenje. Za njih je vaskrsenje tela zvučalo kao nazadovanje, a ne oslobođenje. Pavle tvrdi suprotno. On naglašava holistički biblijski pogled na čoveka kao celovito biće, a ne kao</w:t>
      </w:r>
      <w:r w:rsidR="000123CA">
        <w:rPr>
          <w:rFonts w:ascii="Times New Roman" w:hAnsi="Times New Roman" w:cs="Times New Roman"/>
          <w:sz w:val="24"/>
          <w:szCs w:val="24"/>
        </w:rPr>
        <w:t xml:space="preserve"> na</w:t>
      </w:r>
      <w:r w:rsidRPr="00DC7EFC">
        <w:rPr>
          <w:rFonts w:ascii="Times New Roman" w:hAnsi="Times New Roman" w:cs="Times New Roman"/>
          <w:sz w:val="24"/>
          <w:szCs w:val="24"/>
        </w:rPr>
        <w:t xml:space="preserve"> biće sa dušom koja može postojati bez tela. Za Pavla, vaskrsenje je konačna pobeda u kojoj je i sama smrt poražena </w:t>
      </w:r>
      <w:r w:rsidR="000123CA">
        <w:rPr>
          <w:rFonts w:ascii="Times New Roman" w:hAnsi="Times New Roman" w:cs="Times New Roman"/>
          <w:sz w:val="24"/>
          <w:szCs w:val="24"/>
        </w:rPr>
        <w:t>–</w:t>
      </w:r>
      <w:r w:rsidRPr="00DC7EFC">
        <w:rPr>
          <w:rFonts w:ascii="Times New Roman" w:hAnsi="Times New Roman" w:cs="Times New Roman"/>
          <w:sz w:val="24"/>
          <w:szCs w:val="24"/>
        </w:rPr>
        <w:t xml:space="preserve"> ne bekstvom, već preobražajem celokupne ličnosti.</w:t>
      </w:r>
    </w:p>
    <w:p w14:paraId="282A1584" w14:textId="3BBF3A85" w:rsidR="00A44719" w:rsidRPr="00A44719" w:rsidRDefault="00A44719" w:rsidP="00A44719">
      <w:pPr>
        <w:rPr>
          <w:rFonts w:ascii="Times New Roman" w:hAnsi="Times New Roman" w:cs="Times New Roman"/>
          <w:sz w:val="24"/>
          <w:szCs w:val="24"/>
        </w:rPr>
      </w:pPr>
      <w:r w:rsidRPr="00A44719">
        <w:rPr>
          <w:rFonts w:ascii="Times New Roman" w:hAnsi="Times New Roman" w:cs="Times New Roman"/>
          <w:sz w:val="24"/>
          <w:szCs w:val="24"/>
        </w:rPr>
        <w:t xml:space="preserve">U širem grčko-rimskom paganstvu, pogledi na zagrobni život su varirali. Neki umovi su bili skeptični ili agnostički nastrojeni; drugi su verovali u neodređene ili senovite oblike postojanja nakon smrti (kao što je Had). Nasuprot tome, Pavlovo učenje je ispunjeno nadom i samopouzdanjem: vaskrsenje je sigurno, slavno i </w:t>
      </w:r>
      <w:r>
        <w:rPr>
          <w:rFonts w:ascii="Times New Roman" w:hAnsi="Times New Roman" w:cs="Times New Roman"/>
          <w:sz w:val="24"/>
          <w:szCs w:val="24"/>
        </w:rPr>
        <w:t>opipljivo</w:t>
      </w:r>
      <w:r w:rsidRPr="00A44719">
        <w:rPr>
          <w:rFonts w:ascii="Times New Roman" w:hAnsi="Times New Roman" w:cs="Times New Roman"/>
          <w:sz w:val="24"/>
          <w:szCs w:val="24"/>
        </w:rPr>
        <w:t xml:space="preserve">. Ono je bilo ukorenjeno u samom Hristovom vaskrsenju, koje je bilo posvedočeno i </w:t>
      </w:r>
      <w:r>
        <w:rPr>
          <w:rFonts w:ascii="Times New Roman" w:hAnsi="Times New Roman" w:cs="Times New Roman"/>
          <w:sz w:val="24"/>
          <w:szCs w:val="24"/>
        </w:rPr>
        <w:t>objavljeno</w:t>
      </w:r>
      <w:r w:rsidRPr="00A44719">
        <w:rPr>
          <w:rFonts w:ascii="Times New Roman" w:hAnsi="Times New Roman" w:cs="Times New Roman"/>
          <w:sz w:val="24"/>
          <w:szCs w:val="24"/>
        </w:rPr>
        <w:t xml:space="preserve">. Paganski pogledi često su vodili u osećaj fatalizma </w:t>
      </w:r>
      <w:r>
        <w:rPr>
          <w:rFonts w:ascii="Times New Roman" w:hAnsi="Times New Roman" w:cs="Times New Roman"/>
          <w:sz w:val="24"/>
          <w:szCs w:val="24"/>
        </w:rPr>
        <w:t>–</w:t>
      </w:r>
      <w:r w:rsidRPr="00A44719">
        <w:rPr>
          <w:rFonts w:ascii="Times New Roman" w:hAnsi="Times New Roman" w:cs="Times New Roman"/>
          <w:sz w:val="24"/>
          <w:szCs w:val="24"/>
        </w:rPr>
        <w:t xml:space="preserve"> smrt je bila konačna, ili je život nakon smrti bio nejasan i nemoćan da utiče na svakodnevni život.</w:t>
      </w:r>
    </w:p>
    <w:p w14:paraId="681AEAC9" w14:textId="5D0DF0B3" w:rsidR="00DC7EFC" w:rsidRPr="00DC7EFC" w:rsidRDefault="00DC7EFC" w:rsidP="00DC7EFC">
      <w:pPr>
        <w:mirrorIndents/>
        <w:rPr>
          <w:rFonts w:ascii="Times New Roman" w:hAnsi="Times New Roman" w:cs="Times New Roman"/>
          <w:sz w:val="24"/>
          <w:szCs w:val="24"/>
        </w:rPr>
      </w:pPr>
      <w:r w:rsidRPr="00DC7EFC">
        <w:rPr>
          <w:rFonts w:ascii="Times New Roman" w:hAnsi="Times New Roman" w:cs="Times New Roman"/>
          <w:sz w:val="24"/>
          <w:szCs w:val="24"/>
        </w:rPr>
        <w:t>Pavle završava poglavlje pozivajući na nepokolebljivost, podsećajući da „trud vaš nije uzalud</w:t>
      </w:r>
      <w:r w:rsidR="00A44719">
        <w:rPr>
          <w:rFonts w:ascii="Times New Roman" w:hAnsi="Times New Roman" w:cs="Times New Roman"/>
          <w:sz w:val="24"/>
          <w:szCs w:val="24"/>
        </w:rPr>
        <w:t xml:space="preserve"> pred</w:t>
      </w:r>
      <w:r w:rsidRPr="00DC7EFC">
        <w:rPr>
          <w:rFonts w:ascii="Times New Roman" w:hAnsi="Times New Roman" w:cs="Times New Roman"/>
          <w:sz w:val="24"/>
          <w:szCs w:val="24"/>
        </w:rPr>
        <w:t xml:space="preserve"> Gospod</w:t>
      </w:r>
      <w:r w:rsidR="00A44719">
        <w:rPr>
          <w:rFonts w:ascii="Times New Roman" w:hAnsi="Times New Roman" w:cs="Times New Roman"/>
          <w:sz w:val="24"/>
          <w:szCs w:val="24"/>
        </w:rPr>
        <w:t>om</w:t>
      </w:r>
      <w:r w:rsidRPr="00DC7EFC">
        <w:rPr>
          <w:rFonts w:ascii="Times New Roman" w:hAnsi="Times New Roman" w:cs="Times New Roman"/>
          <w:sz w:val="24"/>
          <w:szCs w:val="24"/>
        </w:rPr>
        <w:t>“ (1. Kor</w:t>
      </w:r>
      <w:r w:rsidR="00A44719">
        <w:rPr>
          <w:rFonts w:ascii="Times New Roman" w:hAnsi="Times New Roman" w:cs="Times New Roman"/>
          <w:sz w:val="24"/>
          <w:szCs w:val="24"/>
        </w:rPr>
        <w:t>inćanima</w:t>
      </w:r>
      <w:r w:rsidRPr="00DC7EFC">
        <w:rPr>
          <w:rFonts w:ascii="Times New Roman" w:hAnsi="Times New Roman" w:cs="Times New Roman"/>
          <w:sz w:val="24"/>
          <w:szCs w:val="24"/>
        </w:rPr>
        <w:t xml:space="preserve"> 15,58). Vaskrsenje daje smisao, nadu i motivaciju za život</w:t>
      </w:r>
      <w:r w:rsidR="00A44719">
        <w:rPr>
          <w:rFonts w:ascii="Times New Roman" w:hAnsi="Times New Roman" w:cs="Times New Roman"/>
          <w:sz w:val="24"/>
          <w:szCs w:val="24"/>
        </w:rPr>
        <w:t xml:space="preserve"> vere</w:t>
      </w:r>
      <w:r w:rsidRPr="00DC7EFC">
        <w:rPr>
          <w:rFonts w:ascii="Times New Roman" w:hAnsi="Times New Roman" w:cs="Times New Roman"/>
          <w:sz w:val="24"/>
          <w:szCs w:val="24"/>
        </w:rPr>
        <w:t xml:space="preserve">. </w:t>
      </w:r>
      <w:r w:rsidR="00A44719">
        <w:rPr>
          <w:rFonts w:ascii="Times New Roman" w:hAnsi="Times New Roman" w:cs="Times New Roman"/>
          <w:sz w:val="24"/>
          <w:szCs w:val="24"/>
        </w:rPr>
        <w:t>Pavlovo</w:t>
      </w:r>
      <w:r w:rsidRPr="00DC7EFC">
        <w:rPr>
          <w:rFonts w:ascii="Times New Roman" w:hAnsi="Times New Roman" w:cs="Times New Roman"/>
          <w:sz w:val="24"/>
          <w:szCs w:val="24"/>
        </w:rPr>
        <w:t xml:space="preserve"> učenje</w:t>
      </w:r>
      <w:r w:rsidR="00A44719">
        <w:rPr>
          <w:rFonts w:ascii="Times New Roman" w:hAnsi="Times New Roman" w:cs="Times New Roman"/>
          <w:sz w:val="24"/>
          <w:szCs w:val="24"/>
        </w:rPr>
        <w:t xml:space="preserve"> u Prvoj poslanici Korinćanima</w:t>
      </w:r>
      <w:r w:rsidRPr="00DC7EFC">
        <w:rPr>
          <w:rFonts w:ascii="Times New Roman" w:hAnsi="Times New Roman" w:cs="Times New Roman"/>
          <w:sz w:val="24"/>
          <w:szCs w:val="24"/>
        </w:rPr>
        <w:t xml:space="preserve"> bilo je </w:t>
      </w:r>
      <w:r w:rsidR="00A44719">
        <w:rPr>
          <w:rFonts w:ascii="Times New Roman" w:hAnsi="Times New Roman" w:cs="Times New Roman"/>
          <w:sz w:val="24"/>
          <w:szCs w:val="24"/>
        </w:rPr>
        <w:t>neuobičajeno –</w:t>
      </w:r>
      <w:r w:rsidRPr="00DC7EFC">
        <w:rPr>
          <w:rFonts w:ascii="Times New Roman" w:hAnsi="Times New Roman" w:cs="Times New Roman"/>
          <w:sz w:val="24"/>
          <w:szCs w:val="24"/>
        </w:rPr>
        <w:t xml:space="preserve"> smela konfrontacija sa intelektualnim pretpostavkama Korinta. Umesto bestelesnih duša koje maglovito lebde u etru, Pavle slika sliku novog </w:t>
      </w:r>
      <w:r w:rsidR="00A44719">
        <w:rPr>
          <w:rFonts w:ascii="Times New Roman" w:hAnsi="Times New Roman" w:cs="Times New Roman"/>
          <w:sz w:val="24"/>
          <w:szCs w:val="24"/>
        </w:rPr>
        <w:t>stvaranja</w:t>
      </w:r>
      <w:r w:rsidRPr="00DC7EFC">
        <w:rPr>
          <w:rFonts w:ascii="Times New Roman" w:hAnsi="Times New Roman" w:cs="Times New Roman"/>
          <w:sz w:val="24"/>
          <w:szCs w:val="24"/>
        </w:rPr>
        <w:t xml:space="preserve"> u kom</w:t>
      </w:r>
      <w:r w:rsidR="00A44719">
        <w:rPr>
          <w:rFonts w:ascii="Times New Roman" w:hAnsi="Times New Roman" w:cs="Times New Roman"/>
          <w:sz w:val="24"/>
          <w:szCs w:val="24"/>
        </w:rPr>
        <w:t>e</w:t>
      </w:r>
      <w:r w:rsidRPr="00DC7EFC">
        <w:rPr>
          <w:rFonts w:ascii="Times New Roman" w:hAnsi="Times New Roman" w:cs="Times New Roman"/>
          <w:sz w:val="24"/>
          <w:szCs w:val="24"/>
        </w:rPr>
        <w:t xml:space="preserve"> je smrt pobeđena, a ljudi iskupljeni.</w:t>
      </w:r>
    </w:p>
    <w:p w14:paraId="0EF31F46" w14:textId="171A9113" w:rsidR="00DC7EFC" w:rsidRPr="00DC7EFC" w:rsidRDefault="00DC7EFC" w:rsidP="00DC7EFC">
      <w:pPr>
        <w:mirrorIndents/>
        <w:rPr>
          <w:rFonts w:ascii="Times New Roman" w:hAnsi="Times New Roman" w:cs="Times New Roman"/>
          <w:sz w:val="24"/>
          <w:szCs w:val="24"/>
        </w:rPr>
      </w:pPr>
      <w:r w:rsidRPr="00A44719">
        <w:rPr>
          <w:rFonts w:ascii="Times New Roman" w:hAnsi="Times New Roman" w:cs="Times New Roman"/>
          <w:b/>
          <w:bCs/>
          <w:sz w:val="24"/>
          <w:szCs w:val="24"/>
        </w:rPr>
        <w:t>2. Hristovo vaskrsenje</w:t>
      </w:r>
      <w:r w:rsidR="00A44719" w:rsidRPr="00A44719">
        <w:rPr>
          <w:rFonts w:ascii="Times New Roman" w:hAnsi="Times New Roman" w:cs="Times New Roman"/>
          <w:b/>
          <w:bCs/>
          <w:sz w:val="24"/>
          <w:szCs w:val="24"/>
        </w:rPr>
        <w:t>:</w:t>
      </w:r>
      <w:r w:rsidR="00A44719">
        <w:rPr>
          <w:rFonts w:ascii="Times New Roman" w:hAnsi="Times New Roman" w:cs="Times New Roman"/>
          <w:sz w:val="24"/>
          <w:szCs w:val="24"/>
        </w:rPr>
        <w:t xml:space="preserve"> </w:t>
      </w:r>
      <w:r w:rsidRPr="00DC7EFC">
        <w:rPr>
          <w:rFonts w:ascii="Times New Roman" w:hAnsi="Times New Roman" w:cs="Times New Roman"/>
          <w:sz w:val="24"/>
          <w:szCs w:val="24"/>
        </w:rPr>
        <w:t>Odlomak u 1. Korinćanima 15,1–11 predstavlja temelj čitavog poglavlja.</w:t>
      </w:r>
      <w:r w:rsidR="00A44719">
        <w:rPr>
          <w:rFonts w:ascii="Times New Roman" w:hAnsi="Times New Roman" w:cs="Times New Roman"/>
          <w:sz w:val="24"/>
          <w:szCs w:val="24"/>
        </w:rPr>
        <w:t xml:space="preserve"> Ovaj odeljak je i ličan i t</w:t>
      </w:r>
      <w:r w:rsidR="00811345">
        <w:rPr>
          <w:rFonts w:ascii="Times New Roman" w:hAnsi="Times New Roman" w:cs="Times New Roman"/>
          <w:sz w:val="24"/>
          <w:szCs w:val="24"/>
        </w:rPr>
        <w:t>e</w:t>
      </w:r>
      <w:r w:rsidR="00A44719">
        <w:rPr>
          <w:rFonts w:ascii="Times New Roman" w:hAnsi="Times New Roman" w:cs="Times New Roman"/>
          <w:sz w:val="24"/>
          <w:szCs w:val="24"/>
        </w:rPr>
        <w:t>ološki, pošto</w:t>
      </w:r>
      <w:r w:rsidRPr="00DC7EFC">
        <w:rPr>
          <w:rFonts w:ascii="Times New Roman" w:hAnsi="Times New Roman" w:cs="Times New Roman"/>
          <w:sz w:val="24"/>
          <w:szCs w:val="24"/>
        </w:rPr>
        <w:t xml:space="preserve"> Pavle reafirmiše poruku jevanđelja i ističe Isusovo vaskrsenje kao njegovu srž. </w:t>
      </w:r>
      <w:r w:rsidR="00A44719">
        <w:rPr>
          <w:rFonts w:ascii="Times New Roman" w:hAnsi="Times New Roman" w:cs="Times New Roman"/>
          <w:sz w:val="24"/>
          <w:szCs w:val="24"/>
        </w:rPr>
        <w:t>On počinje pods</w:t>
      </w:r>
      <w:r w:rsidR="004122DD">
        <w:rPr>
          <w:rFonts w:ascii="Times New Roman" w:hAnsi="Times New Roman" w:cs="Times New Roman"/>
          <w:sz w:val="24"/>
          <w:szCs w:val="24"/>
        </w:rPr>
        <w:t>e</w:t>
      </w:r>
      <w:r w:rsidR="00A44719">
        <w:rPr>
          <w:rFonts w:ascii="Times New Roman" w:hAnsi="Times New Roman" w:cs="Times New Roman"/>
          <w:sz w:val="24"/>
          <w:szCs w:val="24"/>
        </w:rPr>
        <w:t xml:space="preserve">ćanjem Korinćana na jevanđelje koje su već znali. </w:t>
      </w:r>
      <w:r w:rsidR="00A44719">
        <w:rPr>
          <w:rFonts w:ascii="Times New Roman" w:hAnsi="Times New Roman" w:cs="Times New Roman"/>
          <w:sz w:val="24"/>
          <w:szCs w:val="24"/>
        </w:rPr>
        <w:lastRenderedPageBreak/>
        <w:t>On ne uvodi nešto novo, već pokušava da ponovo poveže vernike sa onim od čega je postojala opasnost da odstupe. Takođe,</w:t>
      </w:r>
      <w:r w:rsidRPr="00DC7EFC">
        <w:rPr>
          <w:rFonts w:ascii="Times New Roman" w:hAnsi="Times New Roman" w:cs="Times New Roman"/>
          <w:sz w:val="24"/>
          <w:szCs w:val="24"/>
        </w:rPr>
        <w:t xml:space="preserve"> </w:t>
      </w:r>
      <w:r w:rsidR="00A44719">
        <w:rPr>
          <w:rFonts w:ascii="Times New Roman" w:hAnsi="Times New Roman" w:cs="Times New Roman"/>
          <w:sz w:val="24"/>
          <w:szCs w:val="24"/>
        </w:rPr>
        <w:t xml:space="preserve">Pavle </w:t>
      </w:r>
      <w:r w:rsidRPr="00DC7EFC">
        <w:rPr>
          <w:rFonts w:ascii="Times New Roman" w:hAnsi="Times New Roman" w:cs="Times New Roman"/>
          <w:sz w:val="24"/>
          <w:szCs w:val="24"/>
        </w:rPr>
        <w:t xml:space="preserve">naglašava da vera mora biti postojana </w:t>
      </w:r>
      <w:r w:rsidR="00A44719">
        <w:rPr>
          <w:rFonts w:ascii="Times New Roman" w:hAnsi="Times New Roman" w:cs="Times New Roman"/>
          <w:sz w:val="24"/>
          <w:szCs w:val="24"/>
        </w:rPr>
        <w:t>–</w:t>
      </w:r>
      <w:r w:rsidRPr="00DC7EFC">
        <w:rPr>
          <w:rFonts w:ascii="Times New Roman" w:hAnsi="Times New Roman" w:cs="Times New Roman"/>
          <w:sz w:val="24"/>
          <w:szCs w:val="24"/>
        </w:rPr>
        <w:t xml:space="preserve"> ne samo</w:t>
      </w:r>
      <w:r w:rsidR="00BC6ABD">
        <w:rPr>
          <w:rFonts w:ascii="Times New Roman" w:hAnsi="Times New Roman" w:cs="Times New Roman"/>
          <w:sz w:val="24"/>
          <w:szCs w:val="24"/>
        </w:rPr>
        <w:t xml:space="preserve"> pokazana u</w:t>
      </w:r>
      <w:r w:rsidRPr="00DC7EFC">
        <w:rPr>
          <w:rFonts w:ascii="Times New Roman" w:hAnsi="Times New Roman" w:cs="Times New Roman"/>
          <w:sz w:val="24"/>
          <w:szCs w:val="24"/>
        </w:rPr>
        <w:t xml:space="preserve"> </w:t>
      </w:r>
      <w:r w:rsidR="00BC6ABD">
        <w:rPr>
          <w:rFonts w:ascii="Times New Roman" w:hAnsi="Times New Roman" w:cs="Times New Roman"/>
          <w:sz w:val="24"/>
          <w:szCs w:val="24"/>
        </w:rPr>
        <w:t>trenucima nakon</w:t>
      </w:r>
      <w:r w:rsidRPr="00DC7EFC">
        <w:rPr>
          <w:rFonts w:ascii="Times New Roman" w:hAnsi="Times New Roman" w:cs="Times New Roman"/>
          <w:sz w:val="24"/>
          <w:szCs w:val="24"/>
        </w:rPr>
        <w:t xml:space="preserve"> prihvatanja, već</w:t>
      </w:r>
      <w:r w:rsidR="00BC6ABD">
        <w:rPr>
          <w:rFonts w:ascii="Times New Roman" w:hAnsi="Times New Roman" w:cs="Times New Roman"/>
          <w:sz w:val="24"/>
          <w:szCs w:val="24"/>
        </w:rPr>
        <w:t xml:space="preserve"> kroz</w:t>
      </w:r>
      <w:r w:rsidRPr="00DC7EFC">
        <w:rPr>
          <w:rFonts w:ascii="Times New Roman" w:hAnsi="Times New Roman" w:cs="Times New Roman"/>
          <w:sz w:val="24"/>
          <w:szCs w:val="24"/>
        </w:rPr>
        <w:t xml:space="preserve"> neprestano pouzdanje. U </w:t>
      </w:r>
      <w:r w:rsidR="00BC6ABD">
        <w:rPr>
          <w:rFonts w:ascii="Times New Roman" w:hAnsi="Times New Roman" w:cs="Times New Roman"/>
          <w:sz w:val="24"/>
          <w:szCs w:val="24"/>
        </w:rPr>
        <w:t>1. Korinćanima 15,3.4,</w:t>
      </w:r>
      <w:r w:rsidRPr="00DC7EFC">
        <w:rPr>
          <w:rFonts w:ascii="Times New Roman" w:hAnsi="Times New Roman" w:cs="Times New Roman"/>
          <w:sz w:val="24"/>
          <w:szCs w:val="24"/>
        </w:rPr>
        <w:t xml:space="preserve"> nalazimo jedan od najranijih sažetaka hrišćanskog verovanja</w:t>
      </w:r>
      <w:r w:rsidR="00BC6ABD">
        <w:rPr>
          <w:rFonts w:ascii="Times New Roman" w:hAnsi="Times New Roman" w:cs="Times New Roman"/>
          <w:sz w:val="24"/>
          <w:szCs w:val="24"/>
        </w:rPr>
        <w:t xml:space="preserve"> u Novom zavetu</w:t>
      </w:r>
      <w:r w:rsidRPr="00DC7EFC">
        <w:rPr>
          <w:rFonts w:ascii="Times New Roman" w:hAnsi="Times New Roman" w:cs="Times New Roman"/>
          <w:sz w:val="24"/>
          <w:szCs w:val="24"/>
        </w:rPr>
        <w:t>, zasnovan na četiri ključna istorijska elementa:</w:t>
      </w:r>
    </w:p>
    <w:p w14:paraId="200385BE" w14:textId="2DF0C451" w:rsidR="00DC7EFC" w:rsidRPr="00DC7EFC" w:rsidRDefault="00BC6ABD" w:rsidP="00DC7EFC">
      <w:pPr>
        <w:mirrorIndents/>
        <w:rPr>
          <w:rFonts w:ascii="Times New Roman" w:hAnsi="Times New Roman" w:cs="Times New Roman"/>
          <w:sz w:val="24"/>
          <w:szCs w:val="24"/>
        </w:rPr>
      </w:pPr>
      <w:r>
        <w:rPr>
          <w:rFonts w:ascii="Times New Roman" w:hAnsi="Times New Roman" w:cs="Times New Roman"/>
          <w:sz w:val="24"/>
          <w:szCs w:val="24"/>
        </w:rPr>
        <w:t xml:space="preserve">1. </w:t>
      </w:r>
      <w:r w:rsidR="00DC7EFC" w:rsidRPr="00BC6ABD">
        <w:rPr>
          <w:rFonts w:ascii="Times New Roman" w:hAnsi="Times New Roman" w:cs="Times New Roman"/>
          <w:i/>
          <w:iCs/>
          <w:sz w:val="24"/>
          <w:szCs w:val="24"/>
        </w:rPr>
        <w:t>Hristos je umro</w:t>
      </w:r>
      <w:r w:rsidR="00DC7EFC" w:rsidRPr="00DC7EFC">
        <w:rPr>
          <w:rFonts w:ascii="Times New Roman" w:hAnsi="Times New Roman" w:cs="Times New Roman"/>
          <w:sz w:val="24"/>
          <w:szCs w:val="24"/>
        </w:rPr>
        <w:t>. Njegova smrt nije bila samo mučeništvo, već smrt za</w:t>
      </w:r>
      <w:r>
        <w:rPr>
          <w:rFonts w:ascii="Times New Roman" w:hAnsi="Times New Roman" w:cs="Times New Roman"/>
          <w:sz w:val="24"/>
          <w:szCs w:val="24"/>
        </w:rPr>
        <w:t xml:space="preserve"> naše</w:t>
      </w:r>
      <w:r w:rsidR="00DC7EFC" w:rsidRPr="00DC7EFC">
        <w:rPr>
          <w:rFonts w:ascii="Times New Roman" w:hAnsi="Times New Roman" w:cs="Times New Roman"/>
          <w:sz w:val="24"/>
          <w:szCs w:val="24"/>
        </w:rPr>
        <w:t xml:space="preserve"> grehe.</w:t>
      </w:r>
    </w:p>
    <w:p w14:paraId="422E7E2C" w14:textId="7D81A17E" w:rsidR="00DC7EFC" w:rsidRPr="00DC7EFC" w:rsidRDefault="00BC6ABD" w:rsidP="00DC7EFC">
      <w:pPr>
        <w:mirrorIndents/>
        <w:rPr>
          <w:rFonts w:ascii="Times New Roman" w:hAnsi="Times New Roman" w:cs="Times New Roman"/>
          <w:sz w:val="24"/>
          <w:szCs w:val="24"/>
        </w:rPr>
      </w:pPr>
      <w:r>
        <w:rPr>
          <w:rFonts w:ascii="Times New Roman" w:hAnsi="Times New Roman" w:cs="Times New Roman"/>
          <w:sz w:val="24"/>
          <w:szCs w:val="24"/>
        </w:rPr>
        <w:t xml:space="preserve">2. </w:t>
      </w:r>
      <w:r w:rsidRPr="00BC6ABD">
        <w:rPr>
          <w:rFonts w:ascii="Times New Roman" w:hAnsi="Times New Roman" w:cs="Times New Roman"/>
          <w:i/>
          <w:iCs/>
          <w:sz w:val="24"/>
          <w:szCs w:val="24"/>
        </w:rPr>
        <w:t>Hristos je b</w:t>
      </w:r>
      <w:r w:rsidR="00DC7EFC" w:rsidRPr="00BC6ABD">
        <w:rPr>
          <w:rFonts w:ascii="Times New Roman" w:hAnsi="Times New Roman" w:cs="Times New Roman"/>
          <w:i/>
          <w:iCs/>
          <w:sz w:val="24"/>
          <w:szCs w:val="24"/>
        </w:rPr>
        <w:t xml:space="preserve">io </w:t>
      </w:r>
      <w:r w:rsidRPr="00BC6ABD">
        <w:rPr>
          <w:rFonts w:ascii="Times New Roman" w:hAnsi="Times New Roman" w:cs="Times New Roman"/>
          <w:i/>
          <w:iCs/>
          <w:sz w:val="24"/>
          <w:szCs w:val="24"/>
        </w:rPr>
        <w:t>sahranjen</w:t>
      </w:r>
      <w:r w:rsidR="00DC7EFC" w:rsidRPr="00DC7EFC">
        <w:rPr>
          <w:rFonts w:ascii="Times New Roman" w:hAnsi="Times New Roman" w:cs="Times New Roman"/>
          <w:sz w:val="24"/>
          <w:szCs w:val="24"/>
        </w:rPr>
        <w:t>. Njegov</w:t>
      </w:r>
      <w:r>
        <w:rPr>
          <w:rFonts w:ascii="Times New Roman" w:hAnsi="Times New Roman" w:cs="Times New Roman"/>
          <w:sz w:val="24"/>
          <w:szCs w:val="24"/>
        </w:rPr>
        <w:t xml:space="preserve">a sahrana </w:t>
      </w:r>
      <w:r w:rsidR="00DC7EFC" w:rsidRPr="00DC7EFC">
        <w:rPr>
          <w:rFonts w:ascii="Times New Roman" w:hAnsi="Times New Roman" w:cs="Times New Roman"/>
          <w:sz w:val="24"/>
          <w:szCs w:val="24"/>
        </w:rPr>
        <w:t>potvrđuje da je zaista umro.</w:t>
      </w:r>
    </w:p>
    <w:p w14:paraId="0CAB4803" w14:textId="4DB56E07" w:rsidR="00DC7EFC" w:rsidRPr="00DC7EFC" w:rsidRDefault="00BC6ABD" w:rsidP="00DC7EFC">
      <w:pPr>
        <w:mirrorIndents/>
        <w:rPr>
          <w:rFonts w:ascii="Times New Roman" w:hAnsi="Times New Roman" w:cs="Times New Roman"/>
          <w:sz w:val="24"/>
          <w:szCs w:val="24"/>
        </w:rPr>
      </w:pPr>
      <w:r>
        <w:rPr>
          <w:rFonts w:ascii="Times New Roman" w:hAnsi="Times New Roman" w:cs="Times New Roman"/>
          <w:sz w:val="24"/>
          <w:szCs w:val="24"/>
        </w:rPr>
        <w:t xml:space="preserve">3. </w:t>
      </w:r>
      <w:r w:rsidRPr="00BC6ABD">
        <w:rPr>
          <w:rFonts w:ascii="Times New Roman" w:hAnsi="Times New Roman" w:cs="Times New Roman"/>
          <w:i/>
          <w:iCs/>
          <w:sz w:val="24"/>
          <w:szCs w:val="24"/>
        </w:rPr>
        <w:t>Hristos je bio vaskrsnut</w:t>
      </w:r>
      <w:r w:rsidR="00DC7EFC" w:rsidRPr="00DC7EFC">
        <w:rPr>
          <w:rFonts w:ascii="Times New Roman" w:hAnsi="Times New Roman" w:cs="Times New Roman"/>
          <w:sz w:val="24"/>
          <w:szCs w:val="24"/>
        </w:rPr>
        <w:t>. Njegovo vaskrsenje je centralno čudo.</w:t>
      </w:r>
    </w:p>
    <w:p w14:paraId="21F64F64" w14:textId="2C5F2451" w:rsidR="00DC7EFC" w:rsidRPr="00DC7EFC" w:rsidRDefault="00BC6ABD" w:rsidP="00DC7EFC">
      <w:pPr>
        <w:mirrorIndents/>
        <w:rPr>
          <w:rFonts w:ascii="Times New Roman" w:hAnsi="Times New Roman" w:cs="Times New Roman"/>
          <w:sz w:val="24"/>
          <w:szCs w:val="24"/>
        </w:rPr>
      </w:pPr>
      <w:r>
        <w:rPr>
          <w:rFonts w:ascii="Times New Roman" w:hAnsi="Times New Roman" w:cs="Times New Roman"/>
          <w:sz w:val="24"/>
          <w:szCs w:val="24"/>
        </w:rPr>
        <w:t xml:space="preserve">4. </w:t>
      </w:r>
      <w:r w:rsidR="00DC7EFC" w:rsidRPr="00BC6ABD">
        <w:rPr>
          <w:rFonts w:ascii="Times New Roman" w:hAnsi="Times New Roman" w:cs="Times New Roman"/>
          <w:i/>
          <w:iCs/>
          <w:sz w:val="24"/>
          <w:szCs w:val="24"/>
        </w:rPr>
        <w:t>Sve se</w:t>
      </w:r>
      <w:r w:rsidRPr="00BC6ABD">
        <w:rPr>
          <w:rFonts w:ascii="Times New Roman" w:hAnsi="Times New Roman" w:cs="Times New Roman"/>
          <w:i/>
          <w:iCs/>
          <w:sz w:val="24"/>
          <w:szCs w:val="24"/>
        </w:rPr>
        <w:t xml:space="preserve"> to</w:t>
      </w:r>
      <w:r w:rsidR="00DC7EFC" w:rsidRPr="00BC6ABD">
        <w:rPr>
          <w:rFonts w:ascii="Times New Roman" w:hAnsi="Times New Roman" w:cs="Times New Roman"/>
          <w:i/>
          <w:iCs/>
          <w:sz w:val="24"/>
          <w:szCs w:val="24"/>
        </w:rPr>
        <w:t xml:space="preserve"> dogodilo „po Pismu“</w:t>
      </w:r>
      <w:r>
        <w:rPr>
          <w:rFonts w:ascii="Times New Roman" w:hAnsi="Times New Roman" w:cs="Times New Roman"/>
          <w:sz w:val="24"/>
          <w:szCs w:val="24"/>
        </w:rPr>
        <w:t>.</w:t>
      </w:r>
      <w:r w:rsidR="00DC7EFC" w:rsidRPr="00DC7EFC">
        <w:rPr>
          <w:rFonts w:ascii="Times New Roman" w:hAnsi="Times New Roman" w:cs="Times New Roman"/>
          <w:sz w:val="24"/>
          <w:szCs w:val="24"/>
        </w:rPr>
        <w:t xml:space="preserve"> Dakle, Hristova smrt, </w:t>
      </w:r>
      <w:r>
        <w:rPr>
          <w:rFonts w:ascii="Times New Roman" w:hAnsi="Times New Roman" w:cs="Times New Roman"/>
          <w:sz w:val="24"/>
          <w:szCs w:val="24"/>
        </w:rPr>
        <w:t>sahrana</w:t>
      </w:r>
      <w:r w:rsidR="00DC7EFC" w:rsidRPr="00DC7EFC">
        <w:rPr>
          <w:rFonts w:ascii="Times New Roman" w:hAnsi="Times New Roman" w:cs="Times New Roman"/>
          <w:sz w:val="24"/>
          <w:szCs w:val="24"/>
        </w:rPr>
        <w:t xml:space="preserve"> i vaskrsenje </w:t>
      </w:r>
      <w:r>
        <w:rPr>
          <w:rFonts w:ascii="Times New Roman" w:hAnsi="Times New Roman" w:cs="Times New Roman"/>
          <w:sz w:val="24"/>
          <w:szCs w:val="24"/>
        </w:rPr>
        <w:t>predstavljali su delove</w:t>
      </w:r>
      <w:r w:rsidR="00DC7EFC" w:rsidRPr="00DC7EFC">
        <w:rPr>
          <w:rFonts w:ascii="Times New Roman" w:hAnsi="Times New Roman" w:cs="Times New Roman"/>
          <w:sz w:val="24"/>
          <w:szCs w:val="24"/>
        </w:rPr>
        <w:t xml:space="preserve"> Božj</w:t>
      </w:r>
      <w:r>
        <w:rPr>
          <w:rFonts w:ascii="Times New Roman" w:hAnsi="Times New Roman" w:cs="Times New Roman"/>
          <w:sz w:val="24"/>
          <w:szCs w:val="24"/>
        </w:rPr>
        <w:t>eg</w:t>
      </w:r>
      <w:r w:rsidR="00DC7EFC" w:rsidRPr="00DC7EFC">
        <w:rPr>
          <w:rFonts w:ascii="Times New Roman" w:hAnsi="Times New Roman" w:cs="Times New Roman"/>
          <w:sz w:val="24"/>
          <w:szCs w:val="24"/>
        </w:rPr>
        <w:t xml:space="preserve"> plan</w:t>
      </w:r>
      <w:r>
        <w:rPr>
          <w:rFonts w:ascii="Times New Roman" w:hAnsi="Times New Roman" w:cs="Times New Roman"/>
          <w:sz w:val="24"/>
          <w:szCs w:val="24"/>
        </w:rPr>
        <w:t>a</w:t>
      </w:r>
      <w:r w:rsidR="00DC7EFC" w:rsidRPr="00DC7EFC">
        <w:rPr>
          <w:rFonts w:ascii="Times New Roman" w:hAnsi="Times New Roman" w:cs="Times New Roman"/>
          <w:sz w:val="24"/>
          <w:szCs w:val="24"/>
        </w:rPr>
        <w:t xml:space="preserve"> </w:t>
      </w:r>
      <w:r>
        <w:rPr>
          <w:rFonts w:ascii="Times New Roman" w:hAnsi="Times New Roman" w:cs="Times New Roman"/>
          <w:sz w:val="24"/>
          <w:szCs w:val="24"/>
        </w:rPr>
        <w:t xml:space="preserve">još </w:t>
      </w:r>
      <w:r w:rsidR="00DC7EFC" w:rsidRPr="00DC7EFC">
        <w:rPr>
          <w:rFonts w:ascii="Times New Roman" w:hAnsi="Times New Roman" w:cs="Times New Roman"/>
          <w:sz w:val="24"/>
          <w:szCs w:val="24"/>
        </w:rPr>
        <w:t>od početka.</w:t>
      </w:r>
    </w:p>
    <w:p w14:paraId="015080EE" w14:textId="19B20C50" w:rsidR="00DC7EFC" w:rsidRPr="00DC7EFC" w:rsidRDefault="00BC6ABD" w:rsidP="00DC7EFC">
      <w:pPr>
        <w:mirrorIndents/>
        <w:rPr>
          <w:rFonts w:ascii="Times New Roman" w:hAnsi="Times New Roman" w:cs="Times New Roman"/>
          <w:sz w:val="24"/>
          <w:szCs w:val="24"/>
        </w:rPr>
      </w:pPr>
      <w:r w:rsidRPr="00BC6ABD">
        <w:rPr>
          <w:rFonts w:ascii="Times New Roman" w:hAnsi="Times New Roman" w:cs="Times New Roman"/>
          <w:sz w:val="24"/>
          <w:szCs w:val="24"/>
        </w:rPr>
        <w:t xml:space="preserve">Hristova smrt i vaskrsenje nisu bili stvar mišljenja ili filozofije </w:t>
      </w:r>
      <w:r>
        <w:rPr>
          <w:rFonts w:ascii="Times New Roman" w:hAnsi="Times New Roman" w:cs="Times New Roman"/>
          <w:sz w:val="24"/>
          <w:szCs w:val="24"/>
        </w:rPr>
        <w:t>–</w:t>
      </w:r>
      <w:r w:rsidRPr="00BC6ABD">
        <w:rPr>
          <w:rFonts w:ascii="Times New Roman" w:hAnsi="Times New Roman" w:cs="Times New Roman"/>
          <w:sz w:val="24"/>
          <w:szCs w:val="24"/>
        </w:rPr>
        <w:t xml:space="preserve"> </w:t>
      </w:r>
      <w:r>
        <w:rPr>
          <w:rFonts w:ascii="Times New Roman" w:hAnsi="Times New Roman" w:cs="Times New Roman"/>
          <w:sz w:val="24"/>
          <w:szCs w:val="24"/>
        </w:rPr>
        <w:t xml:space="preserve">ti </w:t>
      </w:r>
      <w:r w:rsidRPr="00BC6ABD">
        <w:rPr>
          <w:rFonts w:ascii="Times New Roman" w:hAnsi="Times New Roman" w:cs="Times New Roman"/>
          <w:sz w:val="24"/>
          <w:szCs w:val="24"/>
        </w:rPr>
        <w:t xml:space="preserve">događaji su </w:t>
      </w:r>
      <w:r>
        <w:rPr>
          <w:rFonts w:ascii="Times New Roman" w:hAnsi="Times New Roman" w:cs="Times New Roman"/>
          <w:sz w:val="24"/>
          <w:szCs w:val="24"/>
        </w:rPr>
        <w:t>istorijska činjenica</w:t>
      </w:r>
      <w:r w:rsidRPr="00BC6ABD">
        <w:rPr>
          <w:rFonts w:ascii="Times New Roman" w:hAnsi="Times New Roman" w:cs="Times New Roman"/>
          <w:sz w:val="24"/>
          <w:szCs w:val="24"/>
        </w:rPr>
        <w:t xml:space="preserve">, usidrena u </w:t>
      </w:r>
      <w:r>
        <w:rPr>
          <w:rFonts w:ascii="Times New Roman" w:hAnsi="Times New Roman" w:cs="Times New Roman"/>
          <w:sz w:val="24"/>
          <w:szCs w:val="24"/>
        </w:rPr>
        <w:t>Svetom p</w:t>
      </w:r>
      <w:r w:rsidRPr="00BC6ABD">
        <w:rPr>
          <w:rFonts w:ascii="Times New Roman" w:hAnsi="Times New Roman" w:cs="Times New Roman"/>
          <w:sz w:val="24"/>
          <w:szCs w:val="24"/>
        </w:rPr>
        <w:t>ismu i</w:t>
      </w:r>
      <w:r>
        <w:rPr>
          <w:rFonts w:ascii="Times New Roman" w:hAnsi="Times New Roman" w:cs="Times New Roman"/>
          <w:sz w:val="24"/>
          <w:szCs w:val="24"/>
        </w:rPr>
        <w:t xml:space="preserve"> njegovim</w:t>
      </w:r>
      <w:r w:rsidRPr="00BC6ABD">
        <w:rPr>
          <w:rFonts w:ascii="Times New Roman" w:hAnsi="Times New Roman" w:cs="Times New Roman"/>
          <w:sz w:val="24"/>
          <w:szCs w:val="24"/>
        </w:rPr>
        <w:t xml:space="preserve"> proročanstv</w:t>
      </w:r>
      <w:r>
        <w:rPr>
          <w:rFonts w:ascii="Times New Roman" w:hAnsi="Times New Roman" w:cs="Times New Roman"/>
          <w:sz w:val="24"/>
          <w:szCs w:val="24"/>
        </w:rPr>
        <w:t>ima</w:t>
      </w:r>
      <w:r w:rsidRPr="00BC6ABD">
        <w:rPr>
          <w:rFonts w:ascii="Times New Roman" w:hAnsi="Times New Roman" w:cs="Times New Roman"/>
          <w:sz w:val="24"/>
          <w:szCs w:val="24"/>
        </w:rPr>
        <w:t xml:space="preserve">. </w:t>
      </w:r>
      <w:r w:rsidR="00DC7EFC" w:rsidRPr="00DC7EFC">
        <w:rPr>
          <w:rFonts w:ascii="Times New Roman" w:hAnsi="Times New Roman" w:cs="Times New Roman"/>
          <w:sz w:val="24"/>
          <w:szCs w:val="24"/>
        </w:rPr>
        <w:t xml:space="preserve">Vaskrsenje je bilo javno, </w:t>
      </w:r>
      <w:r>
        <w:rPr>
          <w:rFonts w:ascii="Times New Roman" w:hAnsi="Times New Roman" w:cs="Times New Roman"/>
          <w:sz w:val="24"/>
          <w:szCs w:val="24"/>
        </w:rPr>
        <w:t>doslovno</w:t>
      </w:r>
      <w:r w:rsidR="00DC7EFC" w:rsidRPr="00DC7EFC">
        <w:rPr>
          <w:rFonts w:ascii="Times New Roman" w:hAnsi="Times New Roman" w:cs="Times New Roman"/>
          <w:sz w:val="24"/>
          <w:szCs w:val="24"/>
        </w:rPr>
        <w:t xml:space="preserve"> i proverljivo. </w:t>
      </w:r>
      <w:r>
        <w:rPr>
          <w:rFonts w:ascii="Times New Roman" w:hAnsi="Times New Roman" w:cs="Times New Roman"/>
          <w:sz w:val="24"/>
          <w:szCs w:val="24"/>
        </w:rPr>
        <w:t xml:space="preserve">U 1. Korinćanima 15,9–11, </w:t>
      </w:r>
      <w:r w:rsidR="00DC7EFC" w:rsidRPr="00DC7EFC">
        <w:rPr>
          <w:rFonts w:ascii="Times New Roman" w:hAnsi="Times New Roman" w:cs="Times New Roman"/>
          <w:sz w:val="24"/>
          <w:szCs w:val="24"/>
        </w:rPr>
        <w:t xml:space="preserve">Pavle koristi sopstvenu životnu priču kao primer sile vaskrsenja na delu, pokazujući da </w:t>
      </w:r>
      <w:r>
        <w:rPr>
          <w:rFonts w:ascii="Times New Roman" w:hAnsi="Times New Roman" w:cs="Times New Roman"/>
          <w:sz w:val="24"/>
          <w:szCs w:val="24"/>
        </w:rPr>
        <w:t>vaskrsenje</w:t>
      </w:r>
      <w:r w:rsidR="00DC7EFC" w:rsidRPr="00DC7EFC">
        <w:rPr>
          <w:rFonts w:ascii="Times New Roman" w:hAnsi="Times New Roman" w:cs="Times New Roman"/>
          <w:sz w:val="24"/>
          <w:szCs w:val="24"/>
        </w:rPr>
        <w:t xml:space="preserve"> nije samo doktrina u koju treba verovati, već </w:t>
      </w:r>
      <w:r>
        <w:rPr>
          <w:rFonts w:ascii="Times New Roman" w:hAnsi="Times New Roman" w:cs="Times New Roman"/>
          <w:sz w:val="24"/>
          <w:szCs w:val="24"/>
        </w:rPr>
        <w:t>preobražavajuća</w:t>
      </w:r>
      <w:r w:rsidR="00DC7EFC" w:rsidRPr="00DC7EFC">
        <w:rPr>
          <w:rFonts w:ascii="Times New Roman" w:hAnsi="Times New Roman" w:cs="Times New Roman"/>
          <w:sz w:val="24"/>
          <w:szCs w:val="24"/>
        </w:rPr>
        <w:t xml:space="preserve"> sila koja menja živote.</w:t>
      </w:r>
    </w:p>
    <w:p w14:paraId="7D03A06F" w14:textId="63723464" w:rsidR="001B6828" w:rsidRPr="001B6828" w:rsidRDefault="00DC7EFC" w:rsidP="001B6828">
      <w:pPr>
        <w:mirrorIndents/>
        <w:rPr>
          <w:rFonts w:ascii="Times New Roman" w:hAnsi="Times New Roman" w:cs="Times New Roman"/>
          <w:sz w:val="24"/>
          <w:szCs w:val="24"/>
        </w:rPr>
      </w:pPr>
      <w:r w:rsidRPr="00BC6ABD">
        <w:rPr>
          <w:rFonts w:ascii="Times New Roman" w:hAnsi="Times New Roman" w:cs="Times New Roman"/>
          <w:b/>
          <w:bCs/>
          <w:sz w:val="24"/>
          <w:szCs w:val="24"/>
        </w:rPr>
        <w:t>3. Vaskrsenje mrtvih</w:t>
      </w:r>
      <w:r w:rsidR="00BC6ABD" w:rsidRPr="00BC6ABD">
        <w:rPr>
          <w:rFonts w:ascii="Times New Roman" w:hAnsi="Times New Roman" w:cs="Times New Roman"/>
          <w:b/>
          <w:bCs/>
          <w:sz w:val="24"/>
          <w:szCs w:val="24"/>
        </w:rPr>
        <w:t>:</w:t>
      </w:r>
      <w:r w:rsidR="00BC6ABD">
        <w:rPr>
          <w:rFonts w:ascii="Times New Roman" w:hAnsi="Times New Roman" w:cs="Times New Roman"/>
          <w:sz w:val="24"/>
          <w:szCs w:val="24"/>
        </w:rPr>
        <w:t xml:space="preserve"> </w:t>
      </w:r>
      <w:r w:rsidRPr="00DC7EFC">
        <w:rPr>
          <w:rFonts w:ascii="Times New Roman" w:hAnsi="Times New Roman" w:cs="Times New Roman"/>
          <w:sz w:val="24"/>
          <w:szCs w:val="24"/>
        </w:rPr>
        <w:t xml:space="preserve">U </w:t>
      </w:r>
      <w:r w:rsidR="00BC6ABD">
        <w:rPr>
          <w:rFonts w:ascii="Times New Roman" w:hAnsi="Times New Roman" w:cs="Times New Roman"/>
          <w:sz w:val="24"/>
          <w:szCs w:val="24"/>
        </w:rPr>
        <w:t>1. Korinćanima 15,</w:t>
      </w:r>
      <w:r w:rsidRPr="00DC7EFC">
        <w:rPr>
          <w:rFonts w:ascii="Times New Roman" w:hAnsi="Times New Roman" w:cs="Times New Roman"/>
          <w:sz w:val="24"/>
          <w:szCs w:val="24"/>
        </w:rPr>
        <w:t>35–49</w:t>
      </w:r>
      <w:r w:rsidR="00BC6ABD">
        <w:rPr>
          <w:rFonts w:ascii="Times New Roman" w:hAnsi="Times New Roman" w:cs="Times New Roman"/>
          <w:sz w:val="24"/>
          <w:szCs w:val="24"/>
        </w:rPr>
        <w:t>,</w:t>
      </w:r>
      <w:r w:rsidRPr="00DC7EFC">
        <w:rPr>
          <w:rFonts w:ascii="Times New Roman" w:hAnsi="Times New Roman" w:cs="Times New Roman"/>
          <w:sz w:val="24"/>
          <w:szCs w:val="24"/>
        </w:rPr>
        <w:t xml:space="preserve"> </w:t>
      </w:r>
      <w:r w:rsidR="001B6828" w:rsidRPr="001B6828">
        <w:rPr>
          <w:rFonts w:ascii="Times New Roman" w:hAnsi="Times New Roman" w:cs="Times New Roman"/>
          <w:sz w:val="24"/>
          <w:szCs w:val="24"/>
        </w:rPr>
        <w:t xml:space="preserve">Pavle se hvata u koštac sa važnim pitanjem koje su Korinćani, pod uticajem grčke filozofije, verovatno imali u vezi sa vaskrsenjem. „Iako je telesno vaskrsenje bilo sporno pitanje sve vreme, termin ’telo’ pojavljuje se prvi put u ovom poglavlju i postaje dominantni fokus odeljka </w:t>
      </w:r>
      <w:r w:rsidR="001B6828">
        <w:rPr>
          <w:rFonts w:ascii="Times New Roman" w:hAnsi="Times New Roman" w:cs="Times New Roman"/>
          <w:sz w:val="24"/>
          <w:szCs w:val="24"/>
        </w:rPr>
        <w:t xml:space="preserve">1. Korinćanima </w:t>
      </w:r>
      <w:r w:rsidR="001B6828" w:rsidRPr="001B6828">
        <w:rPr>
          <w:rFonts w:ascii="Times New Roman" w:hAnsi="Times New Roman" w:cs="Times New Roman"/>
          <w:sz w:val="24"/>
          <w:szCs w:val="24"/>
        </w:rPr>
        <w:t>15:35–49“</w:t>
      </w:r>
      <w:r w:rsidR="001B6828">
        <w:rPr>
          <w:rFonts w:ascii="Times New Roman" w:hAnsi="Times New Roman" w:cs="Times New Roman"/>
          <w:sz w:val="24"/>
          <w:szCs w:val="24"/>
        </w:rPr>
        <w:t xml:space="preserve"> – </w:t>
      </w:r>
      <w:r w:rsidR="001B6828" w:rsidRPr="001B6828">
        <w:rPr>
          <w:rFonts w:ascii="Times New Roman" w:hAnsi="Times New Roman" w:cs="Times New Roman"/>
          <w:sz w:val="24"/>
          <w:szCs w:val="24"/>
        </w:rPr>
        <w:t>Mark Tejlor</w:t>
      </w:r>
      <w:r w:rsidR="001B6828">
        <w:rPr>
          <w:rFonts w:ascii="Times New Roman" w:hAnsi="Times New Roman" w:cs="Times New Roman"/>
          <w:sz w:val="24"/>
          <w:szCs w:val="24"/>
        </w:rPr>
        <w:t>,</w:t>
      </w:r>
      <w:r w:rsidR="001B6828" w:rsidRPr="001B6828">
        <w:rPr>
          <w:rFonts w:ascii="Times New Roman" w:hAnsi="Times New Roman" w:cs="Times New Roman"/>
          <w:sz w:val="24"/>
          <w:szCs w:val="24"/>
        </w:rPr>
        <w:t xml:space="preserve"> u</w:t>
      </w:r>
      <w:r w:rsidR="001B6828">
        <w:rPr>
          <w:rFonts w:ascii="Times New Roman" w:hAnsi="Times New Roman" w:cs="Times New Roman"/>
          <w:sz w:val="24"/>
          <w:szCs w:val="24"/>
        </w:rPr>
        <w:t>:</w:t>
      </w:r>
      <w:r w:rsidR="001B6828" w:rsidRPr="001B6828">
        <w:rPr>
          <w:rFonts w:ascii="Times New Roman" w:hAnsi="Times New Roman" w:cs="Times New Roman"/>
          <w:sz w:val="24"/>
          <w:szCs w:val="24"/>
        </w:rPr>
        <w:t xml:space="preserve"> </w:t>
      </w:r>
      <w:r w:rsidR="001B6828">
        <w:rPr>
          <w:rFonts w:ascii="Times New Roman" w:hAnsi="Times New Roman" w:cs="Times New Roman"/>
          <w:sz w:val="24"/>
          <w:szCs w:val="24"/>
        </w:rPr>
        <w:t>„</w:t>
      </w:r>
      <w:r w:rsidR="001B6828" w:rsidRPr="001B6828">
        <w:rPr>
          <w:rFonts w:ascii="Times New Roman" w:hAnsi="Times New Roman" w:cs="Times New Roman"/>
          <w:sz w:val="24"/>
          <w:szCs w:val="24"/>
        </w:rPr>
        <w:t>Novi američki komentar:</w:t>
      </w:r>
      <w:r w:rsidR="001B6828">
        <w:rPr>
          <w:rFonts w:ascii="Times New Roman" w:hAnsi="Times New Roman" w:cs="Times New Roman"/>
          <w:sz w:val="24"/>
          <w:szCs w:val="24"/>
        </w:rPr>
        <w:t xml:space="preserve"> Prva poslanica</w:t>
      </w:r>
      <w:r w:rsidR="001B6828" w:rsidRPr="001B6828">
        <w:rPr>
          <w:rFonts w:ascii="Times New Roman" w:hAnsi="Times New Roman" w:cs="Times New Roman"/>
          <w:sz w:val="24"/>
          <w:szCs w:val="24"/>
        </w:rPr>
        <w:t xml:space="preserve"> Korinćanima</w:t>
      </w:r>
      <w:r w:rsidR="001B6828">
        <w:rPr>
          <w:rFonts w:ascii="Times New Roman" w:hAnsi="Times New Roman" w:cs="Times New Roman"/>
          <w:sz w:val="24"/>
          <w:szCs w:val="24"/>
        </w:rPr>
        <w:t>“</w:t>
      </w:r>
      <w:r w:rsidR="001B6828" w:rsidRPr="001B6828">
        <w:rPr>
          <w:rFonts w:ascii="Times New Roman" w:hAnsi="Times New Roman" w:cs="Times New Roman"/>
          <w:sz w:val="24"/>
          <w:szCs w:val="24"/>
        </w:rPr>
        <w:t>, tom 28, urednik E. Rej Klendenen i saradnici, str. 401.</w:t>
      </w:r>
      <w:r w:rsidR="001B6828">
        <w:rPr>
          <w:rFonts w:ascii="Times New Roman" w:hAnsi="Times New Roman" w:cs="Times New Roman"/>
          <w:sz w:val="24"/>
          <w:szCs w:val="24"/>
        </w:rPr>
        <w:t xml:space="preserve"> originala </w:t>
      </w:r>
      <w:r w:rsidR="001B6828" w:rsidRPr="001B6828">
        <w:rPr>
          <w:rFonts w:ascii="Times New Roman" w:hAnsi="Times New Roman" w:cs="Times New Roman"/>
          <w:sz w:val="24"/>
          <w:szCs w:val="24"/>
        </w:rPr>
        <w:t xml:space="preserve">(Mark Taylor in </w:t>
      </w:r>
      <w:r w:rsidR="001B6828" w:rsidRPr="001B6828">
        <w:rPr>
          <w:rFonts w:ascii="Times New Roman" w:hAnsi="Times New Roman" w:cs="Times New Roman"/>
          <w:i/>
          <w:iCs/>
          <w:sz w:val="24"/>
          <w:szCs w:val="24"/>
        </w:rPr>
        <w:t>The New American Commentary: 1 Corinthians</w:t>
      </w:r>
      <w:r w:rsidR="001B6828" w:rsidRPr="001B6828">
        <w:rPr>
          <w:rFonts w:ascii="Times New Roman" w:hAnsi="Times New Roman" w:cs="Times New Roman"/>
          <w:sz w:val="24"/>
          <w:szCs w:val="24"/>
        </w:rPr>
        <w:t>, Vol. 28, ed. E. Ray Clendenen et al. [Nashville, TN: B&amp;H Publishing, 2014], p. 401)</w:t>
      </w:r>
      <w:r w:rsidR="001B6828">
        <w:rPr>
          <w:rFonts w:ascii="Times New Roman" w:hAnsi="Times New Roman" w:cs="Times New Roman"/>
          <w:sz w:val="24"/>
          <w:szCs w:val="24"/>
        </w:rPr>
        <w:t>.</w:t>
      </w:r>
    </w:p>
    <w:p w14:paraId="6F9016A2" w14:textId="1C834266" w:rsidR="00DC7EFC" w:rsidRPr="00DC7EFC" w:rsidRDefault="001B6828" w:rsidP="00DC7EFC">
      <w:pPr>
        <w:mirrorIndents/>
        <w:rPr>
          <w:rFonts w:ascii="Times New Roman" w:hAnsi="Times New Roman" w:cs="Times New Roman"/>
          <w:sz w:val="24"/>
          <w:szCs w:val="24"/>
        </w:rPr>
      </w:pPr>
      <w:r w:rsidRPr="001B6828">
        <w:rPr>
          <w:rFonts w:ascii="Times New Roman" w:hAnsi="Times New Roman" w:cs="Times New Roman"/>
          <w:sz w:val="24"/>
          <w:szCs w:val="24"/>
        </w:rPr>
        <w:t xml:space="preserve">Pavle počinje korišćenjem poljoprivredne metafore kako bi se suprotstavio pogledu na svet koji sa potcenjivanjem gleda na fizičko telo. Ta metafora je slika semena koje mora da „umre“ da bi donelo novi život. Vaskrsenje ne znači da Bog reciklira trenutno telo </w:t>
      </w:r>
      <w:r>
        <w:rPr>
          <w:rFonts w:ascii="Times New Roman" w:hAnsi="Times New Roman" w:cs="Times New Roman"/>
          <w:sz w:val="24"/>
          <w:szCs w:val="24"/>
        </w:rPr>
        <w:t>–</w:t>
      </w:r>
      <w:r w:rsidRPr="001B6828">
        <w:rPr>
          <w:rFonts w:ascii="Times New Roman" w:hAnsi="Times New Roman" w:cs="Times New Roman"/>
          <w:sz w:val="24"/>
          <w:szCs w:val="24"/>
        </w:rPr>
        <w:t xml:space="preserve"> ono znači da ga On preobražava u nešto slavno. Ukazujući na Božju stvaralačku raznolikost, Pavle uverava čitaoce da Bog može da nam d</w:t>
      </w:r>
      <w:r>
        <w:rPr>
          <w:rFonts w:ascii="Times New Roman" w:hAnsi="Times New Roman" w:cs="Times New Roman"/>
          <w:sz w:val="24"/>
          <w:szCs w:val="24"/>
        </w:rPr>
        <w:t>a</w:t>
      </w:r>
      <w:r w:rsidRPr="001B6828">
        <w:rPr>
          <w:rFonts w:ascii="Times New Roman" w:hAnsi="Times New Roman" w:cs="Times New Roman"/>
          <w:sz w:val="24"/>
          <w:szCs w:val="24"/>
        </w:rPr>
        <w:t xml:space="preserve"> nova, prikladna tela.</w:t>
      </w:r>
      <w:r>
        <w:rPr>
          <w:rFonts w:ascii="Times New Roman" w:hAnsi="Times New Roman" w:cs="Times New Roman"/>
          <w:sz w:val="24"/>
          <w:szCs w:val="24"/>
        </w:rPr>
        <w:t xml:space="preserve"> </w:t>
      </w:r>
      <w:r w:rsidR="00DC7EFC" w:rsidRPr="00DC7EFC">
        <w:rPr>
          <w:rFonts w:ascii="Times New Roman" w:hAnsi="Times New Roman" w:cs="Times New Roman"/>
          <w:sz w:val="24"/>
          <w:szCs w:val="24"/>
        </w:rPr>
        <w:t xml:space="preserve">On direktno suprotstavlja naša sadašnja tela našim vaskrslim telima. </w:t>
      </w:r>
      <w:r>
        <w:rPr>
          <w:rFonts w:ascii="Times New Roman" w:hAnsi="Times New Roman" w:cs="Times New Roman"/>
          <w:sz w:val="24"/>
          <w:szCs w:val="24"/>
        </w:rPr>
        <w:t>Mi s</w:t>
      </w:r>
      <w:r w:rsidR="00DC7EFC" w:rsidRPr="00DC7EFC">
        <w:rPr>
          <w:rFonts w:ascii="Times New Roman" w:hAnsi="Times New Roman" w:cs="Times New Roman"/>
          <w:sz w:val="24"/>
          <w:szCs w:val="24"/>
        </w:rPr>
        <w:t xml:space="preserve">ada nosimo obličje zemljanog čoveka (Adama), ali ćemo nositi obličje nebeskog Čoveka (Hrista). Baš kao što smo nasledili Adamovo slomljeno telo, nasledićemo </w:t>
      </w:r>
      <w:r>
        <w:rPr>
          <w:rFonts w:ascii="Times New Roman" w:hAnsi="Times New Roman" w:cs="Times New Roman"/>
          <w:sz w:val="24"/>
          <w:szCs w:val="24"/>
        </w:rPr>
        <w:t xml:space="preserve">i </w:t>
      </w:r>
      <w:r w:rsidR="00DC7EFC" w:rsidRPr="00DC7EFC">
        <w:rPr>
          <w:rFonts w:ascii="Times New Roman" w:hAnsi="Times New Roman" w:cs="Times New Roman"/>
          <w:sz w:val="24"/>
          <w:szCs w:val="24"/>
        </w:rPr>
        <w:t xml:space="preserve">Hristovo vaskrslo, proslavljeno telo. </w:t>
      </w:r>
      <w:r>
        <w:rPr>
          <w:rFonts w:ascii="Times New Roman" w:hAnsi="Times New Roman" w:cs="Times New Roman"/>
          <w:sz w:val="24"/>
          <w:szCs w:val="24"/>
        </w:rPr>
        <w:t>U večnosti</w:t>
      </w:r>
      <w:r w:rsidR="00DC7EFC" w:rsidRPr="00DC7EFC">
        <w:rPr>
          <w:rFonts w:ascii="Times New Roman" w:hAnsi="Times New Roman" w:cs="Times New Roman"/>
          <w:sz w:val="24"/>
          <w:szCs w:val="24"/>
        </w:rPr>
        <w:t xml:space="preserve"> ćemo manje ličiti na Adama, a više na Isusa </w:t>
      </w:r>
      <w:r>
        <w:rPr>
          <w:rFonts w:ascii="Times New Roman" w:hAnsi="Times New Roman" w:cs="Times New Roman"/>
          <w:sz w:val="24"/>
          <w:szCs w:val="24"/>
        </w:rPr>
        <w:t>–</w:t>
      </w:r>
      <w:r w:rsidR="00DC7EFC" w:rsidRPr="00DC7EFC">
        <w:rPr>
          <w:rFonts w:ascii="Times New Roman" w:hAnsi="Times New Roman" w:cs="Times New Roman"/>
          <w:sz w:val="24"/>
          <w:szCs w:val="24"/>
        </w:rPr>
        <w:t xml:space="preserve"> u slavi, snazi i životu ispunjenom Duhom.</w:t>
      </w:r>
    </w:p>
    <w:p w14:paraId="6328446F" w14:textId="45AFF1EE" w:rsidR="00DC7EFC" w:rsidRPr="00DC7EFC" w:rsidRDefault="00DC7EFC" w:rsidP="00DC7EFC">
      <w:pPr>
        <w:mirrorIndents/>
        <w:rPr>
          <w:rFonts w:ascii="Times New Roman" w:hAnsi="Times New Roman" w:cs="Times New Roman"/>
          <w:sz w:val="24"/>
          <w:szCs w:val="24"/>
        </w:rPr>
      </w:pPr>
      <w:r w:rsidRPr="001B6828">
        <w:rPr>
          <w:rFonts w:ascii="Times New Roman" w:hAnsi="Times New Roman" w:cs="Times New Roman"/>
          <w:b/>
          <w:bCs/>
          <w:sz w:val="24"/>
          <w:szCs w:val="24"/>
        </w:rPr>
        <w:t>4. Pobeda nad smrću</w:t>
      </w:r>
      <w:r w:rsidR="001B6828" w:rsidRPr="001B6828">
        <w:rPr>
          <w:rFonts w:ascii="Times New Roman" w:hAnsi="Times New Roman" w:cs="Times New Roman"/>
          <w:b/>
          <w:bCs/>
          <w:sz w:val="24"/>
          <w:szCs w:val="24"/>
        </w:rPr>
        <w:t xml:space="preserve">: </w:t>
      </w:r>
      <w:r w:rsidRPr="00DC7EFC">
        <w:rPr>
          <w:rFonts w:ascii="Times New Roman" w:hAnsi="Times New Roman" w:cs="Times New Roman"/>
          <w:sz w:val="24"/>
          <w:szCs w:val="24"/>
        </w:rPr>
        <w:t>Nakon objašnjenja prirode vaskrslog tela,</w:t>
      </w:r>
      <w:r w:rsidR="001B6828">
        <w:rPr>
          <w:rFonts w:ascii="Times New Roman" w:hAnsi="Times New Roman" w:cs="Times New Roman"/>
          <w:sz w:val="24"/>
          <w:szCs w:val="24"/>
        </w:rPr>
        <w:t xml:space="preserve"> u poslednjem delu poglavlja (1. Korinćanima 15,50–58)</w:t>
      </w:r>
      <w:r w:rsidRPr="00DC7EFC">
        <w:rPr>
          <w:rFonts w:ascii="Times New Roman" w:hAnsi="Times New Roman" w:cs="Times New Roman"/>
          <w:sz w:val="24"/>
          <w:szCs w:val="24"/>
        </w:rPr>
        <w:t xml:space="preserve"> Pavle proglašava konačnu pobedu nad smrću</w:t>
      </w:r>
      <w:r w:rsidR="001B6828">
        <w:rPr>
          <w:rFonts w:ascii="Times New Roman" w:hAnsi="Times New Roman" w:cs="Times New Roman"/>
          <w:sz w:val="24"/>
          <w:szCs w:val="24"/>
        </w:rPr>
        <w:t xml:space="preserve"> i nadu koju nam to donosi</w:t>
      </w:r>
      <w:r w:rsidRPr="00DC7EFC">
        <w:rPr>
          <w:rFonts w:ascii="Times New Roman" w:hAnsi="Times New Roman" w:cs="Times New Roman"/>
          <w:sz w:val="24"/>
          <w:szCs w:val="24"/>
        </w:rPr>
        <w:t xml:space="preserve">. „Telo i krv“ iz </w:t>
      </w:r>
      <w:r w:rsidR="001B6828">
        <w:rPr>
          <w:rFonts w:ascii="Times New Roman" w:hAnsi="Times New Roman" w:cs="Times New Roman"/>
          <w:sz w:val="24"/>
          <w:szCs w:val="24"/>
        </w:rPr>
        <w:t>pedesetog</w:t>
      </w:r>
      <w:r w:rsidRPr="00DC7EFC">
        <w:rPr>
          <w:rFonts w:ascii="Times New Roman" w:hAnsi="Times New Roman" w:cs="Times New Roman"/>
          <w:sz w:val="24"/>
          <w:szCs w:val="24"/>
        </w:rPr>
        <w:t xml:space="preserve"> stiha odnose se na naše sadašnje, propadljivo ljudsko stanje </w:t>
      </w:r>
      <w:r w:rsidR="001B6828">
        <w:rPr>
          <w:rFonts w:ascii="Times New Roman" w:hAnsi="Times New Roman" w:cs="Times New Roman"/>
          <w:sz w:val="24"/>
          <w:szCs w:val="24"/>
        </w:rPr>
        <w:t>–</w:t>
      </w:r>
      <w:r w:rsidRPr="00DC7EFC">
        <w:rPr>
          <w:rFonts w:ascii="Times New Roman" w:hAnsi="Times New Roman" w:cs="Times New Roman"/>
          <w:sz w:val="24"/>
          <w:szCs w:val="24"/>
        </w:rPr>
        <w:t xml:space="preserve"> ne </w:t>
      </w:r>
      <w:r w:rsidR="001B6828">
        <w:rPr>
          <w:rFonts w:ascii="Times New Roman" w:hAnsi="Times New Roman" w:cs="Times New Roman"/>
          <w:sz w:val="24"/>
          <w:szCs w:val="24"/>
        </w:rPr>
        <w:t>zato što je telo nešto loše</w:t>
      </w:r>
      <w:r w:rsidRPr="00DC7EFC">
        <w:rPr>
          <w:rFonts w:ascii="Times New Roman" w:hAnsi="Times New Roman" w:cs="Times New Roman"/>
          <w:sz w:val="24"/>
          <w:szCs w:val="24"/>
        </w:rPr>
        <w:t xml:space="preserve">, već </w:t>
      </w:r>
      <w:r w:rsidR="001B6828">
        <w:rPr>
          <w:rFonts w:ascii="Times New Roman" w:hAnsi="Times New Roman" w:cs="Times New Roman"/>
          <w:sz w:val="24"/>
          <w:szCs w:val="24"/>
        </w:rPr>
        <w:t>zato što mu je</w:t>
      </w:r>
      <w:r w:rsidRPr="00DC7EFC">
        <w:rPr>
          <w:rFonts w:ascii="Times New Roman" w:hAnsi="Times New Roman" w:cs="Times New Roman"/>
          <w:sz w:val="24"/>
          <w:szCs w:val="24"/>
        </w:rPr>
        <w:t xml:space="preserve"> potreban preobražaj.</w:t>
      </w:r>
    </w:p>
    <w:p w14:paraId="1AD63363" w14:textId="083DC9A6" w:rsidR="00DC7EFC" w:rsidRPr="00DC7EFC" w:rsidRDefault="001B6828" w:rsidP="00DC7EFC">
      <w:pPr>
        <w:mirrorIndents/>
        <w:rPr>
          <w:rFonts w:ascii="Times New Roman" w:hAnsi="Times New Roman" w:cs="Times New Roman"/>
          <w:sz w:val="24"/>
          <w:szCs w:val="24"/>
        </w:rPr>
      </w:pPr>
      <w:r>
        <w:rPr>
          <w:rFonts w:ascii="Times New Roman" w:hAnsi="Times New Roman" w:cs="Times New Roman"/>
          <w:sz w:val="24"/>
          <w:szCs w:val="24"/>
        </w:rPr>
        <w:t>Taj</w:t>
      </w:r>
      <w:r w:rsidR="00DC7EFC" w:rsidRPr="00DC7EFC">
        <w:rPr>
          <w:rFonts w:ascii="Times New Roman" w:hAnsi="Times New Roman" w:cs="Times New Roman"/>
          <w:sz w:val="24"/>
          <w:szCs w:val="24"/>
        </w:rPr>
        <w:t xml:space="preserve"> preobražaj </w:t>
      </w:r>
      <w:r>
        <w:rPr>
          <w:rFonts w:ascii="Times New Roman" w:hAnsi="Times New Roman" w:cs="Times New Roman"/>
          <w:sz w:val="24"/>
          <w:szCs w:val="24"/>
        </w:rPr>
        <w:t>će se dogoditi</w:t>
      </w:r>
      <w:r w:rsidR="00DC7EFC" w:rsidRPr="00DC7EFC">
        <w:rPr>
          <w:rFonts w:ascii="Times New Roman" w:hAnsi="Times New Roman" w:cs="Times New Roman"/>
          <w:sz w:val="24"/>
          <w:szCs w:val="24"/>
        </w:rPr>
        <w:t xml:space="preserve"> prilikom Hristovog povratka, kada će vernici, i mrtvi i živi, biti trenutno </w:t>
      </w:r>
      <w:r>
        <w:rPr>
          <w:rFonts w:ascii="Times New Roman" w:hAnsi="Times New Roman" w:cs="Times New Roman"/>
          <w:sz w:val="24"/>
          <w:szCs w:val="24"/>
        </w:rPr>
        <w:t>preobraženi</w:t>
      </w:r>
      <w:r w:rsidR="00DC7EFC" w:rsidRPr="00DC7EFC">
        <w:rPr>
          <w:rFonts w:ascii="Times New Roman" w:hAnsi="Times New Roman" w:cs="Times New Roman"/>
          <w:sz w:val="24"/>
          <w:szCs w:val="24"/>
        </w:rPr>
        <w:t>. Pavle</w:t>
      </w:r>
      <w:r>
        <w:rPr>
          <w:rFonts w:ascii="Times New Roman" w:hAnsi="Times New Roman" w:cs="Times New Roman"/>
          <w:sz w:val="24"/>
          <w:szCs w:val="24"/>
        </w:rPr>
        <w:t xml:space="preserve"> potom</w:t>
      </w:r>
      <w:r w:rsidR="00DC7EFC" w:rsidRPr="00DC7EFC">
        <w:rPr>
          <w:rFonts w:ascii="Times New Roman" w:hAnsi="Times New Roman" w:cs="Times New Roman"/>
          <w:sz w:val="24"/>
          <w:szCs w:val="24"/>
        </w:rPr>
        <w:t xml:space="preserve"> koristi metaforu odevanja, navodeći da </w:t>
      </w:r>
      <w:r w:rsidR="00305072">
        <w:rPr>
          <w:rFonts w:ascii="Times New Roman" w:hAnsi="Times New Roman" w:cs="Times New Roman"/>
          <w:sz w:val="24"/>
          <w:szCs w:val="24"/>
        </w:rPr>
        <w:t>mi</w:t>
      </w:r>
      <w:r w:rsidR="00DC7EFC" w:rsidRPr="00DC7EFC">
        <w:rPr>
          <w:rFonts w:ascii="Times New Roman" w:hAnsi="Times New Roman" w:cs="Times New Roman"/>
          <w:sz w:val="24"/>
          <w:szCs w:val="24"/>
        </w:rPr>
        <w:t xml:space="preserve"> moramo</w:t>
      </w:r>
      <w:r w:rsidR="00305072">
        <w:rPr>
          <w:rFonts w:ascii="Times New Roman" w:hAnsi="Times New Roman" w:cs="Times New Roman"/>
          <w:sz w:val="24"/>
          <w:szCs w:val="24"/>
        </w:rPr>
        <w:t xml:space="preserve"> da budemo</w:t>
      </w:r>
      <w:r w:rsidR="00DC7EFC" w:rsidRPr="00DC7EFC">
        <w:rPr>
          <w:rFonts w:ascii="Times New Roman" w:hAnsi="Times New Roman" w:cs="Times New Roman"/>
          <w:sz w:val="24"/>
          <w:szCs w:val="24"/>
        </w:rPr>
        <w:t xml:space="preserve"> „obu</w:t>
      </w:r>
      <w:r w:rsidR="00305072">
        <w:rPr>
          <w:rFonts w:ascii="Times New Roman" w:hAnsi="Times New Roman" w:cs="Times New Roman"/>
          <w:sz w:val="24"/>
          <w:szCs w:val="24"/>
        </w:rPr>
        <w:t>čeni</w:t>
      </w:r>
      <w:r w:rsidR="00DC7EFC" w:rsidRPr="00DC7EFC">
        <w:rPr>
          <w:rFonts w:ascii="Times New Roman" w:hAnsi="Times New Roman" w:cs="Times New Roman"/>
          <w:sz w:val="24"/>
          <w:szCs w:val="24"/>
        </w:rPr>
        <w:t>“ za večnost. Vaskrsenje znači biti odeven u besmrtnost,</w:t>
      </w:r>
      <w:r w:rsidR="00305072">
        <w:rPr>
          <w:rFonts w:ascii="Times New Roman" w:hAnsi="Times New Roman" w:cs="Times New Roman"/>
          <w:sz w:val="24"/>
          <w:szCs w:val="24"/>
        </w:rPr>
        <w:t xml:space="preserve"> ne samo savladati smrt, već i</w:t>
      </w:r>
      <w:r w:rsidR="00DC7EFC" w:rsidRPr="00DC7EFC">
        <w:rPr>
          <w:rFonts w:ascii="Times New Roman" w:hAnsi="Times New Roman" w:cs="Times New Roman"/>
          <w:sz w:val="24"/>
          <w:szCs w:val="24"/>
        </w:rPr>
        <w:t xml:space="preserve"> biti učinjen </w:t>
      </w:r>
      <w:r w:rsidR="00305072">
        <w:rPr>
          <w:rFonts w:ascii="Times New Roman" w:hAnsi="Times New Roman" w:cs="Times New Roman"/>
          <w:sz w:val="24"/>
          <w:szCs w:val="24"/>
        </w:rPr>
        <w:t>slavno</w:t>
      </w:r>
      <w:r w:rsidR="00DC7EFC" w:rsidRPr="00DC7EFC">
        <w:rPr>
          <w:rFonts w:ascii="Times New Roman" w:hAnsi="Times New Roman" w:cs="Times New Roman"/>
          <w:sz w:val="24"/>
          <w:szCs w:val="24"/>
        </w:rPr>
        <w:t xml:space="preserve"> celovitim. Kombinujući citate</w:t>
      </w:r>
      <w:r w:rsidR="00305072">
        <w:rPr>
          <w:rFonts w:ascii="Times New Roman" w:hAnsi="Times New Roman" w:cs="Times New Roman"/>
          <w:sz w:val="24"/>
          <w:szCs w:val="24"/>
        </w:rPr>
        <w:t>:</w:t>
      </w:r>
      <w:r w:rsidR="00DC7EFC" w:rsidRPr="00DC7EFC">
        <w:rPr>
          <w:rFonts w:ascii="Times New Roman" w:hAnsi="Times New Roman" w:cs="Times New Roman"/>
          <w:sz w:val="24"/>
          <w:szCs w:val="24"/>
        </w:rPr>
        <w:t xml:space="preserve"> Isaij</w:t>
      </w:r>
      <w:r w:rsidR="00305072">
        <w:rPr>
          <w:rFonts w:ascii="Times New Roman" w:hAnsi="Times New Roman" w:cs="Times New Roman"/>
          <w:sz w:val="24"/>
          <w:szCs w:val="24"/>
        </w:rPr>
        <w:t>a</w:t>
      </w:r>
      <w:r w:rsidR="00DC7EFC" w:rsidRPr="00DC7EFC">
        <w:rPr>
          <w:rFonts w:ascii="Times New Roman" w:hAnsi="Times New Roman" w:cs="Times New Roman"/>
          <w:sz w:val="24"/>
          <w:szCs w:val="24"/>
        </w:rPr>
        <w:t xml:space="preserve"> 25,8 i Osij</w:t>
      </w:r>
      <w:r w:rsidR="00305072">
        <w:rPr>
          <w:rFonts w:ascii="Times New Roman" w:hAnsi="Times New Roman" w:cs="Times New Roman"/>
          <w:sz w:val="24"/>
          <w:szCs w:val="24"/>
        </w:rPr>
        <w:t>a</w:t>
      </w:r>
      <w:r w:rsidR="00DC7EFC" w:rsidRPr="00DC7EFC">
        <w:rPr>
          <w:rFonts w:ascii="Times New Roman" w:hAnsi="Times New Roman" w:cs="Times New Roman"/>
          <w:sz w:val="24"/>
          <w:szCs w:val="24"/>
        </w:rPr>
        <w:t xml:space="preserve"> 13,14, Pavle pokazuje da je smrt „</w:t>
      </w:r>
      <w:r w:rsidR="00305072">
        <w:rPr>
          <w:rFonts w:ascii="Times New Roman" w:hAnsi="Times New Roman" w:cs="Times New Roman"/>
          <w:sz w:val="24"/>
          <w:szCs w:val="24"/>
        </w:rPr>
        <w:t>progutana</w:t>
      </w:r>
      <w:r w:rsidR="00DC7EFC" w:rsidRPr="00DC7EFC">
        <w:rPr>
          <w:rFonts w:ascii="Times New Roman" w:hAnsi="Times New Roman" w:cs="Times New Roman"/>
          <w:sz w:val="24"/>
          <w:szCs w:val="24"/>
        </w:rPr>
        <w:t xml:space="preserve">“ </w:t>
      </w:r>
      <w:r w:rsidR="00305072">
        <w:rPr>
          <w:rFonts w:ascii="Times New Roman" w:hAnsi="Times New Roman" w:cs="Times New Roman"/>
          <w:sz w:val="24"/>
          <w:szCs w:val="24"/>
        </w:rPr>
        <w:t>–</w:t>
      </w:r>
      <w:r w:rsidR="00DC7EFC" w:rsidRPr="00DC7EFC">
        <w:rPr>
          <w:rFonts w:ascii="Times New Roman" w:hAnsi="Times New Roman" w:cs="Times New Roman"/>
          <w:sz w:val="24"/>
          <w:szCs w:val="24"/>
        </w:rPr>
        <w:t xml:space="preserve"> ne samo ranjena, već potpuno uništena Hristovim vaskrsenjem. „Žalac“ smrti je poput pčelinjeg </w:t>
      </w:r>
      <w:r w:rsidR="00305072">
        <w:rPr>
          <w:rFonts w:ascii="Times New Roman" w:hAnsi="Times New Roman" w:cs="Times New Roman"/>
          <w:sz w:val="24"/>
          <w:szCs w:val="24"/>
        </w:rPr>
        <w:t>–</w:t>
      </w:r>
      <w:r w:rsidR="00DC7EFC" w:rsidRPr="00DC7EFC">
        <w:rPr>
          <w:rFonts w:ascii="Times New Roman" w:hAnsi="Times New Roman" w:cs="Times New Roman"/>
          <w:sz w:val="24"/>
          <w:szCs w:val="24"/>
        </w:rPr>
        <w:t xml:space="preserve"> on boli, ali je Hristos uklonio njegov otrov.</w:t>
      </w:r>
    </w:p>
    <w:p w14:paraId="749BC056" w14:textId="511DE48E" w:rsidR="00DC7EFC" w:rsidRDefault="00305072" w:rsidP="00305072">
      <w:pPr>
        <w:mirrorIndents/>
        <w:rPr>
          <w:rFonts w:ascii="Times New Roman" w:hAnsi="Times New Roman" w:cs="Times New Roman"/>
          <w:sz w:val="24"/>
          <w:szCs w:val="24"/>
        </w:rPr>
      </w:pPr>
      <w:r>
        <w:rPr>
          <w:rFonts w:ascii="Times New Roman" w:hAnsi="Times New Roman" w:cs="Times New Roman"/>
          <w:sz w:val="24"/>
          <w:szCs w:val="24"/>
        </w:rPr>
        <w:lastRenderedPageBreak/>
        <w:t>Reči iz 1.</w:t>
      </w:r>
      <w:r w:rsidRPr="00305072">
        <w:rPr>
          <w:rFonts w:ascii="Times New Roman" w:hAnsi="Times New Roman" w:cs="Times New Roman"/>
          <w:sz w:val="24"/>
          <w:szCs w:val="24"/>
        </w:rPr>
        <w:t xml:space="preserve"> Korinćanima 15</w:t>
      </w:r>
      <w:r>
        <w:rPr>
          <w:rFonts w:ascii="Times New Roman" w:hAnsi="Times New Roman" w:cs="Times New Roman"/>
          <w:sz w:val="24"/>
          <w:szCs w:val="24"/>
        </w:rPr>
        <w:t>,</w:t>
      </w:r>
      <w:r w:rsidRPr="00305072">
        <w:rPr>
          <w:rFonts w:ascii="Times New Roman" w:hAnsi="Times New Roman" w:cs="Times New Roman"/>
          <w:sz w:val="24"/>
          <w:szCs w:val="24"/>
        </w:rPr>
        <w:t>56 mo</w:t>
      </w:r>
      <w:r>
        <w:rPr>
          <w:rFonts w:ascii="Times New Roman" w:hAnsi="Times New Roman" w:cs="Times New Roman"/>
          <w:sz w:val="24"/>
          <w:szCs w:val="24"/>
        </w:rPr>
        <w:t>gu</w:t>
      </w:r>
      <w:r w:rsidRPr="00305072">
        <w:rPr>
          <w:rFonts w:ascii="Times New Roman" w:hAnsi="Times New Roman" w:cs="Times New Roman"/>
          <w:sz w:val="24"/>
          <w:szCs w:val="24"/>
        </w:rPr>
        <w:t xml:space="preserve"> se pokazati izazovn</w:t>
      </w:r>
      <w:r>
        <w:rPr>
          <w:rFonts w:ascii="Times New Roman" w:hAnsi="Times New Roman" w:cs="Times New Roman"/>
          <w:sz w:val="24"/>
          <w:szCs w:val="24"/>
        </w:rPr>
        <w:t>i</w:t>
      </w:r>
      <w:r w:rsidRPr="00305072">
        <w:rPr>
          <w:rFonts w:ascii="Times New Roman" w:hAnsi="Times New Roman" w:cs="Times New Roman"/>
          <w:sz w:val="24"/>
          <w:szCs w:val="24"/>
        </w:rPr>
        <w:t xml:space="preserve">m pri prvom čitanju, jer se sila greha povezuje sa zakonom. Kao što primećuje </w:t>
      </w:r>
      <w:r>
        <w:rPr>
          <w:rFonts w:ascii="Times New Roman" w:hAnsi="Times New Roman" w:cs="Times New Roman"/>
          <w:sz w:val="24"/>
          <w:szCs w:val="24"/>
        </w:rPr>
        <w:t>Mark Tejlor, teolog i stručnjak za</w:t>
      </w:r>
      <w:r w:rsidRPr="00305072">
        <w:rPr>
          <w:rFonts w:ascii="Times New Roman" w:hAnsi="Times New Roman" w:cs="Times New Roman"/>
          <w:sz w:val="24"/>
          <w:szCs w:val="24"/>
        </w:rPr>
        <w:t xml:space="preserve"> Novi zavet: „Pavle dalje ne razrađuje odnos između trijade smrti, greha i zakona. Nesumnjivo je da bi Korinćani ’razumeli ovu teološku </w:t>
      </w:r>
      <w:r>
        <w:rPr>
          <w:rFonts w:ascii="Times New Roman" w:hAnsi="Times New Roman" w:cs="Times New Roman"/>
          <w:sz w:val="24"/>
          <w:szCs w:val="24"/>
        </w:rPr>
        <w:t>kraticu’</w:t>
      </w:r>
      <w:r w:rsidRPr="00305072">
        <w:rPr>
          <w:rFonts w:ascii="Times New Roman" w:hAnsi="Times New Roman" w:cs="Times New Roman"/>
          <w:sz w:val="24"/>
          <w:szCs w:val="24"/>
        </w:rPr>
        <w:t xml:space="preserve"> na osnovu prethodnih </w:t>
      </w:r>
      <w:r>
        <w:rPr>
          <w:rFonts w:ascii="Times New Roman" w:hAnsi="Times New Roman" w:cs="Times New Roman"/>
          <w:sz w:val="24"/>
          <w:szCs w:val="24"/>
        </w:rPr>
        <w:t>uputstava</w:t>
      </w:r>
      <w:r w:rsidRPr="00305072">
        <w:rPr>
          <w:rFonts w:ascii="Times New Roman" w:hAnsi="Times New Roman" w:cs="Times New Roman"/>
          <w:sz w:val="24"/>
          <w:szCs w:val="24"/>
        </w:rPr>
        <w:t xml:space="preserve">. Detalji su razrađeni i sačuvani za nas u drugim tekstovima, naročito </w:t>
      </w:r>
      <w:r>
        <w:rPr>
          <w:rFonts w:ascii="Times New Roman" w:hAnsi="Times New Roman" w:cs="Times New Roman"/>
          <w:sz w:val="24"/>
          <w:szCs w:val="24"/>
        </w:rPr>
        <w:t xml:space="preserve">od petog do sedmog poglavlja </w:t>
      </w:r>
      <w:r w:rsidRPr="00305072">
        <w:rPr>
          <w:rFonts w:ascii="Times New Roman" w:hAnsi="Times New Roman" w:cs="Times New Roman"/>
          <w:sz w:val="24"/>
          <w:szCs w:val="24"/>
        </w:rPr>
        <w:t xml:space="preserve">Rimljanima </w:t>
      </w:r>
      <w:r>
        <w:rPr>
          <w:rFonts w:ascii="Times New Roman" w:hAnsi="Times New Roman" w:cs="Times New Roman"/>
          <w:sz w:val="24"/>
          <w:szCs w:val="24"/>
        </w:rPr>
        <w:t>poslanice.</w:t>
      </w:r>
      <w:r w:rsidRPr="00305072">
        <w:rPr>
          <w:rFonts w:ascii="Times New Roman" w:hAnsi="Times New Roman" w:cs="Times New Roman"/>
          <w:sz w:val="24"/>
          <w:szCs w:val="24"/>
        </w:rPr>
        <w:t xml:space="preserve"> Iako je Pavlovo ismevanje smrti i njegova tvrdnja o pobedi u sadašnjem vremenu, konačna pobeda</w:t>
      </w:r>
      <w:r>
        <w:rPr>
          <w:rFonts w:ascii="Times New Roman" w:hAnsi="Times New Roman" w:cs="Times New Roman"/>
          <w:sz w:val="24"/>
          <w:szCs w:val="24"/>
        </w:rPr>
        <w:t xml:space="preserve"> nad smrću</w:t>
      </w:r>
      <w:r w:rsidRPr="00305072">
        <w:rPr>
          <w:rFonts w:ascii="Times New Roman" w:hAnsi="Times New Roman" w:cs="Times New Roman"/>
          <w:sz w:val="24"/>
          <w:szCs w:val="24"/>
        </w:rPr>
        <w:t xml:space="preserve"> čeka povratak </w:t>
      </w:r>
      <w:r>
        <w:rPr>
          <w:rFonts w:ascii="Times New Roman" w:hAnsi="Times New Roman" w:cs="Times New Roman"/>
          <w:sz w:val="24"/>
          <w:szCs w:val="24"/>
        </w:rPr>
        <w:t>Isusa Hrista</w:t>
      </w:r>
      <w:r w:rsidRPr="00305072">
        <w:rPr>
          <w:rFonts w:ascii="Times New Roman" w:hAnsi="Times New Roman" w:cs="Times New Roman"/>
          <w:sz w:val="24"/>
          <w:szCs w:val="24"/>
        </w:rPr>
        <w:t xml:space="preserve"> kada će oni koji Njemu pripadaju vaskrsnuti (</w:t>
      </w:r>
      <w:r>
        <w:rPr>
          <w:rFonts w:ascii="Times New Roman" w:hAnsi="Times New Roman" w:cs="Times New Roman"/>
          <w:sz w:val="24"/>
          <w:szCs w:val="24"/>
        </w:rPr>
        <w:t xml:space="preserve">1. Korinćanima </w:t>
      </w:r>
      <w:r w:rsidRPr="00305072">
        <w:rPr>
          <w:rFonts w:ascii="Times New Roman" w:hAnsi="Times New Roman" w:cs="Times New Roman"/>
          <w:sz w:val="24"/>
          <w:szCs w:val="24"/>
        </w:rPr>
        <w:t>15</w:t>
      </w:r>
      <w:r>
        <w:rPr>
          <w:rFonts w:ascii="Times New Roman" w:hAnsi="Times New Roman" w:cs="Times New Roman"/>
          <w:sz w:val="24"/>
          <w:szCs w:val="24"/>
        </w:rPr>
        <w:t>,</w:t>
      </w:r>
      <w:r w:rsidRPr="00305072">
        <w:rPr>
          <w:rFonts w:ascii="Times New Roman" w:hAnsi="Times New Roman" w:cs="Times New Roman"/>
          <w:sz w:val="24"/>
          <w:szCs w:val="24"/>
        </w:rPr>
        <w:t xml:space="preserve">23). Drugim rečima, Pavle posmatra poraz smrti u svetlu dana vaskrsenja“ </w:t>
      </w:r>
      <w:r>
        <w:rPr>
          <w:rFonts w:ascii="Times New Roman" w:hAnsi="Times New Roman" w:cs="Times New Roman"/>
          <w:sz w:val="24"/>
          <w:szCs w:val="24"/>
        </w:rPr>
        <w:t>–</w:t>
      </w:r>
      <w:r w:rsidRPr="00305072">
        <w:rPr>
          <w:rFonts w:ascii="Times New Roman" w:hAnsi="Times New Roman" w:cs="Times New Roman"/>
          <w:sz w:val="24"/>
          <w:szCs w:val="24"/>
        </w:rPr>
        <w:t xml:space="preserve"> Mark Tejlor u</w:t>
      </w:r>
      <w:r>
        <w:rPr>
          <w:rFonts w:ascii="Times New Roman" w:hAnsi="Times New Roman" w:cs="Times New Roman"/>
          <w:sz w:val="24"/>
          <w:szCs w:val="24"/>
        </w:rPr>
        <w:t>:</w:t>
      </w:r>
      <w:r w:rsidRPr="00305072">
        <w:rPr>
          <w:rFonts w:ascii="Times New Roman" w:hAnsi="Times New Roman" w:cs="Times New Roman"/>
          <w:sz w:val="24"/>
          <w:szCs w:val="24"/>
        </w:rPr>
        <w:t xml:space="preserve"> </w:t>
      </w:r>
      <w:r>
        <w:rPr>
          <w:rFonts w:ascii="Times New Roman" w:hAnsi="Times New Roman" w:cs="Times New Roman"/>
          <w:sz w:val="24"/>
          <w:szCs w:val="24"/>
        </w:rPr>
        <w:t>„</w:t>
      </w:r>
      <w:r w:rsidRPr="00305072">
        <w:rPr>
          <w:rFonts w:ascii="Times New Roman" w:hAnsi="Times New Roman" w:cs="Times New Roman"/>
          <w:sz w:val="24"/>
          <w:szCs w:val="24"/>
        </w:rPr>
        <w:t xml:space="preserve">Novi američki komentar: </w:t>
      </w:r>
      <w:r>
        <w:rPr>
          <w:rFonts w:ascii="Times New Roman" w:hAnsi="Times New Roman" w:cs="Times New Roman"/>
          <w:sz w:val="24"/>
          <w:szCs w:val="24"/>
        </w:rPr>
        <w:t xml:space="preserve">Prva poslanica </w:t>
      </w:r>
      <w:r w:rsidRPr="00305072">
        <w:rPr>
          <w:rFonts w:ascii="Times New Roman" w:hAnsi="Times New Roman" w:cs="Times New Roman"/>
          <w:sz w:val="24"/>
          <w:szCs w:val="24"/>
        </w:rPr>
        <w:t>Korinćanima</w:t>
      </w:r>
      <w:r>
        <w:rPr>
          <w:rFonts w:ascii="Times New Roman" w:hAnsi="Times New Roman" w:cs="Times New Roman"/>
          <w:sz w:val="24"/>
          <w:szCs w:val="24"/>
        </w:rPr>
        <w:t>“</w:t>
      </w:r>
      <w:r w:rsidRPr="00305072">
        <w:rPr>
          <w:rFonts w:ascii="Times New Roman" w:hAnsi="Times New Roman" w:cs="Times New Roman"/>
          <w:sz w:val="24"/>
          <w:szCs w:val="24"/>
        </w:rPr>
        <w:t>, tom 28, str. 415.</w:t>
      </w:r>
      <w:r>
        <w:rPr>
          <w:rFonts w:ascii="Times New Roman" w:hAnsi="Times New Roman" w:cs="Times New Roman"/>
          <w:sz w:val="24"/>
          <w:szCs w:val="24"/>
        </w:rPr>
        <w:t xml:space="preserve"> originala </w:t>
      </w:r>
      <w:r w:rsidRPr="00305072">
        <w:rPr>
          <w:rFonts w:ascii="Times New Roman" w:hAnsi="Times New Roman" w:cs="Times New Roman"/>
          <w:sz w:val="24"/>
          <w:szCs w:val="24"/>
        </w:rPr>
        <w:t xml:space="preserve">(Mark Taylor in </w:t>
      </w:r>
      <w:r w:rsidRPr="00305072">
        <w:rPr>
          <w:rFonts w:ascii="Times New Roman" w:hAnsi="Times New Roman" w:cs="Times New Roman"/>
          <w:i/>
          <w:iCs/>
          <w:sz w:val="24"/>
          <w:szCs w:val="24"/>
        </w:rPr>
        <w:t>The New American Commentary: 1 Corinthians</w:t>
      </w:r>
      <w:r w:rsidRPr="00305072">
        <w:rPr>
          <w:rFonts w:ascii="Times New Roman" w:hAnsi="Times New Roman" w:cs="Times New Roman"/>
          <w:sz w:val="24"/>
          <w:szCs w:val="24"/>
        </w:rPr>
        <w:t xml:space="preserve">, Vol. 28, p. 415). Pavle ističe da je zakon otkrio greh i tako pokazao da je čovečanstvo osuđeno, dajući na taj način grehu njegovu silu. Bez Hrista, greh vodi u smrt i sud. Sa Hristom, greh je oprošten, a </w:t>
      </w:r>
      <w:r w:rsidR="00C16F83">
        <w:rPr>
          <w:rFonts w:ascii="Times New Roman" w:hAnsi="Times New Roman" w:cs="Times New Roman"/>
          <w:sz w:val="24"/>
          <w:szCs w:val="24"/>
        </w:rPr>
        <w:t>smrti je oduzet „žalac“</w:t>
      </w:r>
      <w:r w:rsidRPr="00305072">
        <w:rPr>
          <w:rFonts w:ascii="Times New Roman" w:hAnsi="Times New Roman" w:cs="Times New Roman"/>
          <w:sz w:val="24"/>
          <w:szCs w:val="24"/>
        </w:rPr>
        <w:t xml:space="preserve">. Vaskrsenje nije samo teologija </w:t>
      </w:r>
      <w:r w:rsidR="00C16F83">
        <w:rPr>
          <w:rFonts w:ascii="Times New Roman" w:hAnsi="Times New Roman" w:cs="Times New Roman"/>
          <w:sz w:val="24"/>
          <w:szCs w:val="24"/>
        </w:rPr>
        <w:t>–</w:t>
      </w:r>
      <w:r w:rsidRPr="00305072">
        <w:rPr>
          <w:rFonts w:ascii="Times New Roman" w:hAnsi="Times New Roman" w:cs="Times New Roman"/>
          <w:sz w:val="24"/>
          <w:szCs w:val="24"/>
        </w:rPr>
        <w:t xml:space="preserve"> ono je razlog za obožavanje, za nadu i za život bez straha.</w:t>
      </w:r>
    </w:p>
    <w:p w14:paraId="50BBC399" w14:textId="77777777" w:rsidR="00DC7EFC" w:rsidRDefault="00DC7EFC" w:rsidP="00DC7EFC">
      <w:pPr>
        <w:mirrorIndents/>
        <w:rPr>
          <w:rFonts w:ascii="Times New Roman" w:hAnsi="Times New Roman" w:cs="Times New Roman"/>
          <w:sz w:val="24"/>
          <w:szCs w:val="24"/>
        </w:rPr>
      </w:pPr>
    </w:p>
    <w:p w14:paraId="113224C6" w14:textId="77777777" w:rsidR="00DC7EFC" w:rsidRPr="00EC531D" w:rsidRDefault="00DC7EFC" w:rsidP="00DC7EFC">
      <w:pPr>
        <w:mirrorIndents/>
        <w:rPr>
          <w:rFonts w:ascii="Times New Roman" w:hAnsi="Times New Roman" w:cs="Times New Roman"/>
          <w:b/>
          <w:bCs/>
          <w:sz w:val="24"/>
          <w:szCs w:val="24"/>
          <w:u w:val="single"/>
        </w:rPr>
      </w:pPr>
      <w:r w:rsidRPr="00EC531D">
        <w:rPr>
          <w:rFonts w:ascii="Times New Roman" w:hAnsi="Times New Roman" w:cs="Times New Roman"/>
          <w:b/>
          <w:bCs/>
          <w:sz w:val="24"/>
          <w:szCs w:val="24"/>
          <w:u w:val="single"/>
        </w:rPr>
        <w:t>Treći deo: Primena u životu</w:t>
      </w:r>
    </w:p>
    <w:p w14:paraId="47BB7361" w14:textId="77777777" w:rsidR="00DC7EFC" w:rsidRDefault="00DC7EFC" w:rsidP="00DC7EFC">
      <w:pPr>
        <w:mirrorIndents/>
        <w:rPr>
          <w:rFonts w:ascii="Times New Roman" w:hAnsi="Times New Roman" w:cs="Times New Roman"/>
          <w:sz w:val="24"/>
          <w:szCs w:val="24"/>
        </w:rPr>
      </w:pPr>
    </w:p>
    <w:p w14:paraId="4C8A94BF" w14:textId="51A4A45E" w:rsidR="0071740D" w:rsidRPr="0071740D" w:rsidRDefault="00C16F83" w:rsidP="0071740D">
      <w:pPr>
        <w:mirrorIndents/>
        <w:rPr>
          <w:rFonts w:ascii="Times New Roman" w:hAnsi="Times New Roman" w:cs="Times New Roman"/>
          <w:sz w:val="24"/>
          <w:szCs w:val="24"/>
        </w:rPr>
      </w:pPr>
      <w:r>
        <w:rPr>
          <w:rFonts w:ascii="Times New Roman" w:hAnsi="Times New Roman" w:cs="Times New Roman"/>
          <w:sz w:val="24"/>
          <w:szCs w:val="24"/>
        </w:rPr>
        <w:t xml:space="preserve">Petnaesto poglavlje </w:t>
      </w:r>
      <w:r w:rsidR="0071740D" w:rsidRPr="0071740D">
        <w:rPr>
          <w:rFonts w:ascii="Times New Roman" w:hAnsi="Times New Roman" w:cs="Times New Roman"/>
          <w:sz w:val="24"/>
          <w:szCs w:val="24"/>
        </w:rPr>
        <w:t>Prv</w:t>
      </w:r>
      <w:r>
        <w:rPr>
          <w:rFonts w:ascii="Times New Roman" w:hAnsi="Times New Roman" w:cs="Times New Roman"/>
          <w:sz w:val="24"/>
          <w:szCs w:val="24"/>
        </w:rPr>
        <w:t>e poslanice</w:t>
      </w:r>
      <w:r w:rsidR="0071740D" w:rsidRPr="0071740D">
        <w:rPr>
          <w:rFonts w:ascii="Times New Roman" w:hAnsi="Times New Roman" w:cs="Times New Roman"/>
          <w:sz w:val="24"/>
          <w:szCs w:val="24"/>
        </w:rPr>
        <w:t xml:space="preserve"> Korinćanima predstavlja ključno poglavlje u Pavlovom razmišljanju o vaskrsenju vernika prilikom drugog Hristovog dolaska. Sledeća pitanja su osmišljena da podstaknu teološko promišljanje i ličnu primenu:</w:t>
      </w:r>
    </w:p>
    <w:p w14:paraId="7B793488" w14:textId="7AC5F52A"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1. </w:t>
      </w:r>
      <w:r w:rsidRPr="0071740D">
        <w:rPr>
          <w:rFonts w:ascii="Times New Roman" w:hAnsi="Times New Roman" w:cs="Times New Roman"/>
          <w:sz w:val="24"/>
          <w:szCs w:val="24"/>
        </w:rPr>
        <w:t>Zašto Pavle stavlja toliki naglasak na očevice Isusovog vaskrsenja?</w:t>
      </w:r>
    </w:p>
    <w:p w14:paraId="73E13ABE" w14:textId="6E445F68"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2. </w:t>
      </w:r>
      <w:r w:rsidRPr="0071740D">
        <w:rPr>
          <w:rFonts w:ascii="Times New Roman" w:hAnsi="Times New Roman" w:cs="Times New Roman"/>
          <w:sz w:val="24"/>
          <w:szCs w:val="24"/>
        </w:rPr>
        <w:t xml:space="preserve">Kako biste objasnili važnost vaskrsenja nekome ko </w:t>
      </w:r>
      <w:r w:rsidR="00C16F83">
        <w:rPr>
          <w:rFonts w:ascii="Times New Roman" w:hAnsi="Times New Roman" w:cs="Times New Roman"/>
          <w:sz w:val="24"/>
          <w:szCs w:val="24"/>
        </w:rPr>
        <w:t>sumnja u</w:t>
      </w:r>
      <w:r w:rsidRPr="0071740D">
        <w:rPr>
          <w:rFonts w:ascii="Times New Roman" w:hAnsi="Times New Roman" w:cs="Times New Roman"/>
          <w:sz w:val="24"/>
          <w:szCs w:val="24"/>
        </w:rPr>
        <w:t xml:space="preserve"> hrišćansku veru?</w:t>
      </w:r>
    </w:p>
    <w:p w14:paraId="2297763F" w14:textId="40BDF681"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3. </w:t>
      </w:r>
      <w:r w:rsidRPr="0071740D">
        <w:rPr>
          <w:rFonts w:ascii="Times New Roman" w:hAnsi="Times New Roman" w:cs="Times New Roman"/>
          <w:sz w:val="24"/>
          <w:szCs w:val="24"/>
        </w:rPr>
        <w:t>Na koji način Pavlov</w:t>
      </w:r>
      <w:r w:rsidR="00C16F83">
        <w:rPr>
          <w:rFonts w:ascii="Times New Roman" w:hAnsi="Times New Roman" w:cs="Times New Roman"/>
          <w:sz w:val="24"/>
          <w:szCs w:val="24"/>
        </w:rPr>
        <w:t>o</w:t>
      </w:r>
      <w:r w:rsidRPr="0071740D">
        <w:rPr>
          <w:rFonts w:ascii="Times New Roman" w:hAnsi="Times New Roman" w:cs="Times New Roman"/>
          <w:sz w:val="24"/>
          <w:szCs w:val="24"/>
        </w:rPr>
        <w:t xml:space="preserve"> ličn</w:t>
      </w:r>
      <w:r w:rsidR="00C16F83">
        <w:rPr>
          <w:rFonts w:ascii="Times New Roman" w:hAnsi="Times New Roman" w:cs="Times New Roman"/>
          <w:sz w:val="24"/>
          <w:szCs w:val="24"/>
        </w:rPr>
        <w:t>o iskustvo</w:t>
      </w:r>
      <w:r w:rsidRPr="0071740D">
        <w:rPr>
          <w:rFonts w:ascii="Times New Roman" w:hAnsi="Times New Roman" w:cs="Times New Roman"/>
          <w:sz w:val="24"/>
          <w:szCs w:val="24"/>
        </w:rPr>
        <w:t xml:space="preserve"> (1. Kor</w:t>
      </w:r>
      <w:r w:rsidR="00C16F83">
        <w:rPr>
          <w:rFonts w:ascii="Times New Roman" w:hAnsi="Times New Roman" w:cs="Times New Roman"/>
          <w:sz w:val="24"/>
          <w:szCs w:val="24"/>
        </w:rPr>
        <w:t>inćanima</w:t>
      </w:r>
      <w:r w:rsidRPr="0071740D">
        <w:rPr>
          <w:rFonts w:ascii="Times New Roman" w:hAnsi="Times New Roman" w:cs="Times New Roman"/>
          <w:sz w:val="24"/>
          <w:szCs w:val="24"/>
        </w:rPr>
        <w:t xml:space="preserve"> 15</w:t>
      </w:r>
      <w:r w:rsidR="00C16F83">
        <w:rPr>
          <w:rFonts w:ascii="Times New Roman" w:hAnsi="Times New Roman" w:cs="Times New Roman"/>
          <w:sz w:val="24"/>
          <w:szCs w:val="24"/>
        </w:rPr>
        <w:t>,</w:t>
      </w:r>
      <w:r w:rsidRPr="0071740D">
        <w:rPr>
          <w:rFonts w:ascii="Times New Roman" w:hAnsi="Times New Roman" w:cs="Times New Roman"/>
          <w:sz w:val="24"/>
          <w:szCs w:val="24"/>
        </w:rPr>
        <w:t>9</w:t>
      </w:r>
      <w:r w:rsidR="00C16F83">
        <w:rPr>
          <w:rFonts w:ascii="Times New Roman" w:hAnsi="Times New Roman" w:cs="Times New Roman"/>
          <w:sz w:val="24"/>
          <w:szCs w:val="24"/>
        </w:rPr>
        <w:t>.</w:t>
      </w:r>
      <w:r w:rsidRPr="0071740D">
        <w:rPr>
          <w:rFonts w:ascii="Times New Roman" w:hAnsi="Times New Roman" w:cs="Times New Roman"/>
          <w:sz w:val="24"/>
          <w:szCs w:val="24"/>
        </w:rPr>
        <w:t>10) daje dodatnu težinu njegovoj poruci?</w:t>
      </w:r>
    </w:p>
    <w:p w14:paraId="27A02608" w14:textId="75025CDA"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4. </w:t>
      </w:r>
      <w:r w:rsidRPr="0071740D">
        <w:rPr>
          <w:rFonts w:ascii="Times New Roman" w:hAnsi="Times New Roman" w:cs="Times New Roman"/>
          <w:sz w:val="24"/>
          <w:szCs w:val="24"/>
        </w:rPr>
        <w:t xml:space="preserve">Koje su, prema Pavlu, posledice </w:t>
      </w:r>
      <w:r w:rsidR="00C16F83">
        <w:rPr>
          <w:rFonts w:ascii="Times New Roman" w:hAnsi="Times New Roman" w:cs="Times New Roman"/>
          <w:sz w:val="24"/>
          <w:szCs w:val="24"/>
        </w:rPr>
        <w:t>ukoliko</w:t>
      </w:r>
      <w:r w:rsidRPr="0071740D">
        <w:rPr>
          <w:rFonts w:ascii="Times New Roman" w:hAnsi="Times New Roman" w:cs="Times New Roman"/>
          <w:sz w:val="24"/>
          <w:szCs w:val="24"/>
        </w:rPr>
        <w:t xml:space="preserve"> vaskrsenja nema (1. Kor</w:t>
      </w:r>
      <w:r w:rsidR="00C16F83">
        <w:rPr>
          <w:rFonts w:ascii="Times New Roman" w:hAnsi="Times New Roman" w:cs="Times New Roman"/>
          <w:sz w:val="24"/>
          <w:szCs w:val="24"/>
        </w:rPr>
        <w:t>inćanima</w:t>
      </w:r>
      <w:r w:rsidRPr="0071740D">
        <w:rPr>
          <w:rFonts w:ascii="Times New Roman" w:hAnsi="Times New Roman" w:cs="Times New Roman"/>
          <w:sz w:val="24"/>
          <w:szCs w:val="24"/>
        </w:rPr>
        <w:t xml:space="preserve"> 15</w:t>
      </w:r>
      <w:r w:rsidR="00C16F83">
        <w:rPr>
          <w:rFonts w:ascii="Times New Roman" w:hAnsi="Times New Roman" w:cs="Times New Roman"/>
          <w:sz w:val="24"/>
          <w:szCs w:val="24"/>
        </w:rPr>
        <w:t>,</w:t>
      </w:r>
      <w:r w:rsidRPr="0071740D">
        <w:rPr>
          <w:rFonts w:ascii="Times New Roman" w:hAnsi="Times New Roman" w:cs="Times New Roman"/>
          <w:sz w:val="24"/>
          <w:szCs w:val="24"/>
        </w:rPr>
        <w:t>14–19)?</w:t>
      </w:r>
    </w:p>
    <w:p w14:paraId="45DFBDE6" w14:textId="2674BF34"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5. </w:t>
      </w:r>
      <w:r w:rsidRPr="0071740D">
        <w:rPr>
          <w:rFonts w:ascii="Times New Roman" w:hAnsi="Times New Roman" w:cs="Times New Roman"/>
          <w:sz w:val="24"/>
          <w:szCs w:val="24"/>
        </w:rPr>
        <w:t xml:space="preserve">Na koji način </w:t>
      </w:r>
      <w:r w:rsidR="00C16F83">
        <w:rPr>
          <w:rFonts w:ascii="Times New Roman" w:hAnsi="Times New Roman" w:cs="Times New Roman"/>
          <w:sz w:val="24"/>
          <w:szCs w:val="24"/>
        </w:rPr>
        <w:t>moderno društvo</w:t>
      </w:r>
      <w:r w:rsidRPr="0071740D">
        <w:rPr>
          <w:rFonts w:ascii="Times New Roman" w:hAnsi="Times New Roman" w:cs="Times New Roman"/>
          <w:sz w:val="24"/>
          <w:szCs w:val="24"/>
        </w:rPr>
        <w:t xml:space="preserve"> odražava slične sumnje u vaskrsenje kakve su imali Korinćani?</w:t>
      </w:r>
    </w:p>
    <w:p w14:paraId="3384F4DA" w14:textId="6BE444EE"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6. </w:t>
      </w:r>
      <w:r w:rsidRPr="0071740D">
        <w:rPr>
          <w:rFonts w:ascii="Times New Roman" w:hAnsi="Times New Roman" w:cs="Times New Roman"/>
          <w:sz w:val="24"/>
          <w:szCs w:val="24"/>
        </w:rPr>
        <w:t>Kako vaskrsenje oblikuje vaše razumevanje života, smrti i onoga što dolazi posle?</w:t>
      </w:r>
    </w:p>
    <w:p w14:paraId="0EB20FF0" w14:textId="4E3CFF13"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7. </w:t>
      </w:r>
      <w:r w:rsidRPr="0071740D">
        <w:rPr>
          <w:rFonts w:ascii="Times New Roman" w:hAnsi="Times New Roman" w:cs="Times New Roman"/>
          <w:sz w:val="24"/>
          <w:szCs w:val="24"/>
        </w:rPr>
        <w:t xml:space="preserve">Kako vam metafore koje Pavle </w:t>
      </w:r>
      <w:r w:rsidR="00C16F83">
        <w:rPr>
          <w:rFonts w:ascii="Times New Roman" w:hAnsi="Times New Roman" w:cs="Times New Roman"/>
          <w:sz w:val="24"/>
          <w:szCs w:val="24"/>
        </w:rPr>
        <w:t>upotrebljava</w:t>
      </w:r>
      <w:r w:rsidRPr="0071740D">
        <w:rPr>
          <w:rFonts w:ascii="Times New Roman" w:hAnsi="Times New Roman" w:cs="Times New Roman"/>
          <w:sz w:val="24"/>
          <w:szCs w:val="24"/>
        </w:rPr>
        <w:t xml:space="preserve"> (poput semena koje postaje biljka) pomažu da razumete ideju preobražaja?</w:t>
      </w:r>
    </w:p>
    <w:p w14:paraId="601A1B44" w14:textId="1134C2CC"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8. </w:t>
      </w:r>
      <w:r w:rsidRPr="0071740D">
        <w:rPr>
          <w:rFonts w:ascii="Times New Roman" w:hAnsi="Times New Roman" w:cs="Times New Roman"/>
          <w:sz w:val="24"/>
          <w:szCs w:val="24"/>
        </w:rPr>
        <w:t>Kako vas ovaj odlomak ohrabruje kada se suočavate sa tugom ili gubitkom?</w:t>
      </w:r>
    </w:p>
    <w:p w14:paraId="6494D891" w14:textId="3EF7697B" w:rsidR="0071740D" w:rsidRPr="0071740D" w:rsidRDefault="0071740D" w:rsidP="0071740D">
      <w:pPr>
        <w:rPr>
          <w:rFonts w:ascii="Times New Roman" w:hAnsi="Times New Roman" w:cs="Times New Roman"/>
          <w:sz w:val="24"/>
          <w:szCs w:val="24"/>
        </w:rPr>
      </w:pPr>
      <w:r>
        <w:rPr>
          <w:rFonts w:ascii="Times New Roman" w:hAnsi="Times New Roman" w:cs="Times New Roman"/>
          <w:sz w:val="24"/>
          <w:szCs w:val="24"/>
        </w:rPr>
        <w:t xml:space="preserve">9. </w:t>
      </w:r>
      <w:r w:rsidRPr="0071740D">
        <w:rPr>
          <w:rFonts w:ascii="Times New Roman" w:hAnsi="Times New Roman" w:cs="Times New Roman"/>
          <w:sz w:val="24"/>
          <w:szCs w:val="24"/>
        </w:rPr>
        <w:t xml:space="preserve">Kako vera u vaskrsenje može dati smisao i podstaći duh istrajnosti i hrabrosti u </w:t>
      </w:r>
      <w:r w:rsidR="00C16F83">
        <w:rPr>
          <w:rFonts w:ascii="Times New Roman" w:hAnsi="Times New Roman" w:cs="Times New Roman"/>
          <w:sz w:val="24"/>
          <w:szCs w:val="24"/>
        </w:rPr>
        <w:t>svakodnevnom životu</w:t>
      </w:r>
      <w:r w:rsidRPr="0071740D">
        <w:rPr>
          <w:rFonts w:ascii="Times New Roman" w:hAnsi="Times New Roman" w:cs="Times New Roman"/>
          <w:sz w:val="24"/>
          <w:szCs w:val="24"/>
        </w:rPr>
        <w:t>?</w:t>
      </w:r>
    </w:p>
    <w:p w14:paraId="07E63629" w14:textId="77777777" w:rsidR="00DC7EFC" w:rsidRPr="0071740D" w:rsidRDefault="00DC7EFC" w:rsidP="0071740D">
      <w:pPr>
        <w:rPr>
          <w:rFonts w:ascii="Times New Roman" w:hAnsi="Times New Roman" w:cs="Times New Roman"/>
          <w:sz w:val="24"/>
          <w:szCs w:val="24"/>
        </w:rPr>
      </w:pPr>
    </w:p>
    <w:p w14:paraId="06730255" w14:textId="7BC1A842" w:rsidR="00776CAF" w:rsidRDefault="00776CAF">
      <w:pPr>
        <w:rPr>
          <w:rFonts w:ascii="Times New Roman" w:hAnsi="Times New Roman" w:cs="Times New Roman"/>
          <w:sz w:val="24"/>
          <w:szCs w:val="24"/>
        </w:rPr>
      </w:pPr>
      <w:r>
        <w:rPr>
          <w:rFonts w:ascii="Times New Roman" w:hAnsi="Times New Roman" w:cs="Times New Roman"/>
          <w:sz w:val="24"/>
          <w:szCs w:val="24"/>
        </w:rPr>
        <w:br w:type="page"/>
      </w:r>
    </w:p>
    <w:p w14:paraId="6FF39822" w14:textId="321E0318" w:rsidR="00776CAF" w:rsidRDefault="00776CAF" w:rsidP="00776CAF">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9</w:t>
      </w:r>
    </w:p>
    <w:p w14:paraId="6F203D98" w14:textId="77777777" w:rsidR="00776CAF" w:rsidRDefault="00776CAF" w:rsidP="00776CAF">
      <w:pPr>
        <w:rPr>
          <w:rFonts w:ascii="Times New Roman" w:hAnsi="Times New Roman" w:cs="Times New Roman"/>
          <w:b/>
          <w:bCs/>
          <w:sz w:val="40"/>
          <w:szCs w:val="40"/>
        </w:rPr>
      </w:pPr>
    </w:p>
    <w:p w14:paraId="0C4736CA" w14:textId="216F8D1F" w:rsidR="00776CAF" w:rsidRDefault="00776CAF" w:rsidP="00776CAF">
      <w:pPr>
        <w:rPr>
          <w:rFonts w:ascii="Times New Roman" w:hAnsi="Times New Roman" w:cs="Times New Roman"/>
          <w:b/>
          <w:bCs/>
          <w:sz w:val="40"/>
          <w:szCs w:val="40"/>
        </w:rPr>
      </w:pPr>
      <w:r>
        <w:rPr>
          <w:rFonts w:ascii="Times New Roman" w:hAnsi="Times New Roman" w:cs="Times New Roman"/>
          <w:b/>
          <w:bCs/>
          <w:sz w:val="40"/>
          <w:szCs w:val="40"/>
        </w:rPr>
        <w:t xml:space="preserve">Služba </w:t>
      </w:r>
      <w:r w:rsidR="007F0374">
        <w:rPr>
          <w:rFonts w:ascii="Times New Roman" w:hAnsi="Times New Roman" w:cs="Times New Roman"/>
          <w:b/>
          <w:bCs/>
          <w:sz w:val="40"/>
          <w:szCs w:val="40"/>
        </w:rPr>
        <w:t>podsticana</w:t>
      </w:r>
      <w:r w:rsidR="008878E3">
        <w:rPr>
          <w:rFonts w:ascii="Times New Roman" w:hAnsi="Times New Roman" w:cs="Times New Roman"/>
          <w:b/>
          <w:bCs/>
          <w:sz w:val="40"/>
          <w:szCs w:val="40"/>
        </w:rPr>
        <w:t xml:space="preserve"> ljubavlju</w:t>
      </w:r>
    </w:p>
    <w:p w14:paraId="560DBBD8" w14:textId="77777777" w:rsidR="00776CAF" w:rsidRPr="00B021FD" w:rsidRDefault="00776CAF" w:rsidP="00776CAF">
      <w:pPr>
        <w:rPr>
          <w:rFonts w:ascii="Times New Roman" w:hAnsi="Times New Roman" w:cs="Times New Roman"/>
          <w:b/>
          <w:bCs/>
          <w:sz w:val="40"/>
          <w:szCs w:val="40"/>
        </w:rPr>
      </w:pPr>
    </w:p>
    <w:p w14:paraId="67EC2EB9" w14:textId="77777777" w:rsidR="00776CAF" w:rsidRPr="00144B8A" w:rsidRDefault="00776CAF" w:rsidP="00776CAF">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6AC96691" w14:textId="77777777" w:rsidR="00776CAF" w:rsidRDefault="00776CAF" w:rsidP="00776CAF">
      <w:pPr>
        <w:rPr>
          <w:rFonts w:ascii="Times New Roman" w:hAnsi="Times New Roman" w:cs="Times New Roman"/>
          <w:b/>
          <w:bCs/>
          <w:sz w:val="24"/>
          <w:szCs w:val="24"/>
        </w:rPr>
      </w:pPr>
    </w:p>
    <w:p w14:paraId="3D1FBC38" w14:textId="680A5BAC" w:rsidR="00776CAF" w:rsidRDefault="00776CAF" w:rsidP="00776CAF">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sidR="008878E3">
        <w:rPr>
          <w:rFonts w:ascii="Times New Roman" w:hAnsi="Times New Roman" w:cs="Times New Roman"/>
          <w:sz w:val="24"/>
          <w:szCs w:val="24"/>
        </w:rPr>
        <w:t>2</w:t>
      </w:r>
      <w:r>
        <w:rPr>
          <w:rFonts w:ascii="Times New Roman" w:hAnsi="Times New Roman" w:cs="Times New Roman"/>
          <w:sz w:val="24"/>
          <w:szCs w:val="24"/>
        </w:rPr>
        <w:t xml:space="preserve">. Korinćanima </w:t>
      </w:r>
      <w:r w:rsidR="008878E3">
        <w:rPr>
          <w:rFonts w:ascii="Times New Roman" w:hAnsi="Times New Roman" w:cs="Times New Roman"/>
          <w:sz w:val="24"/>
          <w:szCs w:val="24"/>
        </w:rPr>
        <w:t>2</w:t>
      </w:r>
      <w:r>
        <w:rPr>
          <w:rFonts w:ascii="Times New Roman" w:hAnsi="Times New Roman" w:cs="Times New Roman"/>
          <w:sz w:val="24"/>
          <w:szCs w:val="24"/>
        </w:rPr>
        <w:t>,4</w:t>
      </w:r>
    </w:p>
    <w:p w14:paraId="6F7F45D2" w14:textId="77777777" w:rsidR="008878E3" w:rsidRPr="00DC7EFC" w:rsidRDefault="008878E3" w:rsidP="00776CAF">
      <w:pPr>
        <w:rPr>
          <w:rFonts w:ascii="Times New Roman" w:hAnsi="Times New Roman" w:cs="Times New Roman"/>
          <w:b/>
          <w:bCs/>
          <w:sz w:val="24"/>
          <w:szCs w:val="24"/>
        </w:rPr>
      </w:pPr>
    </w:p>
    <w:p w14:paraId="058478BA" w14:textId="527EB0F2" w:rsidR="00776CAF" w:rsidRDefault="00776CAF" w:rsidP="00776CAF">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8878E3">
        <w:rPr>
          <w:rFonts w:ascii="Times New Roman" w:hAnsi="Times New Roman" w:cs="Times New Roman"/>
          <w:sz w:val="24"/>
          <w:szCs w:val="24"/>
        </w:rPr>
        <w:t>2.</w:t>
      </w:r>
      <w:r>
        <w:rPr>
          <w:rFonts w:ascii="Times New Roman" w:hAnsi="Times New Roman" w:cs="Times New Roman"/>
          <w:sz w:val="24"/>
          <w:szCs w:val="24"/>
        </w:rPr>
        <w:t xml:space="preserve">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1</w:t>
      </w:r>
      <w:r w:rsidR="008878E3">
        <w:rPr>
          <w:rFonts w:ascii="Times New Roman" w:hAnsi="Times New Roman" w:cs="Times New Roman"/>
          <w:sz w:val="24"/>
          <w:szCs w:val="24"/>
        </w:rPr>
        <w:t>,3–14; 2. Korinćanima 2,1–17</w:t>
      </w:r>
    </w:p>
    <w:p w14:paraId="46183CE1" w14:textId="77777777" w:rsidR="00776CAF" w:rsidRDefault="00776CAF" w:rsidP="00776CAF"/>
    <w:p w14:paraId="2AE45E41" w14:textId="77777777" w:rsidR="00776CAF" w:rsidRDefault="00776CAF" w:rsidP="00776CAF">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4F60F099" w14:textId="77777777" w:rsidR="00DC7EFC" w:rsidRDefault="00DC7EFC" w:rsidP="00DC7EFC">
      <w:pPr>
        <w:mirrorIndents/>
        <w:rPr>
          <w:rFonts w:ascii="Times New Roman" w:hAnsi="Times New Roman" w:cs="Times New Roman"/>
          <w:sz w:val="24"/>
          <w:szCs w:val="24"/>
        </w:rPr>
      </w:pPr>
    </w:p>
    <w:p w14:paraId="2ACB03C1" w14:textId="77777777"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U jednom malom selu, žena po imenu Ana držala je pekaru. Svakog jutra vazduh bi ispunila mirisom sveže pečenog hleba i toplih začina. Taj miris se širio ulicama, privlačeći ljude. Neki su željno dolazili da kupe, dok su drugi jednostavno uživali u tom utešnom mirisu dok su prolazili pored pekare.</w:t>
      </w:r>
    </w:p>
    <w:p w14:paraId="495BBF6E" w14:textId="3E7B2379"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Ipak, nisu svi cenili</w:t>
      </w:r>
      <w:r w:rsidR="003E14F5">
        <w:rPr>
          <w:rFonts w:ascii="Times New Roman" w:hAnsi="Times New Roman" w:cs="Times New Roman"/>
          <w:sz w:val="24"/>
          <w:szCs w:val="24"/>
        </w:rPr>
        <w:t xml:space="preserve"> to</w:t>
      </w:r>
      <w:r w:rsidRPr="008878E3">
        <w:rPr>
          <w:rFonts w:ascii="Times New Roman" w:hAnsi="Times New Roman" w:cs="Times New Roman"/>
          <w:sz w:val="24"/>
          <w:szCs w:val="24"/>
        </w:rPr>
        <w:t>. Komšija, gospodin Grejson, smatrao je taj miris prejakim i stalno se žalio. „Ovaj miris je svuda! Ne mogu mu pobeći!“</w:t>
      </w:r>
      <w:r w:rsidR="003E14F5">
        <w:rPr>
          <w:rFonts w:ascii="Times New Roman" w:hAnsi="Times New Roman" w:cs="Times New Roman"/>
          <w:sz w:val="24"/>
          <w:szCs w:val="24"/>
        </w:rPr>
        <w:t>,</w:t>
      </w:r>
      <w:r w:rsidRPr="008878E3">
        <w:rPr>
          <w:rFonts w:ascii="Times New Roman" w:hAnsi="Times New Roman" w:cs="Times New Roman"/>
          <w:sz w:val="24"/>
          <w:szCs w:val="24"/>
        </w:rPr>
        <w:t xml:space="preserve"> mrmljao bi on.</w:t>
      </w:r>
    </w:p>
    <w:p w14:paraId="5FCBC144" w14:textId="77777777"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Jednog dana, tokom jake zimske oluje, u selu je nestalo struje. Mnogi su bili promrzli i gladni, ali Anina pekara je imala peć na drva. Otvorila je svoja vrata, nudeći toplinu i hranu svima kojima je bila potrebna. Ljudi su pratili onaj poznati miris, znajući da ih on vodi do mesta utehe i okrepljenja.</w:t>
      </w:r>
    </w:p>
    <w:p w14:paraId="26C23388" w14:textId="77777777"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Čak je i gospodin Grejson, koji se nekada žalio, osetio potrebu da uđe. Dok je prihvatao toplu veknu hleba, shvatio je da ga sada održava onaj isti miris koji je nekada prezirao.</w:t>
      </w:r>
    </w:p>
    <w:p w14:paraId="033FBC7B" w14:textId="2AC48450"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 xml:space="preserve">Hrišćanstvo je više od osnovnih verovanja ili teološkog promišljanja. Ono uključuje ljude, zajednice i Boga koji je uz nas u našim najmračnijim trenucima, ali i na najvišim vrhovima uspeha. U </w:t>
      </w:r>
      <w:r w:rsidR="003E14F5">
        <w:rPr>
          <w:rFonts w:ascii="Times New Roman" w:hAnsi="Times New Roman" w:cs="Times New Roman"/>
          <w:sz w:val="24"/>
          <w:szCs w:val="24"/>
        </w:rPr>
        <w:t>Dr</w:t>
      </w:r>
      <w:r w:rsidRPr="008878E3">
        <w:rPr>
          <w:rFonts w:ascii="Times New Roman" w:hAnsi="Times New Roman" w:cs="Times New Roman"/>
          <w:sz w:val="24"/>
          <w:szCs w:val="24"/>
        </w:rPr>
        <w:t xml:space="preserve">ugoj poslanici Korinćanima možemo mnogo </w:t>
      </w:r>
      <w:r w:rsidR="003E14F5">
        <w:rPr>
          <w:rFonts w:ascii="Times New Roman" w:hAnsi="Times New Roman" w:cs="Times New Roman"/>
          <w:sz w:val="24"/>
          <w:szCs w:val="24"/>
        </w:rPr>
        <w:t>da naučimo</w:t>
      </w:r>
      <w:r w:rsidRPr="008878E3">
        <w:rPr>
          <w:rFonts w:ascii="Times New Roman" w:hAnsi="Times New Roman" w:cs="Times New Roman"/>
          <w:sz w:val="24"/>
          <w:szCs w:val="24"/>
        </w:rPr>
        <w:t xml:space="preserve"> o Pavlovom životu i službi kroz njegovu interakciju sa crkvom. Iznova shvatamo da, više od naših reči, naši stavovi i odnosi prenose Hristov miris i privlače svet koji žudi za nadom.</w:t>
      </w:r>
    </w:p>
    <w:p w14:paraId="4596D5AC" w14:textId="77777777" w:rsidR="003E14F5" w:rsidRDefault="003E14F5" w:rsidP="008878E3">
      <w:pPr>
        <w:mirrorIndents/>
        <w:rPr>
          <w:rFonts w:ascii="Times New Roman" w:hAnsi="Times New Roman" w:cs="Times New Roman"/>
          <w:sz w:val="24"/>
          <w:szCs w:val="24"/>
        </w:rPr>
      </w:pPr>
    </w:p>
    <w:p w14:paraId="0B5C1D89"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1D53418B" w14:textId="77777777" w:rsidR="003E14F5" w:rsidRDefault="003E14F5" w:rsidP="008878E3">
      <w:pPr>
        <w:mirrorIndents/>
        <w:rPr>
          <w:rFonts w:ascii="Times New Roman" w:hAnsi="Times New Roman" w:cs="Times New Roman"/>
          <w:sz w:val="24"/>
          <w:szCs w:val="24"/>
        </w:rPr>
      </w:pPr>
    </w:p>
    <w:p w14:paraId="721FB9C2" w14:textId="54A29195" w:rsidR="008878E3" w:rsidRPr="008878E3" w:rsidRDefault="003E14F5" w:rsidP="008878E3">
      <w:pPr>
        <w:mirrorIndents/>
        <w:rPr>
          <w:rFonts w:ascii="Times New Roman" w:hAnsi="Times New Roman" w:cs="Times New Roman"/>
          <w:sz w:val="24"/>
          <w:szCs w:val="24"/>
        </w:rPr>
      </w:pPr>
      <w:r>
        <w:rPr>
          <w:rFonts w:ascii="Times New Roman" w:hAnsi="Times New Roman" w:cs="Times New Roman"/>
          <w:sz w:val="24"/>
          <w:szCs w:val="24"/>
        </w:rPr>
        <w:t>Pouka za ovu sedmicu</w:t>
      </w:r>
      <w:r w:rsidR="008878E3" w:rsidRPr="008878E3">
        <w:rPr>
          <w:rFonts w:ascii="Times New Roman" w:hAnsi="Times New Roman" w:cs="Times New Roman"/>
          <w:sz w:val="24"/>
          <w:szCs w:val="24"/>
        </w:rPr>
        <w:t xml:space="preserve"> ističe niz važnih tema, uključujući sledeće:</w:t>
      </w:r>
    </w:p>
    <w:p w14:paraId="42FAEE2A" w14:textId="3F0E8F0A"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t>1. Božja uteha u patnji</w:t>
      </w:r>
      <w:r w:rsidR="003E14F5" w:rsidRPr="003E14F5">
        <w:rPr>
          <w:rFonts w:ascii="Times New Roman" w:hAnsi="Times New Roman" w:cs="Times New Roman"/>
          <w:b/>
          <w:bCs/>
          <w:sz w:val="24"/>
          <w:szCs w:val="24"/>
        </w:rPr>
        <w:t>:</w:t>
      </w:r>
      <w:r w:rsidR="003E14F5">
        <w:rPr>
          <w:rFonts w:ascii="Times New Roman" w:hAnsi="Times New Roman" w:cs="Times New Roman"/>
          <w:sz w:val="24"/>
          <w:szCs w:val="24"/>
        </w:rPr>
        <w:t xml:space="preserve"> </w:t>
      </w:r>
      <w:r w:rsidRPr="008878E3">
        <w:rPr>
          <w:rFonts w:ascii="Times New Roman" w:hAnsi="Times New Roman" w:cs="Times New Roman"/>
          <w:sz w:val="24"/>
          <w:szCs w:val="24"/>
        </w:rPr>
        <w:t>Bog nas teši u trenucima stradanja i osposobljava nas da</w:t>
      </w:r>
      <w:r w:rsidR="003E14F5">
        <w:rPr>
          <w:rFonts w:ascii="Times New Roman" w:hAnsi="Times New Roman" w:cs="Times New Roman"/>
          <w:sz w:val="24"/>
          <w:szCs w:val="24"/>
        </w:rPr>
        <w:t xml:space="preserve"> i</w:t>
      </w:r>
      <w:r w:rsidRPr="008878E3">
        <w:rPr>
          <w:rFonts w:ascii="Times New Roman" w:hAnsi="Times New Roman" w:cs="Times New Roman"/>
          <w:sz w:val="24"/>
          <w:szCs w:val="24"/>
        </w:rPr>
        <w:t xml:space="preserve"> mi tešimo druge (2. Kor</w:t>
      </w:r>
      <w:r w:rsidR="003E14F5">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3E14F5">
        <w:rPr>
          <w:rFonts w:ascii="Times New Roman" w:hAnsi="Times New Roman" w:cs="Times New Roman"/>
          <w:sz w:val="24"/>
          <w:szCs w:val="24"/>
        </w:rPr>
        <w:t>,</w:t>
      </w:r>
      <w:r w:rsidRPr="008878E3">
        <w:rPr>
          <w:rFonts w:ascii="Times New Roman" w:hAnsi="Times New Roman" w:cs="Times New Roman"/>
          <w:sz w:val="24"/>
          <w:szCs w:val="24"/>
        </w:rPr>
        <w:t>3–7).</w:t>
      </w:r>
    </w:p>
    <w:p w14:paraId="356E6689" w14:textId="7B2D2D0A"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lastRenderedPageBreak/>
        <w:t>2. Oslanjanje na Boga, a ne na sebe</w:t>
      </w:r>
      <w:r w:rsidR="003E14F5" w:rsidRPr="003E14F5">
        <w:rPr>
          <w:rFonts w:ascii="Times New Roman" w:hAnsi="Times New Roman" w:cs="Times New Roman"/>
          <w:b/>
          <w:bCs/>
          <w:sz w:val="24"/>
          <w:szCs w:val="24"/>
        </w:rPr>
        <w:t>:</w:t>
      </w:r>
      <w:r w:rsidR="003E14F5">
        <w:rPr>
          <w:rFonts w:ascii="Times New Roman" w:hAnsi="Times New Roman" w:cs="Times New Roman"/>
          <w:sz w:val="24"/>
          <w:szCs w:val="24"/>
        </w:rPr>
        <w:t xml:space="preserve"> </w:t>
      </w:r>
      <w:r w:rsidRPr="008878E3">
        <w:rPr>
          <w:rFonts w:ascii="Times New Roman" w:hAnsi="Times New Roman" w:cs="Times New Roman"/>
          <w:sz w:val="24"/>
          <w:szCs w:val="24"/>
        </w:rPr>
        <w:t>Patnja nas uči zavisnosti od Boga (2. Kor</w:t>
      </w:r>
      <w:r w:rsidR="003E14F5">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3E14F5">
        <w:rPr>
          <w:rFonts w:ascii="Times New Roman" w:hAnsi="Times New Roman" w:cs="Times New Roman"/>
          <w:sz w:val="24"/>
          <w:szCs w:val="24"/>
        </w:rPr>
        <w:t>,</w:t>
      </w:r>
      <w:r w:rsidRPr="008878E3">
        <w:rPr>
          <w:rFonts w:ascii="Times New Roman" w:hAnsi="Times New Roman" w:cs="Times New Roman"/>
          <w:sz w:val="24"/>
          <w:szCs w:val="24"/>
        </w:rPr>
        <w:t>8–11).</w:t>
      </w:r>
    </w:p>
    <w:p w14:paraId="79E2E2A0" w14:textId="2E7B869F"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t>3. Integritet i vernost u službi</w:t>
      </w:r>
      <w:r w:rsidR="003E14F5" w:rsidRPr="003E14F5">
        <w:rPr>
          <w:rFonts w:ascii="Times New Roman" w:hAnsi="Times New Roman" w:cs="Times New Roman"/>
          <w:b/>
          <w:bCs/>
          <w:sz w:val="24"/>
          <w:szCs w:val="24"/>
        </w:rPr>
        <w:t>:</w:t>
      </w:r>
      <w:r w:rsidR="003E14F5">
        <w:rPr>
          <w:rFonts w:ascii="Times New Roman" w:hAnsi="Times New Roman" w:cs="Times New Roman"/>
          <w:sz w:val="24"/>
          <w:szCs w:val="24"/>
        </w:rPr>
        <w:t xml:space="preserve"> </w:t>
      </w:r>
      <w:r w:rsidRPr="008878E3">
        <w:rPr>
          <w:rFonts w:ascii="Times New Roman" w:hAnsi="Times New Roman" w:cs="Times New Roman"/>
          <w:sz w:val="24"/>
          <w:szCs w:val="24"/>
        </w:rPr>
        <w:t xml:space="preserve">Hrišćanska služba mora </w:t>
      </w:r>
      <w:r w:rsidR="003E14F5">
        <w:rPr>
          <w:rFonts w:ascii="Times New Roman" w:hAnsi="Times New Roman" w:cs="Times New Roman"/>
          <w:sz w:val="24"/>
          <w:szCs w:val="24"/>
        </w:rPr>
        <w:t>da bude</w:t>
      </w:r>
      <w:r w:rsidRPr="008878E3">
        <w:rPr>
          <w:rFonts w:ascii="Times New Roman" w:hAnsi="Times New Roman" w:cs="Times New Roman"/>
          <w:sz w:val="24"/>
          <w:szCs w:val="24"/>
        </w:rPr>
        <w:t xml:space="preserve"> iskrena i </w:t>
      </w:r>
      <w:r w:rsidR="003E14F5">
        <w:rPr>
          <w:rFonts w:ascii="Times New Roman" w:hAnsi="Times New Roman" w:cs="Times New Roman"/>
          <w:sz w:val="24"/>
          <w:szCs w:val="24"/>
        </w:rPr>
        <w:t xml:space="preserve">da </w:t>
      </w:r>
      <w:r w:rsidRPr="008878E3">
        <w:rPr>
          <w:rFonts w:ascii="Times New Roman" w:hAnsi="Times New Roman" w:cs="Times New Roman"/>
          <w:sz w:val="24"/>
          <w:szCs w:val="24"/>
        </w:rPr>
        <w:t>odražava Božju vernost (2. Kor</w:t>
      </w:r>
      <w:r w:rsidR="003E14F5">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3E14F5">
        <w:rPr>
          <w:rFonts w:ascii="Times New Roman" w:hAnsi="Times New Roman" w:cs="Times New Roman"/>
          <w:sz w:val="24"/>
          <w:szCs w:val="24"/>
        </w:rPr>
        <w:t>,</w:t>
      </w:r>
      <w:r w:rsidRPr="008878E3">
        <w:rPr>
          <w:rFonts w:ascii="Times New Roman" w:hAnsi="Times New Roman" w:cs="Times New Roman"/>
          <w:sz w:val="24"/>
          <w:szCs w:val="24"/>
        </w:rPr>
        <w:t>12–14</w:t>
      </w:r>
      <w:r w:rsidR="003E14F5">
        <w:rPr>
          <w:rFonts w:ascii="Times New Roman" w:hAnsi="Times New Roman" w:cs="Times New Roman"/>
          <w:sz w:val="24"/>
          <w:szCs w:val="24"/>
        </w:rPr>
        <w:t>.</w:t>
      </w:r>
      <w:r w:rsidRPr="008878E3">
        <w:rPr>
          <w:rFonts w:ascii="Times New Roman" w:hAnsi="Times New Roman" w:cs="Times New Roman"/>
          <w:sz w:val="24"/>
          <w:szCs w:val="24"/>
        </w:rPr>
        <w:t>17–22).</w:t>
      </w:r>
    </w:p>
    <w:p w14:paraId="4517DE0E" w14:textId="49FC9B53"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t>4. Praštanje i obnova</w:t>
      </w:r>
      <w:r w:rsidR="003E14F5" w:rsidRPr="003E14F5">
        <w:rPr>
          <w:rFonts w:ascii="Times New Roman" w:hAnsi="Times New Roman" w:cs="Times New Roman"/>
          <w:b/>
          <w:bCs/>
          <w:sz w:val="24"/>
          <w:szCs w:val="24"/>
        </w:rPr>
        <w:t>:</w:t>
      </w:r>
      <w:r w:rsidR="003E14F5">
        <w:rPr>
          <w:rFonts w:ascii="Times New Roman" w:hAnsi="Times New Roman" w:cs="Times New Roman"/>
          <w:sz w:val="24"/>
          <w:szCs w:val="24"/>
        </w:rPr>
        <w:t xml:space="preserve"> </w:t>
      </w:r>
      <w:r w:rsidRPr="008878E3">
        <w:rPr>
          <w:rFonts w:ascii="Times New Roman" w:hAnsi="Times New Roman" w:cs="Times New Roman"/>
          <w:sz w:val="24"/>
          <w:szCs w:val="24"/>
        </w:rPr>
        <w:t>Služba vođena ljubavlju teži pomirenju, a ne osudi (2. Kor</w:t>
      </w:r>
      <w:r w:rsidR="003E14F5">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3E14F5">
        <w:rPr>
          <w:rFonts w:ascii="Times New Roman" w:hAnsi="Times New Roman" w:cs="Times New Roman"/>
          <w:sz w:val="24"/>
          <w:szCs w:val="24"/>
        </w:rPr>
        <w:t>,</w:t>
      </w:r>
      <w:r w:rsidRPr="008878E3">
        <w:rPr>
          <w:rFonts w:ascii="Times New Roman" w:hAnsi="Times New Roman" w:cs="Times New Roman"/>
          <w:sz w:val="24"/>
          <w:szCs w:val="24"/>
        </w:rPr>
        <w:t>5–11).</w:t>
      </w:r>
    </w:p>
    <w:p w14:paraId="2892293F" w14:textId="595A22A2"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t>5. Hristov miris</w:t>
      </w:r>
      <w:r w:rsidR="003E14F5" w:rsidRPr="003E14F5">
        <w:rPr>
          <w:rFonts w:ascii="Times New Roman" w:hAnsi="Times New Roman" w:cs="Times New Roman"/>
          <w:b/>
          <w:bCs/>
          <w:sz w:val="24"/>
          <w:szCs w:val="24"/>
        </w:rPr>
        <w:t xml:space="preserve">: </w:t>
      </w:r>
      <w:r w:rsidRPr="008878E3">
        <w:rPr>
          <w:rFonts w:ascii="Times New Roman" w:hAnsi="Times New Roman" w:cs="Times New Roman"/>
          <w:sz w:val="24"/>
          <w:szCs w:val="24"/>
        </w:rPr>
        <w:t>Naši životi treba da šire Hristovu poruku, baš kao prijatan miris, čak i ako je neki odbacuju (2. Kor</w:t>
      </w:r>
      <w:r w:rsidR="003E14F5">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3E14F5">
        <w:rPr>
          <w:rFonts w:ascii="Times New Roman" w:hAnsi="Times New Roman" w:cs="Times New Roman"/>
          <w:sz w:val="24"/>
          <w:szCs w:val="24"/>
        </w:rPr>
        <w:t>,</w:t>
      </w:r>
      <w:r w:rsidRPr="008878E3">
        <w:rPr>
          <w:rFonts w:ascii="Times New Roman" w:hAnsi="Times New Roman" w:cs="Times New Roman"/>
          <w:sz w:val="24"/>
          <w:szCs w:val="24"/>
        </w:rPr>
        <w:t>14–17).</w:t>
      </w:r>
    </w:p>
    <w:p w14:paraId="366635CF" w14:textId="77777777" w:rsidR="008878E3" w:rsidRDefault="008878E3" w:rsidP="00DC7EFC">
      <w:pPr>
        <w:mirrorIndents/>
        <w:rPr>
          <w:rFonts w:ascii="Times New Roman" w:hAnsi="Times New Roman" w:cs="Times New Roman"/>
          <w:sz w:val="24"/>
          <w:szCs w:val="24"/>
        </w:rPr>
      </w:pPr>
    </w:p>
    <w:p w14:paraId="16D55754" w14:textId="52E920BA" w:rsidR="008878E3" w:rsidRPr="008878E3" w:rsidRDefault="008878E3" w:rsidP="00DC7EFC">
      <w:pPr>
        <w:mirrorIndents/>
        <w:rPr>
          <w:rFonts w:ascii="Times New Roman" w:hAnsi="Times New Roman" w:cs="Times New Roman"/>
          <w:b/>
          <w:bCs/>
          <w:sz w:val="24"/>
          <w:szCs w:val="24"/>
          <w:u w:val="single"/>
        </w:rPr>
      </w:pPr>
      <w:r w:rsidRPr="008878E3">
        <w:rPr>
          <w:rFonts w:ascii="Times New Roman" w:hAnsi="Times New Roman" w:cs="Times New Roman"/>
          <w:b/>
          <w:bCs/>
          <w:sz w:val="24"/>
          <w:szCs w:val="24"/>
          <w:u w:val="single"/>
        </w:rPr>
        <w:t>Drugi deo: Komentar</w:t>
      </w:r>
    </w:p>
    <w:p w14:paraId="1B2755E3" w14:textId="77777777" w:rsidR="008878E3" w:rsidRDefault="008878E3" w:rsidP="00DC7EFC">
      <w:pPr>
        <w:mirrorIndents/>
        <w:rPr>
          <w:rFonts w:ascii="Times New Roman" w:hAnsi="Times New Roman" w:cs="Times New Roman"/>
          <w:sz w:val="24"/>
          <w:szCs w:val="24"/>
        </w:rPr>
      </w:pPr>
    </w:p>
    <w:p w14:paraId="0F83BE88" w14:textId="43D1C219" w:rsidR="008878E3" w:rsidRPr="008878E3" w:rsidRDefault="008878E3" w:rsidP="008878E3">
      <w:pPr>
        <w:mirrorIndents/>
        <w:rPr>
          <w:rFonts w:ascii="Times New Roman" w:hAnsi="Times New Roman" w:cs="Times New Roman"/>
          <w:sz w:val="24"/>
          <w:szCs w:val="24"/>
        </w:rPr>
      </w:pPr>
      <w:r w:rsidRPr="003E14F5">
        <w:rPr>
          <w:rFonts w:ascii="Times New Roman" w:hAnsi="Times New Roman" w:cs="Times New Roman"/>
          <w:b/>
          <w:bCs/>
          <w:sz w:val="24"/>
          <w:szCs w:val="24"/>
        </w:rPr>
        <w:t>1. Istorijska pozadina Druge poslanice Korinćanima</w:t>
      </w:r>
      <w:r w:rsidR="003E14F5" w:rsidRPr="003E14F5">
        <w:rPr>
          <w:rFonts w:ascii="Times New Roman" w:hAnsi="Times New Roman" w:cs="Times New Roman"/>
          <w:b/>
          <w:bCs/>
          <w:sz w:val="24"/>
          <w:szCs w:val="24"/>
        </w:rPr>
        <w:t>:</w:t>
      </w:r>
      <w:r w:rsidR="003E14F5">
        <w:rPr>
          <w:rFonts w:ascii="Times New Roman" w:hAnsi="Times New Roman" w:cs="Times New Roman"/>
          <w:sz w:val="24"/>
          <w:szCs w:val="24"/>
        </w:rPr>
        <w:t xml:space="preserve"> </w:t>
      </w:r>
      <w:r w:rsidRPr="008878E3">
        <w:rPr>
          <w:rFonts w:ascii="Times New Roman" w:hAnsi="Times New Roman" w:cs="Times New Roman"/>
          <w:sz w:val="24"/>
          <w:szCs w:val="24"/>
        </w:rPr>
        <w:t>Pavlovo autorstvo Druge poslanice Korinćanima nikada nije bilo ozbiljno dovedeno u pitanje i kao takvo su ga priznali rani crkveni oci, uključujući Polikarpa (oko 155. g</w:t>
      </w:r>
      <w:r w:rsidR="003E14F5">
        <w:rPr>
          <w:rFonts w:ascii="Times New Roman" w:hAnsi="Times New Roman" w:cs="Times New Roman"/>
          <w:sz w:val="24"/>
          <w:szCs w:val="24"/>
        </w:rPr>
        <w:t>od.</w:t>
      </w:r>
      <w:r w:rsidRPr="008878E3">
        <w:rPr>
          <w:rFonts w:ascii="Times New Roman" w:hAnsi="Times New Roman" w:cs="Times New Roman"/>
          <w:sz w:val="24"/>
          <w:szCs w:val="24"/>
        </w:rPr>
        <w:t xml:space="preserve"> n.e.), Irineja (oko 185. </w:t>
      </w:r>
      <w:r w:rsidR="003E14F5">
        <w:rPr>
          <w:rFonts w:ascii="Times New Roman" w:hAnsi="Times New Roman" w:cs="Times New Roman"/>
          <w:sz w:val="24"/>
          <w:szCs w:val="24"/>
        </w:rPr>
        <w:t xml:space="preserve">god. </w:t>
      </w:r>
      <w:r w:rsidRPr="008878E3">
        <w:rPr>
          <w:rFonts w:ascii="Times New Roman" w:hAnsi="Times New Roman" w:cs="Times New Roman"/>
          <w:sz w:val="24"/>
          <w:szCs w:val="24"/>
        </w:rPr>
        <w:t>n.e.), Klementa Aleksandrijskog (oko 200. g</w:t>
      </w:r>
      <w:r w:rsidR="003E14F5">
        <w:rPr>
          <w:rFonts w:ascii="Times New Roman" w:hAnsi="Times New Roman" w:cs="Times New Roman"/>
          <w:sz w:val="24"/>
          <w:szCs w:val="24"/>
        </w:rPr>
        <w:t>od.</w:t>
      </w:r>
      <w:r w:rsidRPr="008878E3">
        <w:rPr>
          <w:rFonts w:ascii="Times New Roman" w:hAnsi="Times New Roman" w:cs="Times New Roman"/>
          <w:sz w:val="24"/>
          <w:szCs w:val="24"/>
        </w:rPr>
        <w:t xml:space="preserve"> n.e.) i Tertulijana (oko 210. g</w:t>
      </w:r>
      <w:r w:rsidR="003E14F5">
        <w:rPr>
          <w:rFonts w:ascii="Times New Roman" w:hAnsi="Times New Roman" w:cs="Times New Roman"/>
          <w:sz w:val="24"/>
          <w:szCs w:val="24"/>
        </w:rPr>
        <w:t>od</w:t>
      </w:r>
      <w:r w:rsidRPr="008878E3">
        <w:rPr>
          <w:rFonts w:ascii="Times New Roman" w:hAnsi="Times New Roman" w:cs="Times New Roman"/>
          <w:sz w:val="24"/>
          <w:szCs w:val="24"/>
        </w:rPr>
        <w:t>. n.e.). Ipak, kako primećuju pojedini stručnjaci, Druga</w:t>
      </w:r>
      <w:r w:rsidR="003E14F5">
        <w:rPr>
          <w:rFonts w:ascii="Times New Roman" w:hAnsi="Times New Roman" w:cs="Times New Roman"/>
          <w:sz w:val="24"/>
          <w:szCs w:val="24"/>
        </w:rPr>
        <w:t xml:space="preserve"> poslanica </w:t>
      </w:r>
      <w:r w:rsidRPr="008878E3">
        <w:rPr>
          <w:rFonts w:ascii="Times New Roman" w:hAnsi="Times New Roman" w:cs="Times New Roman"/>
          <w:sz w:val="24"/>
          <w:szCs w:val="24"/>
        </w:rPr>
        <w:t xml:space="preserve">Korinćanima je „zasigurno Pavlova poslanica sa najsloženijim skupom istorijskih, društvenih i </w:t>
      </w:r>
      <w:r w:rsidR="003E14F5">
        <w:rPr>
          <w:rFonts w:ascii="Times New Roman" w:hAnsi="Times New Roman" w:cs="Times New Roman"/>
          <w:sz w:val="24"/>
          <w:szCs w:val="24"/>
        </w:rPr>
        <w:t>crkvenih</w:t>
      </w:r>
      <w:r w:rsidRPr="008878E3">
        <w:rPr>
          <w:rFonts w:ascii="Times New Roman" w:hAnsi="Times New Roman" w:cs="Times New Roman"/>
          <w:sz w:val="24"/>
          <w:szCs w:val="24"/>
        </w:rPr>
        <w:t xml:space="preserve"> elemenata koji stoje u njenoj pozadini“</w:t>
      </w:r>
      <w:r w:rsidR="003E14F5">
        <w:rPr>
          <w:rFonts w:ascii="Times New Roman" w:hAnsi="Times New Roman" w:cs="Times New Roman"/>
          <w:sz w:val="24"/>
          <w:szCs w:val="24"/>
        </w:rPr>
        <w:t xml:space="preserve"> – Filip Tauner, „Druga poslanica Korinćanima“, u: „The New Intepreter’s biblijski rečnik“, urednik</w:t>
      </w:r>
      <w:r w:rsidR="006D6256">
        <w:rPr>
          <w:rFonts w:ascii="Times New Roman" w:hAnsi="Times New Roman" w:cs="Times New Roman"/>
          <w:sz w:val="24"/>
          <w:szCs w:val="24"/>
        </w:rPr>
        <w:t xml:space="preserve"> K. Dub Sejkenfeld, tom 1, str. 744. originala (</w:t>
      </w:r>
      <w:r w:rsidR="006D6256" w:rsidRPr="006D6256">
        <w:rPr>
          <w:rFonts w:ascii="Times New Roman" w:hAnsi="Times New Roman" w:cs="Times New Roman"/>
          <w:sz w:val="24"/>
          <w:szCs w:val="24"/>
        </w:rPr>
        <w:t xml:space="preserve">Philip Towner, </w:t>
      </w:r>
      <w:r w:rsidR="006D6256" w:rsidRPr="006D6256">
        <w:rPr>
          <w:rFonts w:ascii="Times New Roman" w:hAnsi="Times New Roman" w:cs="Times New Roman"/>
          <w:i/>
          <w:iCs/>
          <w:sz w:val="24"/>
          <w:szCs w:val="24"/>
        </w:rPr>
        <w:t>Corinthians, Second Letter To</w:t>
      </w:r>
      <w:r w:rsidR="006D6256">
        <w:rPr>
          <w:rFonts w:ascii="Times New Roman" w:hAnsi="Times New Roman" w:cs="Times New Roman"/>
          <w:sz w:val="24"/>
          <w:szCs w:val="24"/>
        </w:rPr>
        <w:t>,</w:t>
      </w:r>
      <w:r w:rsidR="006D6256" w:rsidRPr="006D6256">
        <w:rPr>
          <w:rFonts w:ascii="Times New Roman" w:hAnsi="Times New Roman" w:cs="Times New Roman"/>
          <w:sz w:val="24"/>
          <w:szCs w:val="24"/>
        </w:rPr>
        <w:t xml:space="preserve"> in </w:t>
      </w:r>
      <w:r w:rsidR="006D6256" w:rsidRPr="006D6256">
        <w:rPr>
          <w:rFonts w:ascii="Times New Roman" w:hAnsi="Times New Roman" w:cs="Times New Roman"/>
          <w:i/>
          <w:iCs/>
          <w:sz w:val="24"/>
          <w:szCs w:val="24"/>
        </w:rPr>
        <w:t>The New Interpreter’s Dictionary of the Bible</w:t>
      </w:r>
      <w:r w:rsidR="006D6256" w:rsidRPr="006D6256">
        <w:rPr>
          <w:rFonts w:ascii="Times New Roman" w:hAnsi="Times New Roman" w:cs="Times New Roman"/>
          <w:sz w:val="24"/>
          <w:szCs w:val="24"/>
        </w:rPr>
        <w:t xml:space="preserve">, ed. K. Doob Sakenfeld, </w:t>
      </w:r>
      <w:r w:rsidR="006D6256">
        <w:rPr>
          <w:rFonts w:ascii="Times New Roman" w:hAnsi="Times New Roman" w:cs="Times New Roman"/>
          <w:sz w:val="24"/>
          <w:szCs w:val="24"/>
        </w:rPr>
        <w:t>[</w:t>
      </w:r>
      <w:r w:rsidR="006D6256" w:rsidRPr="006D6256">
        <w:rPr>
          <w:rFonts w:ascii="Times New Roman" w:hAnsi="Times New Roman" w:cs="Times New Roman"/>
          <w:sz w:val="24"/>
          <w:szCs w:val="24"/>
        </w:rPr>
        <w:t>Nashville, TN: Abingdon Press, 2006</w:t>
      </w:r>
      <w:r w:rsidR="006D6256">
        <w:rPr>
          <w:rFonts w:ascii="Times New Roman" w:hAnsi="Times New Roman" w:cs="Times New Roman"/>
          <w:sz w:val="24"/>
          <w:szCs w:val="24"/>
        </w:rPr>
        <w:t>]</w:t>
      </w:r>
      <w:r w:rsidR="006D6256" w:rsidRPr="006D6256">
        <w:rPr>
          <w:rFonts w:ascii="Times New Roman" w:hAnsi="Times New Roman" w:cs="Times New Roman"/>
          <w:sz w:val="24"/>
          <w:szCs w:val="24"/>
        </w:rPr>
        <w:t>, vol. 1, p. 744</w:t>
      </w:r>
      <w:r w:rsidR="006D6256">
        <w:rPr>
          <w:rFonts w:ascii="Times New Roman" w:hAnsi="Times New Roman" w:cs="Times New Roman"/>
          <w:sz w:val="24"/>
          <w:szCs w:val="24"/>
        </w:rPr>
        <w:t>)</w:t>
      </w:r>
      <w:r w:rsidR="006D6256" w:rsidRPr="006D6256">
        <w:rPr>
          <w:rFonts w:ascii="Times New Roman" w:hAnsi="Times New Roman" w:cs="Times New Roman"/>
          <w:sz w:val="24"/>
          <w:szCs w:val="24"/>
        </w:rPr>
        <w:t>.</w:t>
      </w:r>
    </w:p>
    <w:p w14:paraId="4C311975" w14:textId="5A04CC01"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Jedan od razloga za ove komplikacije su prelazi između tema koji nisu uvek glatki, kao i nagle promene u tonu. Poslanica je verovatno pisana tokom dužeg vremenskog perioda dok je Pavle putovao kroz Makedoniju (2. Kor</w:t>
      </w:r>
      <w:r w:rsidR="006D6256">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6D6256">
        <w:rPr>
          <w:rFonts w:ascii="Times New Roman" w:hAnsi="Times New Roman" w:cs="Times New Roman"/>
          <w:sz w:val="24"/>
          <w:szCs w:val="24"/>
        </w:rPr>
        <w:t>,</w:t>
      </w:r>
      <w:r w:rsidRPr="008878E3">
        <w:rPr>
          <w:rFonts w:ascii="Times New Roman" w:hAnsi="Times New Roman" w:cs="Times New Roman"/>
          <w:sz w:val="24"/>
          <w:szCs w:val="24"/>
        </w:rPr>
        <w:t xml:space="preserve">1–12), susrećući se sa promenljivim okolnostima i možda čak primajući dodatne vesti iz crkve. Ti uslovi i informacije verovatno su rezultirali dodatnim temama koje deluju nepovezano sa onima koje su već prethodno </w:t>
      </w:r>
      <w:r w:rsidR="006D6256">
        <w:rPr>
          <w:rFonts w:ascii="Times New Roman" w:hAnsi="Times New Roman" w:cs="Times New Roman"/>
          <w:sz w:val="24"/>
          <w:szCs w:val="24"/>
        </w:rPr>
        <w:t>s</w:t>
      </w:r>
      <w:r w:rsidRPr="008878E3">
        <w:rPr>
          <w:rFonts w:ascii="Times New Roman" w:hAnsi="Times New Roman" w:cs="Times New Roman"/>
          <w:sz w:val="24"/>
          <w:szCs w:val="24"/>
        </w:rPr>
        <w:t>pomenute.</w:t>
      </w:r>
    </w:p>
    <w:p w14:paraId="329FA666" w14:textId="1759AD83" w:rsidR="008878E3" w:rsidRPr="008878E3" w:rsidRDefault="008878E3" w:rsidP="008878E3">
      <w:pPr>
        <w:mirrorIndents/>
        <w:rPr>
          <w:rFonts w:ascii="Times New Roman" w:hAnsi="Times New Roman" w:cs="Times New Roman"/>
          <w:sz w:val="24"/>
          <w:szCs w:val="24"/>
        </w:rPr>
      </w:pPr>
      <w:r w:rsidRPr="006D6256">
        <w:rPr>
          <w:rFonts w:ascii="Times New Roman" w:hAnsi="Times New Roman" w:cs="Times New Roman"/>
          <w:b/>
          <w:bCs/>
          <w:sz w:val="24"/>
          <w:szCs w:val="24"/>
        </w:rPr>
        <w:t>2. Služba vođena ljubavlju</w:t>
      </w:r>
      <w:r w:rsidR="006D6256" w:rsidRPr="006D6256">
        <w:rPr>
          <w:rFonts w:ascii="Times New Roman" w:hAnsi="Times New Roman" w:cs="Times New Roman"/>
          <w:b/>
          <w:bCs/>
          <w:sz w:val="24"/>
          <w:szCs w:val="24"/>
        </w:rPr>
        <w:t>:</w:t>
      </w:r>
      <w:r w:rsidR="006D6256">
        <w:rPr>
          <w:rFonts w:ascii="Times New Roman" w:hAnsi="Times New Roman" w:cs="Times New Roman"/>
          <w:sz w:val="24"/>
          <w:szCs w:val="24"/>
        </w:rPr>
        <w:t xml:space="preserve"> </w:t>
      </w:r>
      <w:r w:rsidRPr="008878E3">
        <w:rPr>
          <w:rFonts w:ascii="Times New Roman" w:hAnsi="Times New Roman" w:cs="Times New Roman"/>
          <w:sz w:val="24"/>
          <w:szCs w:val="24"/>
        </w:rPr>
        <w:t xml:space="preserve">U </w:t>
      </w:r>
      <w:r w:rsidR="006D6256">
        <w:rPr>
          <w:rFonts w:ascii="Times New Roman" w:hAnsi="Times New Roman" w:cs="Times New Roman"/>
          <w:sz w:val="24"/>
          <w:szCs w:val="24"/>
        </w:rPr>
        <w:t>prvom i drugom poglavlju Druge poslanice</w:t>
      </w:r>
      <w:r w:rsidRPr="008878E3">
        <w:rPr>
          <w:rFonts w:ascii="Times New Roman" w:hAnsi="Times New Roman" w:cs="Times New Roman"/>
          <w:sz w:val="24"/>
          <w:szCs w:val="24"/>
        </w:rPr>
        <w:t xml:space="preserve"> Korinćanima, Pavle ističe nekoliko ključnih </w:t>
      </w:r>
      <w:r w:rsidR="006D6256">
        <w:rPr>
          <w:rFonts w:ascii="Times New Roman" w:hAnsi="Times New Roman" w:cs="Times New Roman"/>
          <w:sz w:val="24"/>
          <w:szCs w:val="24"/>
        </w:rPr>
        <w:t>odlika</w:t>
      </w:r>
      <w:r w:rsidRPr="008878E3">
        <w:rPr>
          <w:rFonts w:ascii="Times New Roman" w:hAnsi="Times New Roman" w:cs="Times New Roman"/>
          <w:sz w:val="24"/>
          <w:szCs w:val="24"/>
        </w:rPr>
        <w:t xml:space="preserve"> službe vođene ljubavlju. Njegova lična iskustva, uključujući patnju, praštanje i iskrenost, pokazuju kako istinska hrišćanska služba treba da bude motivisana Božjom ljubavlju, a ne ličnom koristi ili statusom. Sledeće podkategorije se mogu </w:t>
      </w:r>
      <w:r w:rsidR="006D6256">
        <w:rPr>
          <w:rFonts w:ascii="Times New Roman" w:hAnsi="Times New Roman" w:cs="Times New Roman"/>
          <w:sz w:val="24"/>
          <w:szCs w:val="24"/>
        </w:rPr>
        <w:t>pro</w:t>
      </w:r>
      <w:r w:rsidRPr="008878E3">
        <w:rPr>
          <w:rFonts w:ascii="Times New Roman" w:hAnsi="Times New Roman" w:cs="Times New Roman"/>
          <w:sz w:val="24"/>
          <w:szCs w:val="24"/>
        </w:rPr>
        <w:t>naći u biblijskom tekstu</w:t>
      </w:r>
      <w:r w:rsidR="006D6256">
        <w:rPr>
          <w:rFonts w:ascii="Times New Roman" w:hAnsi="Times New Roman" w:cs="Times New Roman"/>
          <w:sz w:val="24"/>
          <w:szCs w:val="24"/>
        </w:rPr>
        <w:t xml:space="preserve"> i o njima biste mogli diskutovati u svom razredu subotnje škole</w:t>
      </w:r>
      <w:r w:rsidRPr="008878E3">
        <w:rPr>
          <w:rFonts w:ascii="Times New Roman" w:hAnsi="Times New Roman" w:cs="Times New Roman"/>
          <w:sz w:val="24"/>
          <w:szCs w:val="24"/>
        </w:rPr>
        <w:t>:</w:t>
      </w:r>
    </w:p>
    <w:p w14:paraId="158C3333" w14:textId="31FCB0BE"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 xml:space="preserve">a. </w:t>
      </w:r>
      <w:r w:rsidRPr="006D6256">
        <w:rPr>
          <w:rFonts w:ascii="Times New Roman" w:hAnsi="Times New Roman" w:cs="Times New Roman"/>
          <w:i/>
          <w:iCs/>
          <w:sz w:val="24"/>
          <w:szCs w:val="24"/>
        </w:rPr>
        <w:t>Saosećanje i uteha (2. Kor</w:t>
      </w:r>
      <w:r w:rsidR="0076794C">
        <w:rPr>
          <w:rFonts w:ascii="Times New Roman" w:hAnsi="Times New Roman" w:cs="Times New Roman"/>
          <w:i/>
          <w:iCs/>
          <w:sz w:val="24"/>
          <w:szCs w:val="24"/>
        </w:rPr>
        <w:t>inćanima</w:t>
      </w:r>
      <w:r w:rsidRPr="006D6256">
        <w:rPr>
          <w:rFonts w:ascii="Times New Roman" w:hAnsi="Times New Roman" w:cs="Times New Roman"/>
          <w:i/>
          <w:iCs/>
          <w:sz w:val="24"/>
          <w:szCs w:val="24"/>
        </w:rPr>
        <w:t xml:space="preserve"> 1</w:t>
      </w:r>
      <w:r w:rsidR="006D6256">
        <w:rPr>
          <w:rFonts w:ascii="Times New Roman" w:hAnsi="Times New Roman" w:cs="Times New Roman"/>
          <w:i/>
          <w:iCs/>
          <w:sz w:val="24"/>
          <w:szCs w:val="24"/>
        </w:rPr>
        <w:t>,</w:t>
      </w:r>
      <w:r w:rsidRPr="006D6256">
        <w:rPr>
          <w:rFonts w:ascii="Times New Roman" w:hAnsi="Times New Roman" w:cs="Times New Roman"/>
          <w:i/>
          <w:iCs/>
          <w:sz w:val="24"/>
          <w:szCs w:val="24"/>
        </w:rPr>
        <w:t>3–7)</w:t>
      </w:r>
      <w:r w:rsidR="006D6256" w:rsidRPr="006D6256">
        <w:rPr>
          <w:rFonts w:ascii="Times New Roman" w:hAnsi="Times New Roman" w:cs="Times New Roman"/>
          <w:i/>
          <w:iCs/>
          <w:sz w:val="24"/>
          <w:szCs w:val="24"/>
        </w:rPr>
        <w:t>:</w:t>
      </w:r>
      <w:r w:rsidR="006D6256">
        <w:rPr>
          <w:rFonts w:ascii="Times New Roman" w:hAnsi="Times New Roman" w:cs="Times New Roman"/>
          <w:sz w:val="24"/>
          <w:szCs w:val="24"/>
        </w:rPr>
        <w:t xml:space="preserve"> </w:t>
      </w:r>
      <w:r w:rsidRPr="008878E3">
        <w:rPr>
          <w:rFonts w:ascii="Times New Roman" w:hAnsi="Times New Roman" w:cs="Times New Roman"/>
          <w:sz w:val="24"/>
          <w:szCs w:val="24"/>
        </w:rPr>
        <w:t>Pavle opisuje Boga kao „Oca milosrđa“ i „Boga svake utehe“. Saosećanje (milosrđe) i uteha su upravo ono što je Pavle primio od Boga u sopstvenim iskušenjima. Tako je apostol bio u stanju da proširi to isto milosrđe na ljude oko sebe, uključujući i svoje crkve. Služba vođena saosećanjem pruža utehu drugima, baš kao što Bog teši nas u našim patnjama (2. Kor</w:t>
      </w:r>
      <w:r w:rsidR="006D6256">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6D6256">
        <w:rPr>
          <w:rFonts w:ascii="Times New Roman" w:hAnsi="Times New Roman" w:cs="Times New Roman"/>
          <w:sz w:val="24"/>
          <w:szCs w:val="24"/>
        </w:rPr>
        <w:t>,</w:t>
      </w:r>
      <w:r w:rsidRPr="008878E3">
        <w:rPr>
          <w:rFonts w:ascii="Times New Roman" w:hAnsi="Times New Roman" w:cs="Times New Roman"/>
          <w:sz w:val="24"/>
          <w:szCs w:val="24"/>
        </w:rPr>
        <w:t>4). Služba se ne vrti oko moći ili kontrole, već oko učestvovanja u tuđem bolu i usmeravanja ljudi ka Hristu. Pavle podseća Korinćane da su mu sopstvena stradanja omogućila da bolje razume</w:t>
      </w:r>
      <w:r w:rsidR="0076794C">
        <w:rPr>
          <w:rFonts w:ascii="Times New Roman" w:hAnsi="Times New Roman" w:cs="Times New Roman"/>
          <w:sz w:val="24"/>
          <w:szCs w:val="24"/>
        </w:rPr>
        <w:t xml:space="preserve"> one koje pate i da im</w:t>
      </w:r>
      <w:r w:rsidRPr="008878E3">
        <w:rPr>
          <w:rFonts w:ascii="Times New Roman" w:hAnsi="Times New Roman" w:cs="Times New Roman"/>
          <w:sz w:val="24"/>
          <w:szCs w:val="24"/>
        </w:rPr>
        <w:t xml:space="preserve"> služi.</w:t>
      </w:r>
    </w:p>
    <w:p w14:paraId="6F560561" w14:textId="201BFEDC" w:rsidR="008878E3" w:rsidRPr="008878E3" w:rsidRDefault="008878E3" w:rsidP="008878E3">
      <w:pPr>
        <w:mirrorIndents/>
        <w:rPr>
          <w:rFonts w:ascii="Times New Roman" w:hAnsi="Times New Roman" w:cs="Times New Roman"/>
          <w:sz w:val="24"/>
          <w:szCs w:val="24"/>
        </w:rPr>
      </w:pPr>
      <w:r w:rsidRPr="0076794C">
        <w:rPr>
          <w:rFonts w:ascii="Times New Roman" w:hAnsi="Times New Roman" w:cs="Times New Roman"/>
          <w:i/>
          <w:iCs/>
          <w:sz w:val="24"/>
          <w:szCs w:val="24"/>
        </w:rPr>
        <w:t>b. Zavisnost od Boga, a ne od sebe (2. Kor</w:t>
      </w:r>
      <w:r w:rsidR="0076794C" w:rsidRPr="0076794C">
        <w:rPr>
          <w:rFonts w:ascii="Times New Roman" w:hAnsi="Times New Roman" w:cs="Times New Roman"/>
          <w:i/>
          <w:iCs/>
          <w:sz w:val="24"/>
          <w:szCs w:val="24"/>
        </w:rPr>
        <w:t>inćanima</w:t>
      </w:r>
      <w:r w:rsidRPr="0076794C">
        <w:rPr>
          <w:rFonts w:ascii="Times New Roman" w:hAnsi="Times New Roman" w:cs="Times New Roman"/>
          <w:i/>
          <w:iCs/>
          <w:sz w:val="24"/>
          <w:szCs w:val="24"/>
        </w:rPr>
        <w:t xml:space="preserve"> 1</w:t>
      </w:r>
      <w:r w:rsidR="0076794C" w:rsidRPr="0076794C">
        <w:rPr>
          <w:rFonts w:ascii="Times New Roman" w:hAnsi="Times New Roman" w:cs="Times New Roman"/>
          <w:i/>
          <w:iCs/>
          <w:sz w:val="24"/>
          <w:szCs w:val="24"/>
        </w:rPr>
        <w:t>,</w:t>
      </w:r>
      <w:r w:rsidRPr="0076794C">
        <w:rPr>
          <w:rFonts w:ascii="Times New Roman" w:hAnsi="Times New Roman" w:cs="Times New Roman"/>
          <w:i/>
          <w:iCs/>
          <w:sz w:val="24"/>
          <w:szCs w:val="24"/>
        </w:rPr>
        <w:t>8–11)</w:t>
      </w:r>
      <w:r w:rsidR="0076794C" w:rsidRPr="0076794C">
        <w:rPr>
          <w:rFonts w:ascii="Times New Roman" w:hAnsi="Times New Roman" w:cs="Times New Roman"/>
          <w:i/>
          <w:iCs/>
          <w:sz w:val="24"/>
          <w:szCs w:val="24"/>
        </w:rPr>
        <w:t>:</w:t>
      </w:r>
      <w:r w:rsidR="0076794C">
        <w:rPr>
          <w:rFonts w:ascii="Times New Roman" w:hAnsi="Times New Roman" w:cs="Times New Roman"/>
          <w:sz w:val="24"/>
          <w:szCs w:val="24"/>
        </w:rPr>
        <w:t xml:space="preserve"> </w:t>
      </w:r>
      <w:r w:rsidRPr="008878E3">
        <w:rPr>
          <w:rFonts w:ascii="Times New Roman" w:hAnsi="Times New Roman" w:cs="Times New Roman"/>
          <w:sz w:val="24"/>
          <w:szCs w:val="24"/>
        </w:rPr>
        <w:t xml:space="preserve">U ovom </w:t>
      </w:r>
      <w:r w:rsidR="0076794C">
        <w:rPr>
          <w:rFonts w:ascii="Times New Roman" w:hAnsi="Times New Roman" w:cs="Times New Roman"/>
          <w:sz w:val="24"/>
          <w:szCs w:val="24"/>
        </w:rPr>
        <w:t xml:space="preserve">drugom </w:t>
      </w:r>
      <w:r w:rsidRPr="008878E3">
        <w:rPr>
          <w:rFonts w:ascii="Times New Roman" w:hAnsi="Times New Roman" w:cs="Times New Roman"/>
          <w:sz w:val="24"/>
          <w:szCs w:val="24"/>
        </w:rPr>
        <w:t>delu</w:t>
      </w:r>
      <w:r w:rsidR="0076794C">
        <w:rPr>
          <w:rFonts w:ascii="Times New Roman" w:hAnsi="Times New Roman" w:cs="Times New Roman"/>
          <w:sz w:val="24"/>
          <w:szCs w:val="24"/>
        </w:rPr>
        <w:t xml:space="preserve"> uvoda (ili u delu pozdravljanja)</w:t>
      </w:r>
      <w:r w:rsidRPr="008878E3">
        <w:rPr>
          <w:rFonts w:ascii="Times New Roman" w:hAnsi="Times New Roman" w:cs="Times New Roman"/>
          <w:sz w:val="24"/>
          <w:szCs w:val="24"/>
        </w:rPr>
        <w:t xml:space="preserve">, Pavle se priseća vremena kada je bio pod </w:t>
      </w:r>
      <w:r w:rsidR="0076794C">
        <w:rPr>
          <w:rFonts w:ascii="Times New Roman" w:hAnsi="Times New Roman" w:cs="Times New Roman"/>
          <w:sz w:val="24"/>
          <w:szCs w:val="24"/>
        </w:rPr>
        <w:t>izuzetnim</w:t>
      </w:r>
      <w:r w:rsidRPr="008878E3">
        <w:rPr>
          <w:rFonts w:ascii="Times New Roman" w:hAnsi="Times New Roman" w:cs="Times New Roman"/>
          <w:sz w:val="24"/>
          <w:szCs w:val="24"/>
        </w:rPr>
        <w:t xml:space="preserve"> pritiskom, iznad svojih snaga, čak i očajavajući nad samim životom (2. Kor</w:t>
      </w:r>
      <w:r w:rsidR="0076794C">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76794C">
        <w:rPr>
          <w:rFonts w:ascii="Times New Roman" w:hAnsi="Times New Roman" w:cs="Times New Roman"/>
          <w:sz w:val="24"/>
          <w:szCs w:val="24"/>
        </w:rPr>
        <w:t>,</w:t>
      </w:r>
      <w:r w:rsidRPr="008878E3">
        <w:rPr>
          <w:rFonts w:ascii="Times New Roman" w:hAnsi="Times New Roman" w:cs="Times New Roman"/>
          <w:sz w:val="24"/>
          <w:szCs w:val="24"/>
        </w:rPr>
        <w:t>8). Umesto da se osloni na sebe, uzdao se u Boga, koji ima moć da vaskrsava mrtve (2. Kor</w:t>
      </w:r>
      <w:r w:rsidR="0076794C">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76794C">
        <w:rPr>
          <w:rFonts w:ascii="Times New Roman" w:hAnsi="Times New Roman" w:cs="Times New Roman"/>
          <w:sz w:val="24"/>
          <w:szCs w:val="24"/>
        </w:rPr>
        <w:t>,</w:t>
      </w:r>
      <w:r w:rsidRPr="008878E3">
        <w:rPr>
          <w:rFonts w:ascii="Times New Roman" w:hAnsi="Times New Roman" w:cs="Times New Roman"/>
          <w:sz w:val="24"/>
          <w:szCs w:val="24"/>
        </w:rPr>
        <w:t xml:space="preserve">9). Slika vaskrsenja se ovde koristi da pokaže da je Bog u stanju da učini (i da je </w:t>
      </w:r>
      <w:r w:rsidR="0076794C">
        <w:rPr>
          <w:rFonts w:ascii="Times New Roman" w:hAnsi="Times New Roman" w:cs="Times New Roman"/>
          <w:sz w:val="24"/>
          <w:szCs w:val="24"/>
        </w:rPr>
        <w:t xml:space="preserve">već </w:t>
      </w:r>
      <w:r w:rsidRPr="008878E3">
        <w:rPr>
          <w:rFonts w:ascii="Times New Roman" w:hAnsi="Times New Roman" w:cs="Times New Roman"/>
          <w:sz w:val="24"/>
          <w:szCs w:val="24"/>
        </w:rPr>
        <w:t xml:space="preserve">učinio) nemoguće kada se oslonimo na </w:t>
      </w:r>
      <w:r w:rsidRPr="008878E3">
        <w:rPr>
          <w:rFonts w:ascii="Times New Roman" w:hAnsi="Times New Roman" w:cs="Times New Roman"/>
          <w:sz w:val="24"/>
          <w:szCs w:val="24"/>
        </w:rPr>
        <w:lastRenderedPageBreak/>
        <w:t xml:space="preserve">Njega. Služba vođena ljubavlju zavisi od Božje sile, a ne od ljudskih sposobnosti. Pavle poziva </w:t>
      </w:r>
      <w:r w:rsidR="0076794C">
        <w:rPr>
          <w:rFonts w:ascii="Times New Roman" w:hAnsi="Times New Roman" w:cs="Times New Roman"/>
          <w:sz w:val="24"/>
          <w:szCs w:val="24"/>
        </w:rPr>
        <w:t>svoje čitaoce</w:t>
      </w:r>
      <w:r w:rsidRPr="008878E3">
        <w:rPr>
          <w:rFonts w:ascii="Times New Roman" w:hAnsi="Times New Roman" w:cs="Times New Roman"/>
          <w:sz w:val="24"/>
          <w:szCs w:val="24"/>
        </w:rPr>
        <w:t xml:space="preserve"> da </w:t>
      </w:r>
      <w:r w:rsidR="0076794C">
        <w:rPr>
          <w:rFonts w:ascii="Times New Roman" w:hAnsi="Times New Roman" w:cs="Times New Roman"/>
          <w:sz w:val="24"/>
          <w:szCs w:val="24"/>
        </w:rPr>
        <w:t xml:space="preserve">se </w:t>
      </w:r>
      <w:r w:rsidRPr="008878E3">
        <w:rPr>
          <w:rFonts w:ascii="Times New Roman" w:hAnsi="Times New Roman" w:cs="Times New Roman"/>
          <w:sz w:val="24"/>
          <w:szCs w:val="24"/>
        </w:rPr>
        <w:t>ne po</w:t>
      </w:r>
      <w:r w:rsidR="0076794C">
        <w:rPr>
          <w:rFonts w:ascii="Times New Roman" w:hAnsi="Times New Roman" w:cs="Times New Roman"/>
          <w:sz w:val="24"/>
          <w:szCs w:val="24"/>
        </w:rPr>
        <w:t>našaju</w:t>
      </w:r>
      <w:r w:rsidRPr="008878E3">
        <w:rPr>
          <w:rFonts w:ascii="Times New Roman" w:hAnsi="Times New Roman" w:cs="Times New Roman"/>
          <w:sz w:val="24"/>
          <w:szCs w:val="24"/>
        </w:rPr>
        <w:t xml:space="preserve"> kao da imaju sve odgovore, već da upućuju ljude na poverenje u Boga koji izbavlja </w:t>
      </w:r>
      <w:r w:rsidR="0076794C">
        <w:rPr>
          <w:rFonts w:ascii="Times New Roman" w:hAnsi="Times New Roman" w:cs="Times New Roman"/>
          <w:sz w:val="24"/>
          <w:szCs w:val="24"/>
        </w:rPr>
        <w:t>s</w:t>
      </w:r>
      <w:r w:rsidRPr="008878E3">
        <w:rPr>
          <w:rFonts w:ascii="Times New Roman" w:hAnsi="Times New Roman" w:cs="Times New Roman"/>
          <w:sz w:val="24"/>
          <w:szCs w:val="24"/>
        </w:rPr>
        <w:t>voju decu iz iskušenja</w:t>
      </w:r>
      <w:r w:rsidR="0076794C">
        <w:rPr>
          <w:rFonts w:ascii="Times New Roman" w:hAnsi="Times New Roman" w:cs="Times New Roman"/>
          <w:sz w:val="24"/>
          <w:szCs w:val="24"/>
        </w:rPr>
        <w:t xml:space="preserve"> (2. Korinćanima 1,10)</w:t>
      </w:r>
      <w:r w:rsidRPr="008878E3">
        <w:rPr>
          <w:rFonts w:ascii="Times New Roman" w:hAnsi="Times New Roman" w:cs="Times New Roman"/>
          <w:sz w:val="24"/>
          <w:szCs w:val="24"/>
        </w:rPr>
        <w:t>.</w:t>
      </w:r>
    </w:p>
    <w:p w14:paraId="2F484E7A" w14:textId="2569ECE1" w:rsidR="008878E3" w:rsidRPr="008878E3" w:rsidRDefault="008878E3" w:rsidP="008878E3">
      <w:pPr>
        <w:mirrorIndents/>
        <w:rPr>
          <w:rFonts w:ascii="Times New Roman" w:hAnsi="Times New Roman" w:cs="Times New Roman"/>
          <w:sz w:val="24"/>
          <w:szCs w:val="24"/>
        </w:rPr>
      </w:pPr>
      <w:r w:rsidRPr="0076794C">
        <w:rPr>
          <w:rFonts w:ascii="Times New Roman" w:hAnsi="Times New Roman" w:cs="Times New Roman"/>
          <w:i/>
          <w:iCs/>
          <w:sz w:val="24"/>
          <w:szCs w:val="24"/>
        </w:rPr>
        <w:t>c. Integritet i iskrenost (2. Kor</w:t>
      </w:r>
      <w:r w:rsidR="0076794C" w:rsidRPr="0076794C">
        <w:rPr>
          <w:rFonts w:ascii="Times New Roman" w:hAnsi="Times New Roman" w:cs="Times New Roman"/>
          <w:i/>
          <w:iCs/>
          <w:sz w:val="24"/>
          <w:szCs w:val="24"/>
        </w:rPr>
        <w:t>inćanima</w:t>
      </w:r>
      <w:r w:rsidRPr="0076794C">
        <w:rPr>
          <w:rFonts w:ascii="Times New Roman" w:hAnsi="Times New Roman" w:cs="Times New Roman"/>
          <w:i/>
          <w:iCs/>
          <w:sz w:val="24"/>
          <w:szCs w:val="24"/>
        </w:rPr>
        <w:t xml:space="preserve"> 1</w:t>
      </w:r>
      <w:r w:rsidR="0076794C" w:rsidRPr="0076794C">
        <w:rPr>
          <w:rFonts w:ascii="Times New Roman" w:hAnsi="Times New Roman" w:cs="Times New Roman"/>
          <w:i/>
          <w:iCs/>
          <w:sz w:val="24"/>
          <w:szCs w:val="24"/>
        </w:rPr>
        <w:t>,</w:t>
      </w:r>
      <w:r w:rsidRPr="0076794C">
        <w:rPr>
          <w:rFonts w:ascii="Times New Roman" w:hAnsi="Times New Roman" w:cs="Times New Roman"/>
          <w:i/>
          <w:iCs/>
          <w:sz w:val="24"/>
          <w:szCs w:val="24"/>
        </w:rPr>
        <w:t>12–14)</w:t>
      </w:r>
      <w:r w:rsidR="0076794C" w:rsidRPr="0076794C">
        <w:rPr>
          <w:rFonts w:ascii="Times New Roman" w:hAnsi="Times New Roman" w:cs="Times New Roman"/>
          <w:i/>
          <w:iCs/>
          <w:sz w:val="24"/>
          <w:szCs w:val="24"/>
        </w:rPr>
        <w:t>:</w:t>
      </w:r>
      <w:r w:rsidR="0076794C">
        <w:rPr>
          <w:rFonts w:ascii="Times New Roman" w:hAnsi="Times New Roman" w:cs="Times New Roman"/>
          <w:sz w:val="24"/>
          <w:szCs w:val="24"/>
        </w:rPr>
        <w:t xml:space="preserve"> </w:t>
      </w:r>
      <w:r w:rsidRPr="008878E3">
        <w:rPr>
          <w:rFonts w:ascii="Times New Roman" w:hAnsi="Times New Roman" w:cs="Times New Roman"/>
          <w:sz w:val="24"/>
          <w:szCs w:val="24"/>
        </w:rPr>
        <w:t xml:space="preserve">Pavle insistira na tome da je njegov rad obavljan u svetosti, iskrenosti i transparentnosti, ne po </w:t>
      </w:r>
      <w:r w:rsidR="0076794C">
        <w:rPr>
          <w:rFonts w:ascii="Times New Roman" w:hAnsi="Times New Roman" w:cs="Times New Roman"/>
          <w:sz w:val="24"/>
          <w:szCs w:val="24"/>
        </w:rPr>
        <w:t>svetovnoj</w:t>
      </w:r>
      <w:r w:rsidRPr="008878E3">
        <w:rPr>
          <w:rFonts w:ascii="Times New Roman" w:hAnsi="Times New Roman" w:cs="Times New Roman"/>
          <w:sz w:val="24"/>
          <w:szCs w:val="24"/>
        </w:rPr>
        <w:t xml:space="preserve"> mudrosti, već po Božjoj </w:t>
      </w:r>
      <w:r w:rsidR="0076794C">
        <w:rPr>
          <w:rFonts w:ascii="Times New Roman" w:hAnsi="Times New Roman" w:cs="Times New Roman"/>
          <w:sz w:val="24"/>
          <w:szCs w:val="24"/>
        </w:rPr>
        <w:t>blagodati (2. Korinćanima 1,12)</w:t>
      </w:r>
      <w:r w:rsidRPr="008878E3">
        <w:rPr>
          <w:rFonts w:ascii="Times New Roman" w:hAnsi="Times New Roman" w:cs="Times New Roman"/>
          <w:sz w:val="24"/>
          <w:szCs w:val="24"/>
        </w:rPr>
        <w:t xml:space="preserve">. Pavle se brani od optužbi da </w:t>
      </w:r>
      <w:r w:rsidR="0076794C">
        <w:rPr>
          <w:rFonts w:ascii="Times New Roman" w:hAnsi="Times New Roman" w:cs="Times New Roman"/>
          <w:sz w:val="24"/>
          <w:szCs w:val="24"/>
        </w:rPr>
        <w:t>ni</w:t>
      </w:r>
      <w:r w:rsidRPr="008878E3">
        <w:rPr>
          <w:rFonts w:ascii="Times New Roman" w:hAnsi="Times New Roman" w:cs="Times New Roman"/>
          <w:sz w:val="24"/>
          <w:szCs w:val="24"/>
        </w:rPr>
        <w:t>je</w:t>
      </w:r>
      <w:r w:rsidR="0076794C">
        <w:rPr>
          <w:rFonts w:ascii="Times New Roman" w:hAnsi="Times New Roman" w:cs="Times New Roman"/>
          <w:sz w:val="24"/>
          <w:szCs w:val="24"/>
        </w:rPr>
        <w:t xml:space="preserve"> </w:t>
      </w:r>
      <w:r w:rsidRPr="008878E3">
        <w:rPr>
          <w:rFonts w:ascii="Times New Roman" w:hAnsi="Times New Roman" w:cs="Times New Roman"/>
          <w:sz w:val="24"/>
          <w:szCs w:val="24"/>
        </w:rPr>
        <w:t>pouzdan i</w:t>
      </w:r>
      <w:r w:rsidR="0076794C">
        <w:rPr>
          <w:rFonts w:ascii="Times New Roman" w:hAnsi="Times New Roman" w:cs="Times New Roman"/>
          <w:sz w:val="24"/>
          <w:szCs w:val="24"/>
        </w:rPr>
        <w:t xml:space="preserve"> da je</w:t>
      </w:r>
      <w:r w:rsidRPr="008878E3">
        <w:rPr>
          <w:rFonts w:ascii="Times New Roman" w:hAnsi="Times New Roman" w:cs="Times New Roman"/>
          <w:sz w:val="24"/>
          <w:szCs w:val="24"/>
        </w:rPr>
        <w:t xml:space="preserve"> nedosledan, uveravajući Korinćane da nije bio obmanjiv</w:t>
      </w:r>
      <w:r w:rsidR="0076794C">
        <w:rPr>
          <w:rFonts w:ascii="Times New Roman" w:hAnsi="Times New Roman" w:cs="Times New Roman"/>
          <w:sz w:val="24"/>
          <w:szCs w:val="24"/>
        </w:rPr>
        <w:t>ač</w:t>
      </w:r>
      <w:r w:rsidRPr="008878E3">
        <w:rPr>
          <w:rFonts w:ascii="Times New Roman" w:hAnsi="Times New Roman" w:cs="Times New Roman"/>
          <w:sz w:val="24"/>
          <w:szCs w:val="24"/>
        </w:rPr>
        <w:t xml:space="preserve"> kada je promenio plan</w:t>
      </w:r>
      <w:r w:rsidR="0076794C">
        <w:rPr>
          <w:rFonts w:ascii="Times New Roman" w:hAnsi="Times New Roman" w:cs="Times New Roman"/>
          <w:sz w:val="24"/>
          <w:szCs w:val="24"/>
        </w:rPr>
        <w:t xml:space="preserve"> svog</w:t>
      </w:r>
      <w:r w:rsidRPr="008878E3">
        <w:rPr>
          <w:rFonts w:ascii="Times New Roman" w:hAnsi="Times New Roman" w:cs="Times New Roman"/>
          <w:sz w:val="24"/>
          <w:szCs w:val="24"/>
        </w:rPr>
        <w:t xml:space="preserve"> putovanja</w:t>
      </w:r>
      <w:r w:rsidR="0076794C">
        <w:rPr>
          <w:rFonts w:ascii="Times New Roman" w:hAnsi="Times New Roman" w:cs="Times New Roman"/>
          <w:sz w:val="24"/>
          <w:szCs w:val="24"/>
        </w:rPr>
        <w:t xml:space="preserve"> (2. Korinćanima 1,15–18)</w:t>
      </w:r>
      <w:r w:rsidRPr="008878E3">
        <w:rPr>
          <w:rFonts w:ascii="Times New Roman" w:hAnsi="Times New Roman" w:cs="Times New Roman"/>
          <w:sz w:val="24"/>
          <w:szCs w:val="24"/>
        </w:rPr>
        <w:t>. Ovaj integritet je zasnovan na Božjoj vernosti i postaje očigledan u Pavlovom propovedanju usredsređenom na Hrista</w:t>
      </w:r>
      <w:r w:rsidR="00AC5C7E">
        <w:rPr>
          <w:rFonts w:ascii="Times New Roman" w:hAnsi="Times New Roman" w:cs="Times New Roman"/>
          <w:sz w:val="24"/>
          <w:szCs w:val="24"/>
        </w:rPr>
        <w:t>, kako je navedeno u 1. Korinćanima 1,20</w:t>
      </w:r>
      <w:r w:rsidRPr="008878E3">
        <w:rPr>
          <w:rFonts w:ascii="Times New Roman" w:hAnsi="Times New Roman" w:cs="Times New Roman"/>
          <w:sz w:val="24"/>
          <w:szCs w:val="24"/>
        </w:rPr>
        <w:t>: „</w:t>
      </w:r>
      <w:r w:rsidR="00AC5C7E" w:rsidRPr="00AC5C7E">
        <w:rPr>
          <w:rFonts w:ascii="Times New Roman" w:hAnsi="Times New Roman" w:cs="Times New Roman"/>
          <w:sz w:val="24"/>
          <w:szCs w:val="24"/>
        </w:rPr>
        <w:t>Jer koliko je obećanja Božj</w:t>
      </w:r>
      <w:r w:rsidR="00AC5C7E">
        <w:rPr>
          <w:rFonts w:ascii="Times New Roman" w:hAnsi="Times New Roman" w:cs="Times New Roman"/>
          <w:sz w:val="24"/>
          <w:szCs w:val="24"/>
        </w:rPr>
        <w:t>i</w:t>
      </w:r>
      <w:r w:rsidR="00AC5C7E" w:rsidRPr="00AC5C7E">
        <w:rPr>
          <w:rFonts w:ascii="Times New Roman" w:hAnsi="Times New Roman" w:cs="Times New Roman"/>
          <w:sz w:val="24"/>
          <w:szCs w:val="24"/>
        </w:rPr>
        <w:t xml:space="preserve">h, u </w:t>
      </w:r>
      <w:r w:rsidR="00AC5C7E">
        <w:rPr>
          <w:rFonts w:ascii="Times New Roman" w:hAnsi="Times New Roman" w:cs="Times New Roman"/>
          <w:sz w:val="24"/>
          <w:szCs w:val="24"/>
        </w:rPr>
        <w:t>N</w:t>
      </w:r>
      <w:r w:rsidR="00AC5C7E" w:rsidRPr="00AC5C7E">
        <w:rPr>
          <w:rFonts w:ascii="Times New Roman" w:hAnsi="Times New Roman" w:cs="Times New Roman"/>
          <w:sz w:val="24"/>
          <w:szCs w:val="24"/>
        </w:rPr>
        <w:t>jemu</w:t>
      </w:r>
      <w:r w:rsidR="00AC5C7E">
        <w:rPr>
          <w:rFonts w:ascii="Times New Roman" w:hAnsi="Times New Roman" w:cs="Times New Roman"/>
          <w:sz w:val="24"/>
          <w:szCs w:val="24"/>
        </w:rPr>
        <w:t xml:space="preserve"> [Hristu]</w:t>
      </w:r>
      <w:r w:rsidR="00AC5C7E" w:rsidRPr="00AC5C7E">
        <w:rPr>
          <w:rFonts w:ascii="Times New Roman" w:hAnsi="Times New Roman" w:cs="Times New Roman"/>
          <w:sz w:val="24"/>
          <w:szCs w:val="24"/>
        </w:rPr>
        <w:t xml:space="preserve"> su da</w:t>
      </w:r>
      <w:r w:rsidR="00AC5C7E">
        <w:rPr>
          <w:rFonts w:ascii="Times New Roman" w:hAnsi="Times New Roman" w:cs="Times New Roman"/>
          <w:sz w:val="24"/>
          <w:szCs w:val="24"/>
        </w:rPr>
        <w:t>,</w:t>
      </w:r>
      <w:r w:rsidR="00AC5C7E" w:rsidRPr="00AC5C7E">
        <w:t xml:space="preserve"> </w:t>
      </w:r>
      <w:r w:rsidR="00AC5C7E" w:rsidRPr="00AC5C7E">
        <w:rPr>
          <w:rFonts w:ascii="Times New Roman" w:hAnsi="Times New Roman" w:cs="Times New Roman"/>
          <w:sz w:val="24"/>
          <w:szCs w:val="24"/>
        </w:rPr>
        <w:t xml:space="preserve">i u </w:t>
      </w:r>
      <w:r w:rsidR="00AC5C7E">
        <w:rPr>
          <w:rFonts w:ascii="Times New Roman" w:hAnsi="Times New Roman" w:cs="Times New Roman"/>
          <w:sz w:val="24"/>
          <w:szCs w:val="24"/>
        </w:rPr>
        <w:t>N</w:t>
      </w:r>
      <w:r w:rsidR="00AC5C7E" w:rsidRPr="00AC5C7E">
        <w:rPr>
          <w:rFonts w:ascii="Times New Roman" w:hAnsi="Times New Roman" w:cs="Times New Roman"/>
          <w:sz w:val="24"/>
          <w:szCs w:val="24"/>
        </w:rPr>
        <w:t xml:space="preserve">jemu </w:t>
      </w:r>
      <w:r w:rsidR="00AC5C7E">
        <w:rPr>
          <w:rFonts w:ascii="Times New Roman" w:hAnsi="Times New Roman" w:cs="Times New Roman"/>
          <w:sz w:val="24"/>
          <w:szCs w:val="24"/>
        </w:rPr>
        <w:t xml:space="preserve">[Hristu] </w:t>
      </w:r>
      <w:r w:rsidR="00AC5C7E" w:rsidRPr="00AC5C7E">
        <w:rPr>
          <w:rFonts w:ascii="Times New Roman" w:hAnsi="Times New Roman" w:cs="Times New Roman"/>
          <w:sz w:val="24"/>
          <w:szCs w:val="24"/>
        </w:rPr>
        <w:t>amin, Bogu na slavu kroz nas</w:t>
      </w:r>
      <w:r w:rsidRPr="008878E3">
        <w:rPr>
          <w:rFonts w:ascii="Times New Roman" w:hAnsi="Times New Roman" w:cs="Times New Roman"/>
          <w:sz w:val="24"/>
          <w:szCs w:val="24"/>
        </w:rPr>
        <w:t>“. Služba vođena ljubavlju ne manipuliše i ne obmanjuje, već deluje sa poštenjem</w:t>
      </w:r>
      <w:r w:rsidR="00AC5C7E">
        <w:rPr>
          <w:rFonts w:ascii="Times New Roman" w:hAnsi="Times New Roman" w:cs="Times New Roman"/>
          <w:sz w:val="24"/>
          <w:szCs w:val="24"/>
        </w:rPr>
        <w:t xml:space="preserve"> i integritetom</w:t>
      </w:r>
      <w:r w:rsidRPr="008878E3">
        <w:rPr>
          <w:rFonts w:ascii="Times New Roman" w:hAnsi="Times New Roman" w:cs="Times New Roman"/>
          <w:sz w:val="24"/>
          <w:szCs w:val="24"/>
        </w:rPr>
        <w:t>.</w:t>
      </w:r>
    </w:p>
    <w:p w14:paraId="42F2A64E" w14:textId="2F0E6C34" w:rsidR="008878E3" w:rsidRPr="008878E3" w:rsidRDefault="008878E3" w:rsidP="008878E3">
      <w:pPr>
        <w:mirrorIndents/>
        <w:rPr>
          <w:rFonts w:ascii="Times New Roman" w:hAnsi="Times New Roman" w:cs="Times New Roman"/>
          <w:sz w:val="24"/>
          <w:szCs w:val="24"/>
        </w:rPr>
      </w:pPr>
      <w:r w:rsidRPr="00AC5C7E">
        <w:rPr>
          <w:rFonts w:ascii="Times New Roman" w:hAnsi="Times New Roman" w:cs="Times New Roman"/>
          <w:i/>
          <w:iCs/>
          <w:sz w:val="24"/>
          <w:szCs w:val="24"/>
        </w:rPr>
        <w:t>d. Vernost Božjim obećanjima (2. Kor</w:t>
      </w:r>
      <w:r w:rsidR="00AC5C7E" w:rsidRPr="00AC5C7E">
        <w:rPr>
          <w:rFonts w:ascii="Times New Roman" w:hAnsi="Times New Roman" w:cs="Times New Roman"/>
          <w:i/>
          <w:iCs/>
          <w:sz w:val="24"/>
          <w:szCs w:val="24"/>
        </w:rPr>
        <w:t>inćanima</w:t>
      </w:r>
      <w:r w:rsidRPr="00AC5C7E">
        <w:rPr>
          <w:rFonts w:ascii="Times New Roman" w:hAnsi="Times New Roman" w:cs="Times New Roman"/>
          <w:i/>
          <w:iCs/>
          <w:sz w:val="24"/>
          <w:szCs w:val="24"/>
        </w:rPr>
        <w:t xml:space="preserve"> 1</w:t>
      </w:r>
      <w:r w:rsidR="00AC5C7E" w:rsidRPr="00AC5C7E">
        <w:rPr>
          <w:rFonts w:ascii="Times New Roman" w:hAnsi="Times New Roman" w:cs="Times New Roman"/>
          <w:i/>
          <w:iCs/>
          <w:sz w:val="24"/>
          <w:szCs w:val="24"/>
        </w:rPr>
        <w:t>,</w:t>
      </w:r>
      <w:r w:rsidRPr="00AC5C7E">
        <w:rPr>
          <w:rFonts w:ascii="Times New Roman" w:hAnsi="Times New Roman" w:cs="Times New Roman"/>
          <w:i/>
          <w:iCs/>
          <w:sz w:val="24"/>
          <w:szCs w:val="24"/>
        </w:rPr>
        <w:t>18–22)</w:t>
      </w:r>
      <w:r w:rsidR="00AC5C7E" w:rsidRPr="00AC5C7E">
        <w:rPr>
          <w:rFonts w:ascii="Times New Roman" w:hAnsi="Times New Roman" w:cs="Times New Roman"/>
          <w:i/>
          <w:iCs/>
          <w:sz w:val="24"/>
          <w:szCs w:val="24"/>
        </w:rPr>
        <w:t>:</w:t>
      </w:r>
      <w:r w:rsidR="00AC5C7E">
        <w:rPr>
          <w:rFonts w:ascii="Times New Roman" w:hAnsi="Times New Roman" w:cs="Times New Roman"/>
          <w:sz w:val="24"/>
          <w:szCs w:val="24"/>
        </w:rPr>
        <w:t xml:space="preserve"> </w:t>
      </w:r>
      <w:r w:rsidRPr="008878E3">
        <w:rPr>
          <w:rFonts w:ascii="Times New Roman" w:hAnsi="Times New Roman" w:cs="Times New Roman"/>
          <w:sz w:val="24"/>
          <w:szCs w:val="24"/>
        </w:rPr>
        <w:t>Pavle naglašava da su Božja obećanja uvek „</w:t>
      </w:r>
      <w:r w:rsidR="00AC5C7E">
        <w:rPr>
          <w:rFonts w:ascii="Times New Roman" w:hAnsi="Times New Roman" w:cs="Times New Roman"/>
          <w:sz w:val="24"/>
          <w:szCs w:val="24"/>
        </w:rPr>
        <w:t>d</w:t>
      </w:r>
      <w:r w:rsidRPr="008878E3">
        <w:rPr>
          <w:rFonts w:ascii="Times New Roman" w:hAnsi="Times New Roman" w:cs="Times New Roman"/>
          <w:sz w:val="24"/>
          <w:szCs w:val="24"/>
        </w:rPr>
        <w:t>a“ u Hristu</w:t>
      </w:r>
      <w:r w:rsidR="00AC5C7E">
        <w:rPr>
          <w:rFonts w:ascii="Times New Roman" w:hAnsi="Times New Roman" w:cs="Times New Roman"/>
          <w:sz w:val="24"/>
          <w:szCs w:val="24"/>
        </w:rPr>
        <w:t xml:space="preserve"> (2. Korinćanima 1,20)</w:t>
      </w:r>
      <w:r w:rsidRPr="008878E3">
        <w:rPr>
          <w:rFonts w:ascii="Times New Roman" w:hAnsi="Times New Roman" w:cs="Times New Roman"/>
          <w:sz w:val="24"/>
          <w:szCs w:val="24"/>
        </w:rPr>
        <w:t xml:space="preserve">. </w:t>
      </w:r>
      <w:r w:rsidR="00AC5C7E">
        <w:rPr>
          <w:rFonts w:ascii="Times New Roman" w:hAnsi="Times New Roman" w:cs="Times New Roman"/>
          <w:sz w:val="24"/>
          <w:szCs w:val="24"/>
        </w:rPr>
        <w:t>Služba vođena ljubavlju usredsređuje se na Božju vernost, a ne na ljudsku nepostojanost. Delo</w:t>
      </w:r>
      <w:r w:rsidRPr="008878E3">
        <w:rPr>
          <w:rFonts w:ascii="Times New Roman" w:hAnsi="Times New Roman" w:cs="Times New Roman"/>
          <w:sz w:val="24"/>
          <w:szCs w:val="24"/>
        </w:rPr>
        <w:t xml:space="preserve"> Svetog Duha opisuje</w:t>
      </w:r>
      <w:r w:rsidR="00AC5C7E">
        <w:rPr>
          <w:rFonts w:ascii="Times New Roman" w:hAnsi="Times New Roman" w:cs="Times New Roman"/>
          <w:sz w:val="24"/>
          <w:szCs w:val="24"/>
        </w:rPr>
        <w:t xml:space="preserve"> se</w:t>
      </w:r>
      <w:r w:rsidRPr="008878E3">
        <w:rPr>
          <w:rFonts w:ascii="Times New Roman" w:hAnsi="Times New Roman" w:cs="Times New Roman"/>
          <w:sz w:val="24"/>
          <w:szCs w:val="24"/>
        </w:rPr>
        <w:t xml:space="preserve"> kroz tri glavne aktivnosti</w:t>
      </w:r>
      <w:r w:rsidR="00AC5C7E">
        <w:rPr>
          <w:rFonts w:ascii="Times New Roman" w:hAnsi="Times New Roman" w:cs="Times New Roman"/>
          <w:sz w:val="24"/>
          <w:szCs w:val="24"/>
        </w:rPr>
        <w:t>.</w:t>
      </w:r>
      <w:r w:rsidRPr="008878E3">
        <w:rPr>
          <w:rFonts w:ascii="Times New Roman" w:hAnsi="Times New Roman" w:cs="Times New Roman"/>
          <w:sz w:val="24"/>
          <w:szCs w:val="24"/>
        </w:rPr>
        <w:t xml:space="preserve"> </w:t>
      </w:r>
      <w:r w:rsidR="00AC5C7E">
        <w:rPr>
          <w:rFonts w:ascii="Times New Roman" w:hAnsi="Times New Roman" w:cs="Times New Roman"/>
          <w:sz w:val="24"/>
          <w:szCs w:val="24"/>
        </w:rPr>
        <w:t>P</w:t>
      </w:r>
      <w:r w:rsidRPr="008878E3">
        <w:rPr>
          <w:rFonts w:ascii="Times New Roman" w:hAnsi="Times New Roman" w:cs="Times New Roman"/>
          <w:sz w:val="24"/>
          <w:szCs w:val="24"/>
        </w:rPr>
        <w:t xml:space="preserve">rvo, </w:t>
      </w:r>
      <w:r w:rsidR="00AC5C7E">
        <w:rPr>
          <w:rFonts w:ascii="Times New Roman" w:hAnsi="Times New Roman" w:cs="Times New Roman"/>
          <w:sz w:val="24"/>
          <w:szCs w:val="24"/>
        </w:rPr>
        <w:t>O</w:t>
      </w:r>
      <w:r w:rsidRPr="008878E3">
        <w:rPr>
          <w:rFonts w:ascii="Times New Roman" w:hAnsi="Times New Roman" w:cs="Times New Roman"/>
          <w:sz w:val="24"/>
          <w:szCs w:val="24"/>
        </w:rPr>
        <w:t>n „utvrđuje“ vernika (</w:t>
      </w:r>
      <w:r w:rsidR="00AC5C7E">
        <w:rPr>
          <w:rFonts w:ascii="Times New Roman" w:hAnsi="Times New Roman" w:cs="Times New Roman"/>
          <w:sz w:val="24"/>
          <w:szCs w:val="24"/>
        </w:rPr>
        <w:t>2. Korinćanima 1,21</w:t>
      </w:r>
      <w:r w:rsidRPr="008878E3">
        <w:rPr>
          <w:rFonts w:ascii="Times New Roman" w:hAnsi="Times New Roman" w:cs="Times New Roman"/>
          <w:sz w:val="24"/>
          <w:szCs w:val="24"/>
        </w:rPr>
        <w:t>)</w:t>
      </w:r>
      <w:r w:rsidR="00AC5C7E">
        <w:rPr>
          <w:rFonts w:ascii="Times New Roman" w:hAnsi="Times New Roman" w:cs="Times New Roman"/>
          <w:sz w:val="24"/>
          <w:szCs w:val="24"/>
        </w:rPr>
        <w:t>. Glagol koji se ovde koristi upotrebljen je u sadašnjem vremenu, što ukazuje na efekat koji traje. D</w:t>
      </w:r>
      <w:r w:rsidRPr="008878E3">
        <w:rPr>
          <w:rFonts w:ascii="Times New Roman" w:hAnsi="Times New Roman" w:cs="Times New Roman"/>
          <w:sz w:val="24"/>
          <w:szCs w:val="24"/>
        </w:rPr>
        <w:t>rugo, vernik je „pomazan“ da deli radosnu vest sa svetom</w:t>
      </w:r>
      <w:r w:rsidR="00AC5C7E">
        <w:rPr>
          <w:rFonts w:ascii="Times New Roman" w:hAnsi="Times New Roman" w:cs="Times New Roman"/>
          <w:sz w:val="24"/>
          <w:szCs w:val="24"/>
        </w:rPr>
        <w:t>, kao što bi to činio sveštenik ili Levit u Starom zavetu. I</w:t>
      </w:r>
      <w:r w:rsidRPr="008878E3">
        <w:rPr>
          <w:rFonts w:ascii="Times New Roman" w:hAnsi="Times New Roman" w:cs="Times New Roman"/>
          <w:sz w:val="24"/>
          <w:szCs w:val="24"/>
        </w:rPr>
        <w:t xml:space="preserve"> konačno, Duh „zapečaćuje“ vernike u njihovim srcima kao Božje vlasništvo (2. Kor</w:t>
      </w:r>
      <w:r w:rsidR="00AC5C7E">
        <w:rPr>
          <w:rFonts w:ascii="Times New Roman" w:hAnsi="Times New Roman" w:cs="Times New Roman"/>
          <w:sz w:val="24"/>
          <w:szCs w:val="24"/>
        </w:rPr>
        <w:t>inćanima</w:t>
      </w:r>
      <w:r w:rsidRPr="008878E3">
        <w:rPr>
          <w:rFonts w:ascii="Times New Roman" w:hAnsi="Times New Roman" w:cs="Times New Roman"/>
          <w:sz w:val="24"/>
          <w:szCs w:val="24"/>
        </w:rPr>
        <w:t xml:space="preserve"> 1</w:t>
      </w:r>
      <w:r w:rsidR="00AC5C7E">
        <w:rPr>
          <w:rFonts w:ascii="Times New Roman" w:hAnsi="Times New Roman" w:cs="Times New Roman"/>
          <w:sz w:val="24"/>
          <w:szCs w:val="24"/>
        </w:rPr>
        <w:t>,</w:t>
      </w:r>
      <w:r w:rsidRPr="008878E3">
        <w:rPr>
          <w:rFonts w:ascii="Times New Roman" w:hAnsi="Times New Roman" w:cs="Times New Roman"/>
          <w:sz w:val="24"/>
          <w:szCs w:val="24"/>
        </w:rPr>
        <w:t>22)</w:t>
      </w:r>
      <w:r w:rsidR="00D01867">
        <w:rPr>
          <w:rFonts w:ascii="Times New Roman" w:hAnsi="Times New Roman" w:cs="Times New Roman"/>
          <w:sz w:val="24"/>
          <w:szCs w:val="24"/>
        </w:rPr>
        <w:t>, uv</w:t>
      </w:r>
      <w:r w:rsidR="00075478">
        <w:rPr>
          <w:rFonts w:ascii="Times New Roman" w:hAnsi="Times New Roman" w:cs="Times New Roman"/>
          <w:sz w:val="24"/>
          <w:szCs w:val="24"/>
        </w:rPr>
        <w:t>e</w:t>
      </w:r>
      <w:r w:rsidR="00D01867">
        <w:rPr>
          <w:rFonts w:ascii="Times New Roman" w:hAnsi="Times New Roman" w:cs="Times New Roman"/>
          <w:sz w:val="24"/>
          <w:szCs w:val="24"/>
        </w:rPr>
        <w:t>ravajući ih u Njegovu posvećenost njima</w:t>
      </w:r>
      <w:r w:rsidRPr="008878E3">
        <w:rPr>
          <w:rFonts w:ascii="Times New Roman" w:hAnsi="Times New Roman" w:cs="Times New Roman"/>
          <w:sz w:val="24"/>
          <w:szCs w:val="24"/>
        </w:rPr>
        <w:t>. Pavle opisuje ovaj pečat kao „zalog“ (grč</w:t>
      </w:r>
      <w:r w:rsidR="00D01867">
        <w:rPr>
          <w:rFonts w:ascii="Times New Roman" w:hAnsi="Times New Roman" w:cs="Times New Roman"/>
          <w:sz w:val="24"/>
          <w:szCs w:val="24"/>
        </w:rPr>
        <w:t>.</w:t>
      </w:r>
      <w:r w:rsidRPr="008878E3">
        <w:rPr>
          <w:rFonts w:ascii="Times New Roman" w:hAnsi="Times New Roman" w:cs="Times New Roman"/>
          <w:sz w:val="24"/>
          <w:szCs w:val="24"/>
        </w:rPr>
        <w:t xml:space="preserve"> </w:t>
      </w:r>
      <w:r w:rsidRPr="00D01867">
        <w:rPr>
          <w:rFonts w:ascii="Times New Roman" w:hAnsi="Times New Roman" w:cs="Times New Roman"/>
          <w:i/>
          <w:iCs/>
          <w:sz w:val="24"/>
          <w:szCs w:val="24"/>
        </w:rPr>
        <w:t>arrabōn</w:t>
      </w:r>
      <w:r w:rsidRPr="008878E3">
        <w:rPr>
          <w:rFonts w:ascii="Times New Roman" w:hAnsi="Times New Roman" w:cs="Times New Roman"/>
          <w:sz w:val="24"/>
          <w:szCs w:val="24"/>
        </w:rPr>
        <w:t xml:space="preserve">), kako bi vernik mogao </w:t>
      </w:r>
      <w:r w:rsidR="00D01867">
        <w:rPr>
          <w:rFonts w:ascii="Times New Roman" w:hAnsi="Times New Roman" w:cs="Times New Roman"/>
          <w:sz w:val="24"/>
          <w:szCs w:val="24"/>
        </w:rPr>
        <w:t>da bude</w:t>
      </w:r>
      <w:r w:rsidRPr="008878E3">
        <w:rPr>
          <w:rFonts w:ascii="Times New Roman" w:hAnsi="Times New Roman" w:cs="Times New Roman"/>
          <w:sz w:val="24"/>
          <w:szCs w:val="24"/>
        </w:rPr>
        <w:t xml:space="preserve"> siguran u Božju pouzdanost</w:t>
      </w:r>
      <w:r w:rsidR="00D01867">
        <w:rPr>
          <w:rFonts w:ascii="Times New Roman" w:hAnsi="Times New Roman" w:cs="Times New Roman"/>
          <w:sz w:val="24"/>
          <w:szCs w:val="24"/>
        </w:rPr>
        <w:t xml:space="preserve"> i Njegova nepromenljiva obećanja</w:t>
      </w:r>
      <w:r w:rsidRPr="008878E3">
        <w:rPr>
          <w:rFonts w:ascii="Times New Roman" w:hAnsi="Times New Roman" w:cs="Times New Roman"/>
          <w:sz w:val="24"/>
          <w:szCs w:val="24"/>
        </w:rPr>
        <w:t>.</w:t>
      </w:r>
    </w:p>
    <w:p w14:paraId="28329503" w14:textId="7C4B1FCF" w:rsidR="008878E3" w:rsidRPr="008878E3" w:rsidRDefault="008878E3" w:rsidP="008878E3">
      <w:pPr>
        <w:mirrorIndents/>
        <w:rPr>
          <w:rFonts w:ascii="Times New Roman" w:hAnsi="Times New Roman" w:cs="Times New Roman"/>
          <w:sz w:val="24"/>
          <w:szCs w:val="24"/>
        </w:rPr>
      </w:pPr>
      <w:r w:rsidRPr="00075478">
        <w:rPr>
          <w:rFonts w:ascii="Times New Roman" w:hAnsi="Times New Roman" w:cs="Times New Roman"/>
          <w:i/>
          <w:iCs/>
          <w:sz w:val="24"/>
          <w:szCs w:val="24"/>
        </w:rPr>
        <w:t>e. Praštanje i pomirenje (2. Kor</w:t>
      </w:r>
      <w:r w:rsidR="00D01867" w:rsidRPr="00075478">
        <w:rPr>
          <w:rFonts w:ascii="Times New Roman" w:hAnsi="Times New Roman" w:cs="Times New Roman"/>
          <w:i/>
          <w:iCs/>
          <w:sz w:val="24"/>
          <w:szCs w:val="24"/>
        </w:rPr>
        <w:t>inćanima</w:t>
      </w:r>
      <w:r w:rsidRPr="00075478">
        <w:rPr>
          <w:rFonts w:ascii="Times New Roman" w:hAnsi="Times New Roman" w:cs="Times New Roman"/>
          <w:i/>
          <w:iCs/>
          <w:sz w:val="24"/>
          <w:szCs w:val="24"/>
        </w:rPr>
        <w:t xml:space="preserve"> 2</w:t>
      </w:r>
      <w:r w:rsidR="00D01867" w:rsidRPr="00075478">
        <w:rPr>
          <w:rFonts w:ascii="Times New Roman" w:hAnsi="Times New Roman" w:cs="Times New Roman"/>
          <w:i/>
          <w:iCs/>
          <w:sz w:val="24"/>
          <w:szCs w:val="24"/>
        </w:rPr>
        <w:t>,</w:t>
      </w:r>
      <w:r w:rsidRPr="00075478">
        <w:rPr>
          <w:rFonts w:ascii="Times New Roman" w:hAnsi="Times New Roman" w:cs="Times New Roman"/>
          <w:i/>
          <w:iCs/>
          <w:sz w:val="24"/>
          <w:szCs w:val="24"/>
        </w:rPr>
        <w:t>5–11)</w:t>
      </w:r>
      <w:r w:rsidR="00D01867" w:rsidRPr="00075478">
        <w:rPr>
          <w:rFonts w:ascii="Times New Roman" w:hAnsi="Times New Roman" w:cs="Times New Roman"/>
          <w:i/>
          <w:iCs/>
          <w:sz w:val="24"/>
          <w:szCs w:val="24"/>
        </w:rPr>
        <w:t>:</w:t>
      </w:r>
      <w:r w:rsidR="00D01867">
        <w:rPr>
          <w:rFonts w:ascii="Times New Roman" w:hAnsi="Times New Roman" w:cs="Times New Roman"/>
          <w:sz w:val="24"/>
          <w:szCs w:val="24"/>
        </w:rPr>
        <w:t xml:space="preserve"> </w:t>
      </w:r>
      <w:r w:rsidRPr="008878E3">
        <w:rPr>
          <w:rFonts w:ascii="Times New Roman" w:hAnsi="Times New Roman" w:cs="Times New Roman"/>
          <w:sz w:val="24"/>
          <w:szCs w:val="24"/>
        </w:rPr>
        <w:t xml:space="preserve">Pavle poziva Korinćane da oproste i vrate u zajednicu </w:t>
      </w:r>
      <w:r w:rsidR="00D01867">
        <w:rPr>
          <w:rFonts w:ascii="Times New Roman" w:hAnsi="Times New Roman" w:cs="Times New Roman"/>
          <w:sz w:val="24"/>
          <w:szCs w:val="24"/>
        </w:rPr>
        <w:t>vernika koji je naneo bol, ali koji se kaje</w:t>
      </w:r>
      <w:r w:rsidRPr="008878E3">
        <w:rPr>
          <w:rFonts w:ascii="Times New Roman" w:hAnsi="Times New Roman" w:cs="Times New Roman"/>
          <w:sz w:val="24"/>
          <w:szCs w:val="24"/>
        </w:rPr>
        <w:t xml:space="preserve"> (2. Kor</w:t>
      </w:r>
      <w:r w:rsidR="00D01867">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D01867">
        <w:rPr>
          <w:rFonts w:ascii="Times New Roman" w:hAnsi="Times New Roman" w:cs="Times New Roman"/>
          <w:sz w:val="24"/>
          <w:szCs w:val="24"/>
        </w:rPr>
        <w:t>,</w:t>
      </w:r>
      <w:r w:rsidRPr="008878E3">
        <w:rPr>
          <w:rFonts w:ascii="Times New Roman" w:hAnsi="Times New Roman" w:cs="Times New Roman"/>
          <w:sz w:val="24"/>
          <w:szCs w:val="24"/>
        </w:rPr>
        <w:t>6</w:t>
      </w:r>
      <w:r w:rsidR="00D01867">
        <w:rPr>
          <w:rFonts w:ascii="Times New Roman" w:hAnsi="Times New Roman" w:cs="Times New Roman"/>
          <w:sz w:val="24"/>
          <w:szCs w:val="24"/>
        </w:rPr>
        <w:t>.</w:t>
      </w:r>
      <w:r w:rsidRPr="008878E3">
        <w:rPr>
          <w:rFonts w:ascii="Times New Roman" w:hAnsi="Times New Roman" w:cs="Times New Roman"/>
          <w:sz w:val="24"/>
          <w:szCs w:val="24"/>
        </w:rPr>
        <w:t xml:space="preserve">7). Crkva motivisana ljubavlju teži pomirenju, a ne kazni ili osveti. Pavle dalje navodi da duh nepraštanja daje </w:t>
      </w:r>
      <w:r w:rsidR="00D01867">
        <w:rPr>
          <w:rFonts w:ascii="Times New Roman" w:hAnsi="Times New Roman" w:cs="Times New Roman"/>
          <w:sz w:val="24"/>
          <w:szCs w:val="24"/>
        </w:rPr>
        <w:t>s</w:t>
      </w:r>
      <w:r w:rsidRPr="008878E3">
        <w:rPr>
          <w:rFonts w:ascii="Times New Roman" w:hAnsi="Times New Roman" w:cs="Times New Roman"/>
          <w:sz w:val="24"/>
          <w:szCs w:val="24"/>
        </w:rPr>
        <w:t>otoni uporište u crkvi (2. Kor</w:t>
      </w:r>
      <w:r w:rsidR="00D01867">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D01867">
        <w:rPr>
          <w:rFonts w:ascii="Times New Roman" w:hAnsi="Times New Roman" w:cs="Times New Roman"/>
          <w:sz w:val="24"/>
          <w:szCs w:val="24"/>
        </w:rPr>
        <w:t>,</w:t>
      </w:r>
      <w:r w:rsidRPr="008878E3">
        <w:rPr>
          <w:rFonts w:ascii="Times New Roman" w:hAnsi="Times New Roman" w:cs="Times New Roman"/>
          <w:sz w:val="24"/>
          <w:szCs w:val="24"/>
        </w:rPr>
        <w:t xml:space="preserve">11). Umesto </w:t>
      </w:r>
      <w:r w:rsidR="00D01867">
        <w:rPr>
          <w:rFonts w:ascii="Times New Roman" w:hAnsi="Times New Roman" w:cs="Times New Roman"/>
          <w:sz w:val="24"/>
          <w:szCs w:val="24"/>
        </w:rPr>
        <w:t>zlopamćenja</w:t>
      </w:r>
      <w:r w:rsidRPr="008878E3">
        <w:rPr>
          <w:rFonts w:ascii="Times New Roman" w:hAnsi="Times New Roman" w:cs="Times New Roman"/>
          <w:sz w:val="24"/>
          <w:szCs w:val="24"/>
        </w:rPr>
        <w:t xml:space="preserve">, služba vođena ljubavlju nastoji da obnovi narušene odnose milošću i </w:t>
      </w:r>
      <w:r w:rsidR="00D01867">
        <w:rPr>
          <w:rFonts w:ascii="Times New Roman" w:hAnsi="Times New Roman" w:cs="Times New Roman"/>
          <w:sz w:val="24"/>
          <w:szCs w:val="24"/>
        </w:rPr>
        <w:t>blagodaću</w:t>
      </w:r>
      <w:r w:rsidRPr="008878E3">
        <w:rPr>
          <w:rFonts w:ascii="Times New Roman" w:hAnsi="Times New Roman" w:cs="Times New Roman"/>
          <w:sz w:val="24"/>
          <w:szCs w:val="24"/>
        </w:rPr>
        <w:t>.</w:t>
      </w:r>
    </w:p>
    <w:p w14:paraId="766A8A27" w14:textId="0D8EBFDA" w:rsidR="008878E3" w:rsidRPr="008878E3" w:rsidRDefault="008878E3" w:rsidP="008878E3">
      <w:pPr>
        <w:mirrorIndents/>
        <w:rPr>
          <w:rFonts w:ascii="Times New Roman" w:hAnsi="Times New Roman" w:cs="Times New Roman"/>
          <w:sz w:val="24"/>
          <w:szCs w:val="24"/>
        </w:rPr>
      </w:pPr>
      <w:r w:rsidRPr="00D01867">
        <w:rPr>
          <w:rFonts w:ascii="Times New Roman" w:hAnsi="Times New Roman" w:cs="Times New Roman"/>
          <w:b/>
          <w:bCs/>
          <w:sz w:val="24"/>
          <w:szCs w:val="24"/>
        </w:rPr>
        <w:t>3. Hristov miris (2. Kor</w:t>
      </w:r>
      <w:r w:rsidR="00D01867" w:rsidRPr="00D01867">
        <w:rPr>
          <w:rFonts w:ascii="Times New Roman" w:hAnsi="Times New Roman" w:cs="Times New Roman"/>
          <w:b/>
          <w:bCs/>
          <w:sz w:val="24"/>
          <w:szCs w:val="24"/>
        </w:rPr>
        <w:t>inćanima</w:t>
      </w:r>
      <w:r w:rsidRPr="00D01867">
        <w:rPr>
          <w:rFonts w:ascii="Times New Roman" w:hAnsi="Times New Roman" w:cs="Times New Roman"/>
          <w:b/>
          <w:bCs/>
          <w:sz w:val="24"/>
          <w:szCs w:val="24"/>
        </w:rPr>
        <w:t xml:space="preserve"> 2</w:t>
      </w:r>
      <w:r w:rsidR="00D01867" w:rsidRPr="00D01867">
        <w:rPr>
          <w:rFonts w:ascii="Times New Roman" w:hAnsi="Times New Roman" w:cs="Times New Roman"/>
          <w:b/>
          <w:bCs/>
          <w:sz w:val="24"/>
          <w:szCs w:val="24"/>
        </w:rPr>
        <w:t>,</w:t>
      </w:r>
      <w:r w:rsidRPr="00D01867">
        <w:rPr>
          <w:rFonts w:ascii="Times New Roman" w:hAnsi="Times New Roman" w:cs="Times New Roman"/>
          <w:b/>
          <w:bCs/>
          <w:sz w:val="24"/>
          <w:szCs w:val="24"/>
        </w:rPr>
        <w:t>14–17)</w:t>
      </w:r>
      <w:r w:rsidR="00D01867" w:rsidRPr="00D01867">
        <w:rPr>
          <w:rFonts w:ascii="Times New Roman" w:hAnsi="Times New Roman" w:cs="Times New Roman"/>
          <w:b/>
          <w:bCs/>
          <w:sz w:val="24"/>
          <w:szCs w:val="24"/>
        </w:rPr>
        <w:t>:</w:t>
      </w:r>
      <w:r w:rsidR="00D01867">
        <w:rPr>
          <w:rFonts w:ascii="Times New Roman" w:hAnsi="Times New Roman" w:cs="Times New Roman"/>
          <w:sz w:val="24"/>
          <w:szCs w:val="24"/>
        </w:rPr>
        <w:t xml:space="preserve"> </w:t>
      </w:r>
      <w:r w:rsidRPr="008878E3">
        <w:rPr>
          <w:rFonts w:ascii="Times New Roman" w:hAnsi="Times New Roman" w:cs="Times New Roman"/>
          <w:sz w:val="24"/>
          <w:szCs w:val="24"/>
        </w:rPr>
        <w:t xml:space="preserve">Mirisi komuniciraju neverbalno. </w:t>
      </w:r>
      <w:r w:rsidR="00D01867">
        <w:rPr>
          <w:rFonts w:ascii="Times New Roman" w:hAnsi="Times New Roman" w:cs="Times New Roman"/>
          <w:sz w:val="24"/>
          <w:szCs w:val="24"/>
        </w:rPr>
        <w:t>Na primer, neprijatn</w:t>
      </w:r>
      <w:r w:rsidRPr="008878E3">
        <w:rPr>
          <w:rFonts w:ascii="Times New Roman" w:hAnsi="Times New Roman" w:cs="Times New Roman"/>
          <w:sz w:val="24"/>
          <w:szCs w:val="24"/>
        </w:rPr>
        <w:t xml:space="preserve">i mirisi nas odbijaju, dok su </w:t>
      </w:r>
      <w:r w:rsidR="00D01867">
        <w:rPr>
          <w:rFonts w:ascii="Times New Roman" w:hAnsi="Times New Roman" w:cs="Times New Roman"/>
          <w:sz w:val="24"/>
          <w:szCs w:val="24"/>
        </w:rPr>
        <w:t xml:space="preserve">nam </w:t>
      </w:r>
      <w:r w:rsidRPr="008878E3">
        <w:rPr>
          <w:rFonts w:ascii="Times New Roman" w:hAnsi="Times New Roman" w:cs="Times New Roman"/>
          <w:sz w:val="24"/>
          <w:szCs w:val="24"/>
        </w:rPr>
        <w:t>prijatni</w:t>
      </w:r>
      <w:r w:rsidR="00D01867">
        <w:rPr>
          <w:rFonts w:ascii="Times New Roman" w:hAnsi="Times New Roman" w:cs="Times New Roman"/>
          <w:sz w:val="24"/>
          <w:szCs w:val="24"/>
        </w:rPr>
        <w:t xml:space="preserve"> mirisi</w:t>
      </w:r>
      <w:r w:rsidRPr="008878E3">
        <w:rPr>
          <w:rFonts w:ascii="Times New Roman" w:hAnsi="Times New Roman" w:cs="Times New Roman"/>
          <w:sz w:val="24"/>
          <w:szCs w:val="24"/>
        </w:rPr>
        <w:t xml:space="preserve"> privlačni i mogu </w:t>
      </w:r>
      <w:r w:rsidR="00D01867">
        <w:rPr>
          <w:rFonts w:ascii="Times New Roman" w:hAnsi="Times New Roman" w:cs="Times New Roman"/>
          <w:sz w:val="24"/>
          <w:szCs w:val="24"/>
        </w:rPr>
        <w:t xml:space="preserve">da </w:t>
      </w:r>
      <w:r w:rsidRPr="008878E3">
        <w:rPr>
          <w:rFonts w:ascii="Times New Roman" w:hAnsi="Times New Roman" w:cs="Times New Roman"/>
          <w:sz w:val="24"/>
          <w:szCs w:val="24"/>
        </w:rPr>
        <w:t xml:space="preserve">dosegnu duboko u naše emocije. </w:t>
      </w:r>
      <w:r w:rsidR="00D01867">
        <w:rPr>
          <w:rFonts w:ascii="Times New Roman" w:hAnsi="Times New Roman" w:cs="Times New Roman"/>
          <w:sz w:val="24"/>
          <w:szCs w:val="24"/>
        </w:rPr>
        <w:t xml:space="preserve">Aroma omiljenog jela može da u nama probudi davno uspavane emocije, podsećajući nas na dom, porodicu ili neke proslave. </w:t>
      </w:r>
      <w:r w:rsidRPr="008878E3">
        <w:rPr>
          <w:rFonts w:ascii="Times New Roman" w:hAnsi="Times New Roman" w:cs="Times New Roman"/>
          <w:sz w:val="24"/>
          <w:szCs w:val="24"/>
        </w:rPr>
        <w:t>Mirisi su bili važni u kulturnom kontekstu biblijskog sveta</w:t>
      </w:r>
      <w:r w:rsidR="00D01867">
        <w:rPr>
          <w:rFonts w:ascii="Times New Roman" w:hAnsi="Times New Roman" w:cs="Times New Roman"/>
          <w:sz w:val="24"/>
          <w:szCs w:val="24"/>
        </w:rPr>
        <w:t>, pošto oni često deluju kao „produžena ruka“ onoga ko taj miris nosi</w:t>
      </w:r>
      <w:r w:rsidRPr="008878E3">
        <w:rPr>
          <w:rFonts w:ascii="Times New Roman" w:hAnsi="Times New Roman" w:cs="Times New Roman"/>
          <w:sz w:val="24"/>
          <w:szCs w:val="24"/>
        </w:rPr>
        <w:t xml:space="preserve">. Sveštenici i </w:t>
      </w:r>
      <w:r w:rsidR="00D01867">
        <w:rPr>
          <w:rFonts w:ascii="Times New Roman" w:hAnsi="Times New Roman" w:cs="Times New Roman"/>
          <w:sz w:val="24"/>
          <w:szCs w:val="24"/>
        </w:rPr>
        <w:t>carevi (baš kao i Svetilište)</w:t>
      </w:r>
      <w:r w:rsidRPr="008878E3">
        <w:rPr>
          <w:rFonts w:ascii="Times New Roman" w:hAnsi="Times New Roman" w:cs="Times New Roman"/>
          <w:sz w:val="24"/>
          <w:szCs w:val="24"/>
        </w:rPr>
        <w:t xml:space="preserve"> su</w:t>
      </w:r>
      <w:r w:rsidR="00D01867">
        <w:rPr>
          <w:rFonts w:ascii="Times New Roman" w:hAnsi="Times New Roman" w:cs="Times New Roman"/>
          <w:sz w:val="24"/>
          <w:szCs w:val="24"/>
        </w:rPr>
        <w:t xml:space="preserve"> u starozavetno doba</w:t>
      </w:r>
      <w:r w:rsidRPr="008878E3">
        <w:rPr>
          <w:rFonts w:ascii="Times New Roman" w:hAnsi="Times New Roman" w:cs="Times New Roman"/>
          <w:sz w:val="24"/>
          <w:szCs w:val="24"/>
        </w:rPr>
        <w:t xml:space="preserve"> bili pomazani uljem</w:t>
      </w:r>
      <w:r w:rsidR="00B43E4C">
        <w:rPr>
          <w:rFonts w:ascii="Times New Roman" w:hAnsi="Times New Roman" w:cs="Times New Roman"/>
          <w:sz w:val="24"/>
          <w:szCs w:val="24"/>
        </w:rPr>
        <w:t xml:space="preserve"> čiji sastav je činio da ono ima snažan miris (uporedi sa: 2. Mojsijeva 30,22–33), jer je sadržalo </w:t>
      </w:r>
      <w:r w:rsidRPr="008878E3">
        <w:rPr>
          <w:rFonts w:ascii="Times New Roman" w:hAnsi="Times New Roman" w:cs="Times New Roman"/>
          <w:sz w:val="24"/>
          <w:szCs w:val="24"/>
        </w:rPr>
        <w:t>cimet, smirn</w:t>
      </w:r>
      <w:r w:rsidR="00B43E4C">
        <w:rPr>
          <w:rFonts w:ascii="Times New Roman" w:hAnsi="Times New Roman" w:cs="Times New Roman"/>
          <w:sz w:val="24"/>
          <w:szCs w:val="24"/>
        </w:rPr>
        <w:t>u</w:t>
      </w:r>
      <w:r w:rsidRPr="008878E3">
        <w:rPr>
          <w:rFonts w:ascii="Times New Roman" w:hAnsi="Times New Roman" w:cs="Times New Roman"/>
          <w:sz w:val="24"/>
          <w:szCs w:val="24"/>
        </w:rPr>
        <w:t>,</w:t>
      </w:r>
      <w:r w:rsidR="00B43E4C">
        <w:rPr>
          <w:rFonts w:ascii="Times New Roman" w:hAnsi="Times New Roman" w:cs="Times New Roman"/>
          <w:sz w:val="24"/>
          <w:szCs w:val="24"/>
        </w:rPr>
        <w:t xml:space="preserve"> trsku i</w:t>
      </w:r>
      <w:r w:rsidRPr="008878E3">
        <w:rPr>
          <w:rFonts w:ascii="Times New Roman" w:hAnsi="Times New Roman" w:cs="Times New Roman"/>
          <w:sz w:val="24"/>
          <w:szCs w:val="24"/>
        </w:rPr>
        <w:t xml:space="preserve"> kasij</w:t>
      </w:r>
      <w:r w:rsidR="00B43E4C">
        <w:rPr>
          <w:rFonts w:ascii="Times New Roman" w:hAnsi="Times New Roman" w:cs="Times New Roman"/>
          <w:sz w:val="24"/>
          <w:szCs w:val="24"/>
        </w:rPr>
        <w:t>u. Sam</w:t>
      </w:r>
      <w:r w:rsidRPr="008878E3">
        <w:rPr>
          <w:rFonts w:ascii="Times New Roman" w:hAnsi="Times New Roman" w:cs="Times New Roman"/>
          <w:sz w:val="24"/>
          <w:szCs w:val="24"/>
        </w:rPr>
        <w:t xml:space="preserve"> obred pomazanja označavao je da osoba ili lokacija</w:t>
      </w:r>
      <w:r w:rsidR="00B43E4C">
        <w:rPr>
          <w:rFonts w:ascii="Times New Roman" w:hAnsi="Times New Roman" w:cs="Times New Roman"/>
          <w:sz w:val="24"/>
          <w:szCs w:val="24"/>
        </w:rPr>
        <w:t xml:space="preserve"> </w:t>
      </w:r>
      <w:r w:rsidRPr="008878E3">
        <w:rPr>
          <w:rFonts w:ascii="Times New Roman" w:hAnsi="Times New Roman" w:cs="Times New Roman"/>
          <w:sz w:val="24"/>
          <w:szCs w:val="24"/>
        </w:rPr>
        <w:t>pripada Bogu, čiji miris sada nos</w:t>
      </w:r>
      <w:r w:rsidR="00B43E4C">
        <w:rPr>
          <w:rFonts w:ascii="Times New Roman" w:hAnsi="Times New Roman" w:cs="Times New Roman"/>
          <w:sz w:val="24"/>
          <w:szCs w:val="24"/>
        </w:rPr>
        <w:t>i</w:t>
      </w:r>
      <w:r w:rsidRPr="008878E3">
        <w:rPr>
          <w:rFonts w:ascii="Times New Roman" w:hAnsi="Times New Roman" w:cs="Times New Roman"/>
          <w:sz w:val="24"/>
          <w:szCs w:val="24"/>
        </w:rPr>
        <w:t>.</w:t>
      </w:r>
    </w:p>
    <w:p w14:paraId="40570E4F" w14:textId="5C526FC8" w:rsid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Pavle koristi metaforu mirisa u vezi sa trijumfalnom povorkom (povezujući je u umovima svojih slušalaca sa</w:t>
      </w:r>
      <w:r w:rsidR="00B43E4C">
        <w:rPr>
          <w:rFonts w:ascii="Times New Roman" w:hAnsi="Times New Roman" w:cs="Times New Roman"/>
          <w:sz w:val="24"/>
          <w:szCs w:val="24"/>
        </w:rPr>
        <w:t xml:space="preserve"> čuvenim</w:t>
      </w:r>
      <w:r w:rsidRPr="008878E3">
        <w:rPr>
          <w:rFonts w:ascii="Times New Roman" w:hAnsi="Times New Roman" w:cs="Times New Roman"/>
          <w:sz w:val="24"/>
          <w:szCs w:val="24"/>
        </w:rPr>
        <w:t xml:space="preserve"> rimskim </w:t>
      </w:r>
      <w:r w:rsidR="00B43E4C">
        <w:rPr>
          <w:rFonts w:ascii="Times New Roman" w:hAnsi="Times New Roman" w:cs="Times New Roman"/>
          <w:sz w:val="24"/>
          <w:szCs w:val="24"/>
        </w:rPr>
        <w:t>trijumfalnim povorkama</w:t>
      </w:r>
      <w:r w:rsidRPr="008878E3">
        <w:rPr>
          <w:rFonts w:ascii="Times New Roman" w:hAnsi="Times New Roman" w:cs="Times New Roman"/>
          <w:sz w:val="24"/>
          <w:szCs w:val="24"/>
        </w:rPr>
        <w:t>). Tokom tih trijumfa</w:t>
      </w:r>
      <w:r w:rsidR="00B43E4C">
        <w:rPr>
          <w:rFonts w:ascii="Times New Roman" w:hAnsi="Times New Roman" w:cs="Times New Roman"/>
          <w:sz w:val="24"/>
          <w:szCs w:val="24"/>
        </w:rPr>
        <w:t xml:space="preserve">lnih povorki </w:t>
      </w:r>
      <w:r w:rsidRPr="008878E3">
        <w:rPr>
          <w:rFonts w:ascii="Times New Roman" w:hAnsi="Times New Roman" w:cs="Times New Roman"/>
          <w:sz w:val="24"/>
          <w:szCs w:val="24"/>
        </w:rPr>
        <w:t xml:space="preserve">prikazivani su dokazi pobede. Za Pavla, korintska crkva </w:t>
      </w:r>
      <w:r w:rsidR="00B43E4C">
        <w:rPr>
          <w:rFonts w:ascii="Times New Roman" w:hAnsi="Times New Roman" w:cs="Times New Roman"/>
          <w:sz w:val="24"/>
          <w:szCs w:val="24"/>
        </w:rPr>
        <w:t>–</w:t>
      </w:r>
      <w:r w:rsidRPr="008878E3">
        <w:rPr>
          <w:rFonts w:ascii="Times New Roman" w:hAnsi="Times New Roman" w:cs="Times New Roman"/>
          <w:sz w:val="24"/>
          <w:szCs w:val="24"/>
        </w:rPr>
        <w:t xml:space="preserve"> sa svim svojim slabostima i unutrašnjim izazovima </w:t>
      </w:r>
      <w:r w:rsidR="00B43E4C">
        <w:rPr>
          <w:rFonts w:ascii="Times New Roman" w:hAnsi="Times New Roman" w:cs="Times New Roman"/>
          <w:sz w:val="24"/>
          <w:szCs w:val="24"/>
        </w:rPr>
        <w:t>–</w:t>
      </w:r>
      <w:r w:rsidRPr="008878E3">
        <w:rPr>
          <w:rFonts w:ascii="Times New Roman" w:hAnsi="Times New Roman" w:cs="Times New Roman"/>
          <w:sz w:val="24"/>
          <w:szCs w:val="24"/>
        </w:rPr>
        <w:t xml:space="preserve"> </w:t>
      </w:r>
      <w:r w:rsidR="00B43E4C">
        <w:rPr>
          <w:rFonts w:ascii="Times New Roman" w:hAnsi="Times New Roman" w:cs="Times New Roman"/>
          <w:sz w:val="24"/>
          <w:szCs w:val="24"/>
        </w:rPr>
        <w:t>predstavljala</w:t>
      </w:r>
      <w:r w:rsidRPr="008878E3">
        <w:rPr>
          <w:rFonts w:ascii="Times New Roman" w:hAnsi="Times New Roman" w:cs="Times New Roman"/>
          <w:sz w:val="24"/>
          <w:szCs w:val="24"/>
        </w:rPr>
        <w:t xml:space="preserve"> je dokaz uspeha njegovog propovedanja usred iskušenja (2. Kor</w:t>
      </w:r>
      <w:r w:rsidR="00556F58">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556F58">
        <w:rPr>
          <w:rFonts w:ascii="Times New Roman" w:hAnsi="Times New Roman" w:cs="Times New Roman"/>
          <w:sz w:val="24"/>
          <w:szCs w:val="24"/>
        </w:rPr>
        <w:t>,</w:t>
      </w:r>
      <w:r w:rsidRPr="008878E3">
        <w:rPr>
          <w:rFonts w:ascii="Times New Roman" w:hAnsi="Times New Roman" w:cs="Times New Roman"/>
          <w:sz w:val="24"/>
          <w:szCs w:val="24"/>
        </w:rPr>
        <w:t>14).</w:t>
      </w:r>
    </w:p>
    <w:p w14:paraId="326056EE" w14:textId="260C7BBA" w:rsid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Osim toga, za Pavla su vernici bili „</w:t>
      </w:r>
      <w:r w:rsidR="00556F58">
        <w:rPr>
          <w:rFonts w:ascii="Times New Roman" w:hAnsi="Times New Roman" w:cs="Times New Roman"/>
          <w:sz w:val="24"/>
          <w:szCs w:val="24"/>
        </w:rPr>
        <w:t>kadioni</w:t>
      </w:r>
      <w:r w:rsidRPr="008878E3">
        <w:rPr>
          <w:rFonts w:ascii="Times New Roman" w:hAnsi="Times New Roman" w:cs="Times New Roman"/>
          <w:sz w:val="24"/>
          <w:szCs w:val="24"/>
        </w:rPr>
        <w:t xml:space="preserve"> prinos čiji je miris, koji se širi na svakom mestu, zapravo spasonosno poznanje </w:t>
      </w:r>
      <w:r w:rsidR="00556F58">
        <w:rPr>
          <w:rFonts w:ascii="Times New Roman" w:hAnsi="Times New Roman" w:cs="Times New Roman"/>
          <w:sz w:val="24"/>
          <w:szCs w:val="24"/>
        </w:rPr>
        <w:t xml:space="preserve">Isusa </w:t>
      </w:r>
      <w:r w:rsidRPr="008878E3">
        <w:rPr>
          <w:rFonts w:ascii="Times New Roman" w:hAnsi="Times New Roman" w:cs="Times New Roman"/>
          <w:sz w:val="24"/>
          <w:szCs w:val="24"/>
        </w:rPr>
        <w:t xml:space="preserve">Hrista“ </w:t>
      </w:r>
      <w:r w:rsidR="00556F58">
        <w:rPr>
          <w:rFonts w:ascii="Times New Roman" w:hAnsi="Times New Roman" w:cs="Times New Roman"/>
          <w:sz w:val="24"/>
          <w:szCs w:val="24"/>
        </w:rPr>
        <w:t>–</w:t>
      </w:r>
      <w:r w:rsidRPr="008878E3">
        <w:rPr>
          <w:rFonts w:ascii="Times New Roman" w:hAnsi="Times New Roman" w:cs="Times New Roman"/>
          <w:sz w:val="24"/>
          <w:szCs w:val="24"/>
        </w:rPr>
        <w:t xml:space="preserve"> „</w:t>
      </w:r>
      <w:r w:rsidR="00556F58">
        <w:rPr>
          <w:rFonts w:ascii="Times New Roman" w:hAnsi="Times New Roman" w:cs="Times New Roman"/>
          <w:sz w:val="24"/>
          <w:szCs w:val="24"/>
        </w:rPr>
        <w:t>Druga poslanica Korinćanima</w:t>
      </w:r>
      <w:r w:rsidRPr="008878E3">
        <w:rPr>
          <w:rFonts w:ascii="Times New Roman" w:hAnsi="Times New Roman" w:cs="Times New Roman"/>
          <w:sz w:val="24"/>
          <w:szCs w:val="24"/>
        </w:rPr>
        <w:t>“</w:t>
      </w:r>
      <w:r w:rsidR="00556F58">
        <w:rPr>
          <w:rFonts w:ascii="Times New Roman" w:hAnsi="Times New Roman" w:cs="Times New Roman"/>
          <w:sz w:val="24"/>
          <w:szCs w:val="24"/>
        </w:rPr>
        <w:t>,</w:t>
      </w:r>
      <w:r w:rsidRPr="008878E3">
        <w:rPr>
          <w:rFonts w:ascii="Times New Roman" w:hAnsi="Times New Roman" w:cs="Times New Roman"/>
          <w:sz w:val="24"/>
          <w:szCs w:val="24"/>
        </w:rPr>
        <w:t xml:space="preserve"> u</w:t>
      </w:r>
      <w:r w:rsidR="00556F58">
        <w:rPr>
          <w:rFonts w:ascii="Times New Roman" w:hAnsi="Times New Roman" w:cs="Times New Roman"/>
          <w:sz w:val="24"/>
          <w:szCs w:val="24"/>
        </w:rPr>
        <w:t>:</w:t>
      </w:r>
      <w:r w:rsidRPr="008878E3">
        <w:rPr>
          <w:rFonts w:ascii="Times New Roman" w:hAnsi="Times New Roman" w:cs="Times New Roman"/>
          <w:sz w:val="24"/>
          <w:szCs w:val="24"/>
        </w:rPr>
        <w:t xml:space="preserve"> </w:t>
      </w:r>
      <w:r w:rsidR="00556F58">
        <w:rPr>
          <w:rFonts w:ascii="Times New Roman" w:hAnsi="Times New Roman" w:cs="Times New Roman"/>
          <w:sz w:val="24"/>
          <w:szCs w:val="24"/>
        </w:rPr>
        <w:t xml:space="preserve">„Endrjusov biblijski komentar“, </w:t>
      </w:r>
      <w:r w:rsidRPr="008878E3">
        <w:rPr>
          <w:rFonts w:ascii="Times New Roman" w:hAnsi="Times New Roman" w:cs="Times New Roman"/>
          <w:sz w:val="24"/>
          <w:szCs w:val="24"/>
        </w:rPr>
        <w:t>ur</w:t>
      </w:r>
      <w:r w:rsidR="00556F58">
        <w:rPr>
          <w:rFonts w:ascii="Times New Roman" w:hAnsi="Times New Roman" w:cs="Times New Roman"/>
          <w:sz w:val="24"/>
          <w:szCs w:val="24"/>
        </w:rPr>
        <w:t>ednik</w:t>
      </w:r>
      <w:r w:rsidRPr="008878E3">
        <w:rPr>
          <w:rFonts w:ascii="Times New Roman" w:hAnsi="Times New Roman" w:cs="Times New Roman"/>
          <w:sz w:val="24"/>
          <w:szCs w:val="24"/>
        </w:rPr>
        <w:t xml:space="preserve"> Anhel Manuel Rodrigez i dr</w:t>
      </w:r>
      <w:r w:rsidR="00556F58">
        <w:rPr>
          <w:rFonts w:ascii="Times New Roman" w:hAnsi="Times New Roman" w:cs="Times New Roman"/>
          <w:sz w:val="24"/>
          <w:szCs w:val="24"/>
        </w:rPr>
        <w:t>, str. 1665. originala</w:t>
      </w:r>
      <w:r w:rsidRPr="008878E3">
        <w:rPr>
          <w:rFonts w:ascii="Times New Roman" w:hAnsi="Times New Roman" w:cs="Times New Roman"/>
          <w:sz w:val="24"/>
          <w:szCs w:val="24"/>
        </w:rPr>
        <w:t xml:space="preserve"> (</w:t>
      </w:r>
      <w:r w:rsidR="00556F58" w:rsidRPr="00556F58">
        <w:rPr>
          <w:rFonts w:ascii="Times New Roman" w:hAnsi="Times New Roman" w:cs="Times New Roman"/>
          <w:i/>
          <w:iCs/>
          <w:sz w:val="24"/>
          <w:szCs w:val="24"/>
        </w:rPr>
        <w:t>2 Corinthians</w:t>
      </w:r>
      <w:r w:rsidR="00556F58">
        <w:rPr>
          <w:rFonts w:ascii="Times New Roman" w:hAnsi="Times New Roman" w:cs="Times New Roman"/>
          <w:sz w:val="24"/>
          <w:szCs w:val="24"/>
        </w:rPr>
        <w:t xml:space="preserve">, </w:t>
      </w:r>
      <w:r w:rsidR="00556F58" w:rsidRPr="00556F58">
        <w:rPr>
          <w:rFonts w:ascii="Times New Roman" w:hAnsi="Times New Roman" w:cs="Times New Roman"/>
          <w:sz w:val="24"/>
          <w:szCs w:val="24"/>
        </w:rPr>
        <w:t xml:space="preserve">in </w:t>
      </w:r>
      <w:r w:rsidR="00556F58" w:rsidRPr="00556F58">
        <w:rPr>
          <w:rFonts w:ascii="Times New Roman" w:hAnsi="Times New Roman" w:cs="Times New Roman"/>
          <w:i/>
          <w:iCs/>
          <w:sz w:val="24"/>
          <w:szCs w:val="24"/>
        </w:rPr>
        <w:t>Andrews Bible Commentary</w:t>
      </w:r>
      <w:r w:rsidR="00556F58" w:rsidRPr="00556F58">
        <w:rPr>
          <w:rFonts w:ascii="Times New Roman" w:hAnsi="Times New Roman" w:cs="Times New Roman"/>
          <w:sz w:val="24"/>
          <w:szCs w:val="24"/>
        </w:rPr>
        <w:t xml:space="preserve">, ed. Ángel Manuel Rodríguez et al. </w:t>
      </w:r>
      <w:r w:rsidR="00556F58">
        <w:rPr>
          <w:rFonts w:ascii="Times New Roman" w:hAnsi="Times New Roman" w:cs="Times New Roman"/>
          <w:sz w:val="24"/>
          <w:szCs w:val="24"/>
        </w:rPr>
        <w:t>[</w:t>
      </w:r>
      <w:r w:rsidRPr="008878E3">
        <w:rPr>
          <w:rFonts w:ascii="Times New Roman" w:hAnsi="Times New Roman" w:cs="Times New Roman"/>
          <w:sz w:val="24"/>
          <w:szCs w:val="24"/>
        </w:rPr>
        <w:t>Berrien Springs, MI: Andrews University Press, 2022</w:t>
      </w:r>
      <w:r w:rsidR="00556F58">
        <w:rPr>
          <w:rFonts w:ascii="Times New Roman" w:hAnsi="Times New Roman" w:cs="Times New Roman"/>
          <w:sz w:val="24"/>
          <w:szCs w:val="24"/>
        </w:rPr>
        <w:t>]</w:t>
      </w:r>
      <w:r w:rsidRPr="008878E3">
        <w:rPr>
          <w:rFonts w:ascii="Times New Roman" w:hAnsi="Times New Roman" w:cs="Times New Roman"/>
          <w:sz w:val="24"/>
          <w:szCs w:val="24"/>
        </w:rPr>
        <w:t xml:space="preserve">, </w:t>
      </w:r>
      <w:r w:rsidR="00556F58">
        <w:rPr>
          <w:rFonts w:ascii="Times New Roman" w:hAnsi="Times New Roman" w:cs="Times New Roman"/>
          <w:sz w:val="24"/>
          <w:szCs w:val="24"/>
        </w:rPr>
        <w:t>p</w:t>
      </w:r>
      <w:r w:rsidRPr="008878E3">
        <w:rPr>
          <w:rFonts w:ascii="Times New Roman" w:hAnsi="Times New Roman" w:cs="Times New Roman"/>
          <w:sz w:val="24"/>
          <w:szCs w:val="24"/>
        </w:rPr>
        <w:t>. 1665</w:t>
      </w:r>
      <w:r w:rsidR="00556F58">
        <w:rPr>
          <w:rFonts w:ascii="Times New Roman" w:hAnsi="Times New Roman" w:cs="Times New Roman"/>
          <w:sz w:val="24"/>
          <w:szCs w:val="24"/>
        </w:rPr>
        <w:t>)</w:t>
      </w:r>
      <w:r w:rsidRPr="008878E3">
        <w:rPr>
          <w:rFonts w:ascii="Times New Roman" w:hAnsi="Times New Roman" w:cs="Times New Roman"/>
          <w:sz w:val="24"/>
          <w:szCs w:val="24"/>
        </w:rPr>
        <w:t xml:space="preserve">. Služba treba da privlači ljude Hristu, baš kao što </w:t>
      </w:r>
      <w:r w:rsidR="00556F58">
        <w:rPr>
          <w:rFonts w:ascii="Times New Roman" w:hAnsi="Times New Roman" w:cs="Times New Roman"/>
          <w:sz w:val="24"/>
          <w:szCs w:val="24"/>
        </w:rPr>
        <w:t>sladunjav</w:t>
      </w:r>
      <w:r w:rsidRPr="008878E3">
        <w:rPr>
          <w:rFonts w:ascii="Times New Roman" w:hAnsi="Times New Roman" w:cs="Times New Roman"/>
          <w:sz w:val="24"/>
          <w:szCs w:val="24"/>
        </w:rPr>
        <w:t xml:space="preserve"> miris </w:t>
      </w:r>
      <w:r w:rsidRPr="008878E3">
        <w:rPr>
          <w:rFonts w:ascii="Times New Roman" w:hAnsi="Times New Roman" w:cs="Times New Roman"/>
          <w:sz w:val="24"/>
          <w:szCs w:val="24"/>
        </w:rPr>
        <w:lastRenderedPageBreak/>
        <w:t>ispunjava prostoriju. Međutim, nekima je jevanđelje uvreda, poput mirisa smrti (2. Kor</w:t>
      </w:r>
      <w:r w:rsidR="00556F58">
        <w:rPr>
          <w:rFonts w:ascii="Times New Roman" w:hAnsi="Times New Roman" w:cs="Times New Roman"/>
          <w:sz w:val="24"/>
          <w:szCs w:val="24"/>
        </w:rPr>
        <w:t>inćanima</w:t>
      </w:r>
      <w:r w:rsidRPr="008878E3">
        <w:rPr>
          <w:rFonts w:ascii="Times New Roman" w:hAnsi="Times New Roman" w:cs="Times New Roman"/>
          <w:sz w:val="24"/>
          <w:szCs w:val="24"/>
        </w:rPr>
        <w:t xml:space="preserve"> 2</w:t>
      </w:r>
      <w:r w:rsidR="00556F58">
        <w:rPr>
          <w:rFonts w:ascii="Times New Roman" w:hAnsi="Times New Roman" w:cs="Times New Roman"/>
          <w:sz w:val="24"/>
          <w:szCs w:val="24"/>
        </w:rPr>
        <w:t>,</w:t>
      </w:r>
      <w:r w:rsidRPr="008878E3">
        <w:rPr>
          <w:rFonts w:ascii="Times New Roman" w:hAnsi="Times New Roman" w:cs="Times New Roman"/>
          <w:sz w:val="24"/>
          <w:szCs w:val="24"/>
        </w:rPr>
        <w:t>16).</w:t>
      </w:r>
    </w:p>
    <w:p w14:paraId="798DC2A8" w14:textId="77777777" w:rsidR="008878E3" w:rsidRDefault="008878E3" w:rsidP="008878E3">
      <w:pPr>
        <w:mirrorIndents/>
        <w:rPr>
          <w:rFonts w:ascii="Times New Roman" w:hAnsi="Times New Roman" w:cs="Times New Roman"/>
          <w:sz w:val="24"/>
          <w:szCs w:val="24"/>
        </w:rPr>
      </w:pPr>
    </w:p>
    <w:p w14:paraId="78BF1F67" w14:textId="198C9277" w:rsidR="008878E3" w:rsidRPr="008878E3" w:rsidRDefault="008878E3" w:rsidP="008878E3">
      <w:pPr>
        <w:mirrorIndents/>
        <w:rPr>
          <w:rFonts w:ascii="Times New Roman" w:hAnsi="Times New Roman" w:cs="Times New Roman"/>
          <w:b/>
          <w:bCs/>
          <w:sz w:val="24"/>
          <w:szCs w:val="24"/>
          <w:u w:val="single"/>
        </w:rPr>
      </w:pPr>
      <w:r w:rsidRPr="008878E3">
        <w:rPr>
          <w:rFonts w:ascii="Times New Roman" w:hAnsi="Times New Roman" w:cs="Times New Roman"/>
          <w:b/>
          <w:bCs/>
          <w:sz w:val="24"/>
          <w:szCs w:val="24"/>
          <w:u w:val="single"/>
        </w:rPr>
        <w:t>Treći deo: Primena u životu</w:t>
      </w:r>
    </w:p>
    <w:p w14:paraId="44F96002" w14:textId="77777777" w:rsidR="008878E3" w:rsidRDefault="008878E3" w:rsidP="008878E3">
      <w:pPr>
        <w:mirrorIndents/>
        <w:rPr>
          <w:rFonts w:ascii="Times New Roman" w:hAnsi="Times New Roman" w:cs="Times New Roman"/>
          <w:sz w:val="24"/>
          <w:szCs w:val="24"/>
        </w:rPr>
      </w:pPr>
    </w:p>
    <w:p w14:paraId="41F3C3E0" w14:textId="0D96F112" w:rsidR="008878E3" w:rsidRPr="008878E3" w:rsidRDefault="008878E3" w:rsidP="008878E3">
      <w:pPr>
        <w:mirrorIndents/>
        <w:rPr>
          <w:rFonts w:ascii="Times New Roman" w:hAnsi="Times New Roman" w:cs="Times New Roman"/>
          <w:sz w:val="24"/>
          <w:szCs w:val="24"/>
        </w:rPr>
      </w:pPr>
      <w:r w:rsidRPr="008878E3">
        <w:rPr>
          <w:rFonts w:ascii="Times New Roman" w:hAnsi="Times New Roman" w:cs="Times New Roman"/>
          <w:sz w:val="24"/>
          <w:szCs w:val="24"/>
        </w:rPr>
        <w:t xml:space="preserve">Služba vođena ljubavlju može dosegnuti one koji žude za nadom. Ova vrsta službe zahteva saosećanje, integritet, iskrenost i vernost Božjim obećanjima. Na kraju, oni koji su se susreli sa Isusom i bili preobraženi Njime postaće poput mirisa koji privlači druge koji traže spasenje. Početna poglavlja Pavlove druge poslanice Korinćanima uvode nas u ovaj tip službe, dok Pavle iznosi dokaze u odbranu </w:t>
      </w:r>
      <w:r w:rsidR="00825C9D">
        <w:rPr>
          <w:rFonts w:ascii="Times New Roman" w:hAnsi="Times New Roman" w:cs="Times New Roman"/>
          <w:sz w:val="24"/>
          <w:szCs w:val="24"/>
        </w:rPr>
        <w:t>sopstvene službe</w:t>
      </w:r>
      <w:r w:rsidRPr="008878E3">
        <w:rPr>
          <w:rFonts w:ascii="Times New Roman" w:hAnsi="Times New Roman" w:cs="Times New Roman"/>
          <w:sz w:val="24"/>
          <w:szCs w:val="24"/>
        </w:rPr>
        <w:t xml:space="preserve">. Na osnovu </w:t>
      </w:r>
      <w:r w:rsidR="00825C9D">
        <w:rPr>
          <w:rFonts w:ascii="Times New Roman" w:hAnsi="Times New Roman" w:cs="Times New Roman"/>
          <w:sz w:val="24"/>
          <w:szCs w:val="24"/>
        </w:rPr>
        <w:t>prvog i drugog poglavlja Druge poslanice</w:t>
      </w:r>
      <w:r w:rsidRPr="008878E3">
        <w:rPr>
          <w:rFonts w:ascii="Times New Roman" w:hAnsi="Times New Roman" w:cs="Times New Roman"/>
          <w:sz w:val="24"/>
          <w:szCs w:val="24"/>
        </w:rPr>
        <w:t xml:space="preserve"> Korinćanima, prodiskutujte o sledećim pitanjima u vaš</w:t>
      </w:r>
      <w:r w:rsidR="00825C9D">
        <w:rPr>
          <w:rFonts w:ascii="Times New Roman" w:hAnsi="Times New Roman" w:cs="Times New Roman"/>
          <w:sz w:val="24"/>
          <w:szCs w:val="24"/>
        </w:rPr>
        <w:t>em razredu</w:t>
      </w:r>
      <w:r w:rsidRPr="008878E3">
        <w:rPr>
          <w:rFonts w:ascii="Times New Roman" w:hAnsi="Times New Roman" w:cs="Times New Roman"/>
          <w:sz w:val="24"/>
          <w:szCs w:val="24"/>
        </w:rPr>
        <w:t>:</w:t>
      </w:r>
    </w:p>
    <w:p w14:paraId="3FAE510D" w14:textId="77777777" w:rsidR="008878E3" w:rsidRPr="008878E3" w:rsidRDefault="008878E3" w:rsidP="008878E3">
      <w:pPr>
        <w:numPr>
          <w:ilvl w:val="0"/>
          <w:numId w:val="16"/>
        </w:numPr>
        <w:mirrorIndents/>
        <w:rPr>
          <w:rFonts w:ascii="Times New Roman" w:hAnsi="Times New Roman" w:cs="Times New Roman"/>
          <w:sz w:val="24"/>
          <w:szCs w:val="24"/>
        </w:rPr>
      </w:pPr>
      <w:r w:rsidRPr="008878E3">
        <w:rPr>
          <w:rFonts w:ascii="Times New Roman" w:hAnsi="Times New Roman" w:cs="Times New Roman"/>
          <w:sz w:val="24"/>
          <w:szCs w:val="24"/>
        </w:rPr>
        <w:t>Zašto su saosećanje i blagodat suštinski važni za službu vođenu ljubavlju? Koje uzore možemo pronaći u Svetom pismu koji ilustruju ove karakteristike?</w:t>
      </w:r>
    </w:p>
    <w:p w14:paraId="1D68300C" w14:textId="77777777" w:rsidR="008878E3" w:rsidRPr="008878E3" w:rsidRDefault="008878E3" w:rsidP="008878E3">
      <w:pPr>
        <w:numPr>
          <w:ilvl w:val="0"/>
          <w:numId w:val="16"/>
        </w:numPr>
        <w:mirrorIndents/>
        <w:rPr>
          <w:rFonts w:ascii="Times New Roman" w:hAnsi="Times New Roman" w:cs="Times New Roman"/>
          <w:sz w:val="24"/>
          <w:szCs w:val="24"/>
        </w:rPr>
      </w:pPr>
      <w:r w:rsidRPr="008878E3">
        <w:rPr>
          <w:rFonts w:ascii="Times New Roman" w:hAnsi="Times New Roman" w:cs="Times New Roman"/>
          <w:sz w:val="24"/>
          <w:szCs w:val="24"/>
        </w:rPr>
        <w:t>Mnogi od nas ne vole da zavise od drugih. Zašto je važno naučiti da se oslanjamo jedni na druge u našim crkvama?</w:t>
      </w:r>
    </w:p>
    <w:p w14:paraId="41080B69" w14:textId="0C4DA363" w:rsidR="008878E3" w:rsidRPr="008878E3" w:rsidRDefault="008878E3" w:rsidP="008878E3">
      <w:pPr>
        <w:numPr>
          <w:ilvl w:val="0"/>
          <w:numId w:val="16"/>
        </w:numPr>
        <w:mirrorIndents/>
        <w:rPr>
          <w:rFonts w:ascii="Times New Roman" w:hAnsi="Times New Roman" w:cs="Times New Roman"/>
          <w:sz w:val="24"/>
          <w:szCs w:val="24"/>
        </w:rPr>
      </w:pPr>
      <w:r w:rsidRPr="008878E3">
        <w:rPr>
          <w:rFonts w:ascii="Times New Roman" w:hAnsi="Times New Roman" w:cs="Times New Roman"/>
          <w:sz w:val="24"/>
          <w:szCs w:val="24"/>
        </w:rPr>
        <w:t>Pavle više puta ističe transparentnost i integritet u svom opho</w:t>
      </w:r>
      <w:r w:rsidR="00825C9D">
        <w:rPr>
          <w:rFonts w:ascii="Times New Roman" w:hAnsi="Times New Roman" w:cs="Times New Roman"/>
          <w:sz w:val="24"/>
          <w:szCs w:val="24"/>
        </w:rPr>
        <w:t>đenju</w:t>
      </w:r>
      <w:r w:rsidRPr="008878E3">
        <w:rPr>
          <w:rFonts w:ascii="Times New Roman" w:hAnsi="Times New Roman" w:cs="Times New Roman"/>
          <w:sz w:val="24"/>
          <w:szCs w:val="24"/>
        </w:rPr>
        <w:t xml:space="preserve"> sa crkvama i pojedincima. Zašto je integritet toliko važan u našim međuljudskim odnosima?</w:t>
      </w:r>
    </w:p>
    <w:p w14:paraId="6CAA86D2" w14:textId="77777777" w:rsidR="008878E3" w:rsidRPr="008878E3" w:rsidRDefault="008878E3" w:rsidP="008878E3">
      <w:pPr>
        <w:numPr>
          <w:ilvl w:val="0"/>
          <w:numId w:val="16"/>
        </w:numPr>
        <w:mirrorIndents/>
        <w:rPr>
          <w:rFonts w:ascii="Times New Roman" w:hAnsi="Times New Roman" w:cs="Times New Roman"/>
          <w:sz w:val="24"/>
          <w:szCs w:val="24"/>
        </w:rPr>
      </w:pPr>
      <w:r w:rsidRPr="008878E3">
        <w:rPr>
          <w:rFonts w:ascii="Times New Roman" w:hAnsi="Times New Roman" w:cs="Times New Roman"/>
          <w:sz w:val="24"/>
          <w:szCs w:val="24"/>
        </w:rPr>
        <w:t>Koliki je značaj Božjih obećanja u vašem životu? Kako biste prijatelju koji nije vernik objasnili da su Njegova obećanja dostojna poverenja?</w:t>
      </w:r>
    </w:p>
    <w:p w14:paraId="650311A9" w14:textId="1981BFEB" w:rsidR="008878E3" w:rsidRPr="008878E3" w:rsidRDefault="008878E3" w:rsidP="008878E3">
      <w:pPr>
        <w:numPr>
          <w:ilvl w:val="0"/>
          <w:numId w:val="16"/>
        </w:numPr>
        <w:mirrorIndents/>
        <w:rPr>
          <w:rFonts w:ascii="Times New Roman" w:hAnsi="Times New Roman" w:cs="Times New Roman"/>
          <w:sz w:val="24"/>
          <w:szCs w:val="24"/>
        </w:rPr>
      </w:pPr>
      <w:r w:rsidRPr="008878E3">
        <w:rPr>
          <w:rFonts w:ascii="Times New Roman" w:hAnsi="Times New Roman" w:cs="Times New Roman"/>
          <w:sz w:val="24"/>
          <w:szCs w:val="24"/>
        </w:rPr>
        <w:t>Navodi se da je Mahatma Gandi rekao: „Slabi nikada ne mogu da oproste. Praštanje je odlika jakih.“ Zašto je praštanje od suštinske važnosti u našim odnosima, kako unutar</w:t>
      </w:r>
      <w:r w:rsidR="00825C9D">
        <w:rPr>
          <w:rFonts w:ascii="Times New Roman" w:hAnsi="Times New Roman" w:cs="Times New Roman"/>
          <w:sz w:val="24"/>
          <w:szCs w:val="24"/>
        </w:rPr>
        <w:t>,</w:t>
      </w:r>
      <w:r w:rsidRPr="008878E3">
        <w:rPr>
          <w:rFonts w:ascii="Times New Roman" w:hAnsi="Times New Roman" w:cs="Times New Roman"/>
          <w:sz w:val="24"/>
          <w:szCs w:val="24"/>
        </w:rPr>
        <w:t xml:space="preserve"> tako i izvan crkve?</w:t>
      </w:r>
    </w:p>
    <w:p w14:paraId="4775EC1F" w14:textId="77777777" w:rsidR="008878E3" w:rsidRDefault="008878E3" w:rsidP="008878E3">
      <w:pPr>
        <w:mirrorIndents/>
        <w:rPr>
          <w:rFonts w:ascii="Times New Roman" w:hAnsi="Times New Roman" w:cs="Times New Roman"/>
          <w:sz w:val="24"/>
          <w:szCs w:val="24"/>
        </w:rPr>
      </w:pPr>
    </w:p>
    <w:p w14:paraId="753A7D68" w14:textId="3A608C71" w:rsidR="007F0374" w:rsidRDefault="007F0374">
      <w:pPr>
        <w:rPr>
          <w:rFonts w:ascii="Times New Roman" w:hAnsi="Times New Roman" w:cs="Times New Roman"/>
          <w:sz w:val="24"/>
          <w:szCs w:val="24"/>
        </w:rPr>
      </w:pPr>
      <w:r>
        <w:rPr>
          <w:rFonts w:ascii="Times New Roman" w:hAnsi="Times New Roman" w:cs="Times New Roman"/>
          <w:sz w:val="24"/>
          <w:szCs w:val="24"/>
        </w:rPr>
        <w:br w:type="page"/>
      </w:r>
    </w:p>
    <w:p w14:paraId="4F85A48B" w14:textId="29FC8C0A" w:rsidR="007F0374" w:rsidRDefault="007F0374" w:rsidP="007F0374">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10</w:t>
      </w:r>
    </w:p>
    <w:p w14:paraId="550650DF" w14:textId="77777777" w:rsidR="007F0374" w:rsidRDefault="007F0374" w:rsidP="007F0374">
      <w:pPr>
        <w:rPr>
          <w:rFonts w:ascii="Times New Roman" w:hAnsi="Times New Roman" w:cs="Times New Roman"/>
          <w:b/>
          <w:bCs/>
          <w:sz w:val="40"/>
          <w:szCs w:val="40"/>
        </w:rPr>
      </w:pPr>
    </w:p>
    <w:p w14:paraId="6E5955D3" w14:textId="15C05FFB" w:rsidR="007F0374" w:rsidRDefault="007F0374" w:rsidP="007F0374">
      <w:pPr>
        <w:rPr>
          <w:rFonts w:ascii="Times New Roman" w:hAnsi="Times New Roman" w:cs="Times New Roman"/>
          <w:b/>
          <w:bCs/>
          <w:sz w:val="40"/>
          <w:szCs w:val="40"/>
        </w:rPr>
      </w:pPr>
      <w:r>
        <w:rPr>
          <w:rFonts w:ascii="Times New Roman" w:hAnsi="Times New Roman" w:cs="Times New Roman"/>
          <w:b/>
          <w:bCs/>
          <w:sz w:val="40"/>
          <w:szCs w:val="40"/>
        </w:rPr>
        <w:t>Autentična hrišćanska služba</w:t>
      </w:r>
    </w:p>
    <w:p w14:paraId="743E5F2F" w14:textId="77777777" w:rsidR="007F0374" w:rsidRPr="00B021FD" w:rsidRDefault="007F0374" w:rsidP="007F0374">
      <w:pPr>
        <w:rPr>
          <w:rFonts w:ascii="Times New Roman" w:hAnsi="Times New Roman" w:cs="Times New Roman"/>
          <w:b/>
          <w:bCs/>
          <w:sz w:val="40"/>
          <w:szCs w:val="40"/>
        </w:rPr>
      </w:pPr>
    </w:p>
    <w:p w14:paraId="17D67EB2" w14:textId="77777777" w:rsidR="007F0374" w:rsidRPr="00144B8A" w:rsidRDefault="007F0374" w:rsidP="007F037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1AC72671" w14:textId="77777777" w:rsidR="007F0374" w:rsidRDefault="007F0374" w:rsidP="007F0374">
      <w:pPr>
        <w:rPr>
          <w:rFonts w:ascii="Times New Roman" w:hAnsi="Times New Roman" w:cs="Times New Roman"/>
          <w:b/>
          <w:bCs/>
          <w:sz w:val="24"/>
          <w:szCs w:val="24"/>
        </w:rPr>
      </w:pPr>
    </w:p>
    <w:p w14:paraId="651A843B" w14:textId="699DDC6F" w:rsidR="007F0374" w:rsidRDefault="007F0374" w:rsidP="007F0374">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2. Korinćanima 4</w:t>
      </w:r>
      <w:r w:rsidR="001E2F69">
        <w:rPr>
          <w:rFonts w:ascii="Times New Roman" w:hAnsi="Times New Roman" w:cs="Times New Roman"/>
          <w:sz w:val="24"/>
          <w:szCs w:val="24"/>
        </w:rPr>
        <w:t>,8–10</w:t>
      </w:r>
    </w:p>
    <w:p w14:paraId="454FBAB4" w14:textId="77777777" w:rsidR="007F0374" w:rsidRPr="00DC7EFC" w:rsidRDefault="007F0374" w:rsidP="007F0374">
      <w:pPr>
        <w:rPr>
          <w:rFonts w:ascii="Times New Roman" w:hAnsi="Times New Roman" w:cs="Times New Roman"/>
          <w:b/>
          <w:bCs/>
          <w:sz w:val="24"/>
          <w:szCs w:val="24"/>
        </w:rPr>
      </w:pPr>
    </w:p>
    <w:p w14:paraId="1EBA5B1E" w14:textId="30A2F92B" w:rsidR="007F0374" w:rsidRDefault="007F0374" w:rsidP="007F037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2.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3–</w:t>
      </w:r>
      <w:r w:rsidR="001E2F69">
        <w:rPr>
          <w:rFonts w:ascii="Times New Roman" w:hAnsi="Times New Roman" w:cs="Times New Roman"/>
          <w:sz w:val="24"/>
          <w:szCs w:val="24"/>
        </w:rPr>
        <w:t>7</w:t>
      </w:r>
    </w:p>
    <w:p w14:paraId="6E464B90" w14:textId="77777777" w:rsidR="007F0374" w:rsidRDefault="007F0374" w:rsidP="007F0374"/>
    <w:p w14:paraId="19CDBFF6" w14:textId="77777777" w:rsidR="007F0374" w:rsidRDefault="007F0374" w:rsidP="007F0374">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24F88FD6" w14:textId="77777777" w:rsidR="008878E3" w:rsidRDefault="008878E3" w:rsidP="008878E3">
      <w:pPr>
        <w:mirrorIndents/>
        <w:rPr>
          <w:rFonts w:ascii="Times New Roman" w:hAnsi="Times New Roman" w:cs="Times New Roman"/>
          <w:sz w:val="24"/>
          <w:szCs w:val="24"/>
        </w:rPr>
      </w:pPr>
    </w:p>
    <w:p w14:paraId="348E0F5C" w14:textId="0182ABF2" w:rsidR="001E2F69" w:rsidRPr="001E2F69" w:rsidRDefault="005370C2" w:rsidP="001E2F69">
      <w:pPr>
        <w:mirrorIndents/>
        <w:rPr>
          <w:rFonts w:ascii="Times New Roman" w:hAnsi="Times New Roman" w:cs="Times New Roman"/>
          <w:sz w:val="24"/>
          <w:szCs w:val="24"/>
        </w:rPr>
      </w:pPr>
      <w:r>
        <w:rPr>
          <w:rFonts w:ascii="Times New Roman" w:hAnsi="Times New Roman" w:cs="Times New Roman"/>
          <w:sz w:val="24"/>
          <w:szCs w:val="24"/>
        </w:rPr>
        <w:t>Jedan m</w:t>
      </w:r>
      <w:r w:rsidR="001E2F69" w:rsidRPr="001E2F69">
        <w:rPr>
          <w:rFonts w:ascii="Times New Roman" w:hAnsi="Times New Roman" w:cs="Times New Roman"/>
          <w:sz w:val="24"/>
          <w:szCs w:val="24"/>
        </w:rPr>
        <w:t xml:space="preserve">ladi pastor, tek </w:t>
      </w:r>
      <w:r>
        <w:rPr>
          <w:rFonts w:ascii="Times New Roman" w:hAnsi="Times New Roman" w:cs="Times New Roman"/>
          <w:sz w:val="24"/>
          <w:szCs w:val="24"/>
        </w:rPr>
        <w:t>što je završio teološki fakultet</w:t>
      </w:r>
      <w:r w:rsidR="001E2F69" w:rsidRPr="001E2F69">
        <w:rPr>
          <w:rFonts w:ascii="Times New Roman" w:hAnsi="Times New Roman" w:cs="Times New Roman"/>
          <w:sz w:val="24"/>
          <w:szCs w:val="24"/>
        </w:rPr>
        <w:t>, stigao je na svoju prvu službu noseći u ruci debelu fasciklu. Unutra su bila sjajna pisma preporuke – od profesora, bivših pastora i mentora. Ponosno ih je predao crkvenom odboru, verujući da su ona ključ za sticanje poverenja i dokazivanje njegove vrednosti. Nažalost, nakon nekoliko meseci, stvari nisu išle po planu. Njegove propovedi delovale su hladno. Vernici su bili rezervisani. Mnogo se trudio, ali nešto je nedostajalo.</w:t>
      </w:r>
    </w:p>
    <w:p w14:paraId="48EFF9DD" w14:textId="43389654"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 xml:space="preserve">Jednog dana, jedna starija vernica pozvala ga je u svoj dom. Ljubazno je saslušala njegove frustracije, a onda rekla nešto što </w:t>
      </w:r>
      <w:r w:rsidR="005370C2">
        <w:rPr>
          <w:rFonts w:ascii="Times New Roman" w:hAnsi="Times New Roman" w:cs="Times New Roman"/>
          <w:sz w:val="24"/>
          <w:szCs w:val="24"/>
        </w:rPr>
        <w:t xml:space="preserve">taj mladi pastor nikada </w:t>
      </w:r>
      <w:r w:rsidRPr="001E2F69">
        <w:rPr>
          <w:rFonts w:ascii="Times New Roman" w:hAnsi="Times New Roman" w:cs="Times New Roman"/>
          <w:sz w:val="24"/>
          <w:szCs w:val="24"/>
        </w:rPr>
        <w:t xml:space="preserve">neće zaboraviti: „Nama ne treba pismo koje će nam reći koliko si ti dobar. Nama je potrebno da vidimo Hrista u tebi. </w:t>
      </w:r>
      <w:r w:rsidR="005370C2">
        <w:rPr>
          <w:rFonts w:ascii="Times New Roman" w:hAnsi="Times New Roman" w:cs="Times New Roman"/>
          <w:sz w:val="24"/>
          <w:szCs w:val="24"/>
        </w:rPr>
        <w:t xml:space="preserve">Otvori </w:t>
      </w:r>
      <w:r w:rsidRPr="001E2F69">
        <w:rPr>
          <w:rFonts w:ascii="Times New Roman" w:hAnsi="Times New Roman" w:cs="Times New Roman"/>
          <w:sz w:val="24"/>
          <w:szCs w:val="24"/>
        </w:rPr>
        <w:t xml:space="preserve">nam svoje srce. Dopusti nam da vidimo kako je Bog tebe promenio – a onda dopusti Bogu da menja nas kroz tebe.“ To je bila prekretnica. Prestao je da pokušava da ostavi </w:t>
      </w:r>
      <w:r w:rsidR="005370C2">
        <w:rPr>
          <w:rFonts w:ascii="Times New Roman" w:hAnsi="Times New Roman" w:cs="Times New Roman"/>
          <w:sz w:val="24"/>
          <w:szCs w:val="24"/>
        </w:rPr>
        <w:t xml:space="preserve">dobar </w:t>
      </w:r>
      <w:r w:rsidRPr="001E2F69">
        <w:rPr>
          <w:rFonts w:ascii="Times New Roman" w:hAnsi="Times New Roman" w:cs="Times New Roman"/>
          <w:sz w:val="24"/>
          <w:szCs w:val="24"/>
        </w:rPr>
        <w:t xml:space="preserve">utisak i počeo je da otvara svoje srce. Posećivao je domove. Molio se sa ljudima. Plakao </w:t>
      </w:r>
      <w:r w:rsidR="005370C2">
        <w:rPr>
          <w:rFonts w:ascii="Times New Roman" w:hAnsi="Times New Roman" w:cs="Times New Roman"/>
          <w:sz w:val="24"/>
          <w:szCs w:val="24"/>
        </w:rPr>
        <w:t xml:space="preserve">je </w:t>
      </w:r>
      <w:r w:rsidRPr="001E2F69">
        <w:rPr>
          <w:rFonts w:ascii="Times New Roman" w:hAnsi="Times New Roman" w:cs="Times New Roman"/>
          <w:sz w:val="24"/>
          <w:szCs w:val="24"/>
        </w:rPr>
        <w:t xml:space="preserve">sa njima. Delio je sopstvene borbe. I </w:t>
      </w:r>
      <w:r w:rsidR="005370C2">
        <w:rPr>
          <w:rFonts w:ascii="Times New Roman" w:hAnsi="Times New Roman" w:cs="Times New Roman"/>
          <w:sz w:val="24"/>
          <w:szCs w:val="24"/>
        </w:rPr>
        <w:t xml:space="preserve">s </w:t>
      </w:r>
      <w:r w:rsidRPr="001E2F69">
        <w:rPr>
          <w:rFonts w:ascii="Times New Roman" w:hAnsi="Times New Roman" w:cs="Times New Roman"/>
          <w:sz w:val="24"/>
          <w:szCs w:val="24"/>
        </w:rPr>
        <w:t xml:space="preserve">vremenom, životi su počeli da se menjaju – ne zbog njegovih diploma, već zato što je Duh delovao kroz </w:t>
      </w:r>
      <w:r w:rsidR="005370C2">
        <w:rPr>
          <w:rFonts w:ascii="Times New Roman" w:hAnsi="Times New Roman" w:cs="Times New Roman"/>
          <w:sz w:val="24"/>
          <w:szCs w:val="24"/>
        </w:rPr>
        <w:t>iskreno</w:t>
      </w:r>
      <w:r w:rsidRPr="001E2F69">
        <w:rPr>
          <w:rFonts w:ascii="Times New Roman" w:hAnsi="Times New Roman" w:cs="Times New Roman"/>
          <w:sz w:val="24"/>
          <w:szCs w:val="24"/>
        </w:rPr>
        <w:t xml:space="preserve"> srce.</w:t>
      </w:r>
    </w:p>
    <w:p w14:paraId="39516B07" w14:textId="31B5FFC5" w:rsidR="001E2F69" w:rsidRDefault="005370C2" w:rsidP="001E2F69">
      <w:pPr>
        <w:mirrorIndents/>
        <w:rPr>
          <w:rFonts w:ascii="Times New Roman" w:hAnsi="Times New Roman" w:cs="Times New Roman"/>
          <w:sz w:val="24"/>
          <w:szCs w:val="24"/>
        </w:rPr>
      </w:pPr>
      <w:r>
        <w:rPr>
          <w:rFonts w:ascii="Times New Roman" w:hAnsi="Times New Roman" w:cs="Times New Roman"/>
          <w:sz w:val="24"/>
          <w:szCs w:val="24"/>
        </w:rPr>
        <w:t>Od trećeg do sedmog poglavlja Druge poslanice</w:t>
      </w:r>
      <w:r w:rsidR="001E2F69" w:rsidRPr="001E2F69">
        <w:rPr>
          <w:rFonts w:ascii="Times New Roman" w:hAnsi="Times New Roman" w:cs="Times New Roman"/>
          <w:sz w:val="24"/>
          <w:szCs w:val="24"/>
        </w:rPr>
        <w:t xml:space="preserve"> Korinćanima, apostol Pavle </w:t>
      </w:r>
      <w:r>
        <w:rPr>
          <w:rFonts w:ascii="Times New Roman" w:hAnsi="Times New Roman" w:cs="Times New Roman"/>
          <w:sz w:val="24"/>
          <w:szCs w:val="24"/>
        </w:rPr>
        <w:t>usredsređuje</w:t>
      </w:r>
      <w:r w:rsidR="001E2F69" w:rsidRPr="001E2F69">
        <w:rPr>
          <w:rFonts w:ascii="Times New Roman" w:hAnsi="Times New Roman" w:cs="Times New Roman"/>
          <w:sz w:val="24"/>
          <w:szCs w:val="24"/>
        </w:rPr>
        <w:t xml:space="preserve"> svoju poruku na istinsku službu. On podseća Korinćane da se autentična služba ne sastoji od spoljašnjih pisama preporuke ili duhovnog „nastupa“. Naprotiv, reč je o srcima koja </w:t>
      </w:r>
      <w:r>
        <w:rPr>
          <w:rFonts w:ascii="Times New Roman" w:hAnsi="Times New Roman" w:cs="Times New Roman"/>
          <w:sz w:val="24"/>
          <w:szCs w:val="24"/>
        </w:rPr>
        <w:t>su promenjena Božjim</w:t>
      </w:r>
      <w:r w:rsidR="001E2F69" w:rsidRPr="001E2F69">
        <w:rPr>
          <w:rFonts w:ascii="Times New Roman" w:hAnsi="Times New Roman" w:cs="Times New Roman"/>
          <w:sz w:val="24"/>
          <w:szCs w:val="24"/>
        </w:rPr>
        <w:t xml:space="preserve"> Duh</w:t>
      </w:r>
      <w:r>
        <w:rPr>
          <w:rFonts w:ascii="Times New Roman" w:hAnsi="Times New Roman" w:cs="Times New Roman"/>
          <w:sz w:val="24"/>
          <w:szCs w:val="24"/>
        </w:rPr>
        <w:t>om</w:t>
      </w:r>
      <w:r w:rsidR="001E2F69" w:rsidRPr="001E2F69">
        <w:rPr>
          <w:rFonts w:ascii="Times New Roman" w:hAnsi="Times New Roman" w:cs="Times New Roman"/>
          <w:sz w:val="24"/>
          <w:szCs w:val="24"/>
        </w:rPr>
        <w:t xml:space="preserve">, o </w:t>
      </w:r>
      <w:r>
        <w:rPr>
          <w:rFonts w:ascii="Times New Roman" w:hAnsi="Times New Roman" w:cs="Times New Roman"/>
          <w:sz w:val="24"/>
          <w:szCs w:val="24"/>
        </w:rPr>
        <w:t>propovednicima</w:t>
      </w:r>
      <w:r w:rsidR="001E2F69" w:rsidRPr="001E2F69">
        <w:rPr>
          <w:rFonts w:ascii="Times New Roman" w:hAnsi="Times New Roman" w:cs="Times New Roman"/>
          <w:sz w:val="24"/>
          <w:szCs w:val="24"/>
        </w:rPr>
        <w:t xml:space="preserve"> koji su otvoreni i ranjivi, i o životu koji odražava Božju slavu. Pavle nas poziva u </w:t>
      </w:r>
      <w:r>
        <w:rPr>
          <w:rFonts w:ascii="Times New Roman" w:hAnsi="Times New Roman" w:cs="Times New Roman"/>
          <w:sz w:val="24"/>
          <w:szCs w:val="24"/>
        </w:rPr>
        <w:t>dublje razumevanje</w:t>
      </w:r>
      <w:r w:rsidR="001E2F69" w:rsidRPr="001E2F69">
        <w:rPr>
          <w:rFonts w:ascii="Times New Roman" w:hAnsi="Times New Roman" w:cs="Times New Roman"/>
          <w:sz w:val="24"/>
          <w:szCs w:val="24"/>
        </w:rPr>
        <w:t xml:space="preserve"> službe</w:t>
      </w:r>
      <w:r>
        <w:rPr>
          <w:rFonts w:ascii="Times New Roman" w:hAnsi="Times New Roman" w:cs="Times New Roman"/>
          <w:sz w:val="24"/>
          <w:szCs w:val="24"/>
        </w:rPr>
        <w:t xml:space="preserve"> –</w:t>
      </w:r>
      <w:r w:rsidR="001E2F69" w:rsidRPr="001E2F69">
        <w:rPr>
          <w:rFonts w:ascii="Times New Roman" w:hAnsi="Times New Roman" w:cs="Times New Roman"/>
          <w:sz w:val="24"/>
          <w:szCs w:val="24"/>
        </w:rPr>
        <w:t xml:space="preserve"> </w:t>
      </w:r>
      <w:r>
        <w:rPr>
          <w:rFonts w:ascii="Times New Roman" w:hAnsi="Times New Roman" w:cs="Times New Roman"/>
          <w:sz w:val="24"/>
          <w:szCs w:val="24"/>
        </w:rPr>
        <w:t xml:space="preserve">službe </w:t>
      </w:r>
      <w:r w:rsidR="001E2F69" w:rsidRPr="001E2F69">
        <w:rPr>
          <w:rFonts w:ascii="Times New Roman" w:hAnsi="Times New Roman" w:cs="Times New Roman"/>
          <w:sz w:val="24"/>
          <w:szCs w:val="24"/>
        </w:rPr>
        <w:t xml:space="preserve">koja je vođena Duhom, emotivno iskrena i </w:t>
      </w:r>
      <w:r>
        <w:rPr>
          <w:rFonts w:ascii="Times New Roman" w:hAnsi="Times New Roman" w:cs="Times New Roman"/>
          <w:sz w:val="24"/>
          <w:szCs w:val="24"/>
        </w:rPr>
        <w:t>silno</w:t>
      </w:r>
      <w:r w:rsidR="001E2F69" w:rsidRPr="001E2F69">
        <w:rPr>
          <w:rFonts w:ascii="Times New Roman" w:hAnsi="Times New Roman" w:cs="Times New Roman"/>
          <w:sz w:val="24"/>
          <w:szCs w:val="24"/>
        </w:rPr>
        <w:t xml:space="preserve"> </w:t>
      </w:r>
      <w:r>
        <w:rPr>
          <w:rFonts w:ascii="Times New Roman" w:hAnsi="Times New Roman" w:cs="Times New Roman"/>
          <w:sz w:val="24"/>
          <w:szCs w:val="24"/>
        </w:rPr>
        <w:t>preobražavajuća</w:t>
      </w:r>
      <w:r w:rsidR="001E2F69" w:rsidRPr="001E2F69">
        <w:rPr>
          <w:rFonts w:ascii="Times New Roman" w:hAnsi="Times New Roman" w:cs="Times New Roman"/>
          <w:sz w:val="24"/>
          <w:szCs w:val="24"/>
        </w:rPr>
        <w:t>.</w:t>
      </w:r>
    </w:p>
    <w:p w14:paraId="6989A40A" w14:textId="77777777" w:rsidR="005370C2" w:rsidRPr="001E2F69" w:rsidRDefault="005370C2" w:rsidP="001E2F69">
      <w:pPr>
        <w:mirrorIndents/>
        <w:rPr>
          <w:rFonts w:ascii="Times New Roman" w:hAnsi="Times New Roman" w:cs="Times New Roman"/>
          <w:sz w:val="24"/>
          <w:szCs w:val="24"/>
        </w:rPr>
      </w:pPr>
    </w:p>
    <w:p w14:paraId="7655A328"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687A4393" w14:textId="77777777" w:rsidR="005370C2" w:rsidRPr="001E2F69" w:rsidRDefault="005370C2" w:rsidP="001E2F69">
      <w:pPr>
        <w:mirrorIndents/>
        <w:rPr>
          <w:rFonts w:ascii="Times New Roman" w:hAnsi="Times New Roman" w:cs="Times New Roman"/>
          <w:sz w:val="24"/>
          <w:szCs w:val="24"/>
        </w:rPr>
      </w:pPr>
    </w:p>
    <w:p w14:paraId="6F80460F" w14:textId="0AA81DF2" w:rsidR="001E2F69" w:rsidRPr="001E2F69" w:rsidRDefault="005370C2" w:rsidP="001E2F69">
      <w:pPr>
        <w:mirrorIndents/>
        <w:rPr>
          <w:rFonts w:ascii="Times New Roman" w:hAnsi="Times New Roman" w:cs="Times New Roman"/>
          <w:sz w:val="24"/>
          <w:szCs w:val="24"/>
        </w:rPr>
      </w:pPr>
      <w:r>
        <w:rPr>
          <w:rFonts w:ascii="Times New Roman" w:hAnsi="Times New Roman" w:cs="Times New Roman"/>
          <w:sz w:val="24"/>
          <w:szCs w:val="24"/>
        </w:rPr>
        <w:t>Pouka za ovu sedmicu</w:t>
      </w:r>
      <w:r w:rsidR="001E2F69" w:rsidRPr="001E2F69">
        <w:rPr>
          <w:rFonts w:ascii="Times New Roman" w:hAnsi="Times New Roman" w:cs="Times New Roman"/>
          <w:sz w:val="24"/>
          <w:szCs w:val="24"/>
        </w:rPr>
        <w:t xml:space="preserve"> ističe četiri važne teme:</w:t>
      </w:r>
    </w:p>
    <w:p w14:paraId="291EB77E" w14:textId="220AFE93" w:rsidR="001E2F69" w:rsidRPr="001E2F69" w:rsidRDefault="001E2F69" w:rsidP="001E2F69">
      <w:pPr>
        <w:mirrorIndents/>
        <w:rPr>
          <w:rFonts w:ascii="Times New Roman" w:hAnsi="Times New Roman" w:cs="Times New Roman"/>
          <w:sz w:val="24"/>
          <w:szCs w:val="24"/>
        </w:rPr>
      </w:pPr>
      <w:r w:rsidRPr="00C314CB">
        <w:rPr>
          <w:rFonts w:ascii="Times New Roman" w:hAnsi="Times New Roman" w:cs="Times New Roman"/>
          <w:b/>
          <w:bCs/>
          <w:sz w:val="24"/>
          <w:szCs w:val="24"/>
        </w:rPr>
        <w:lastRenderedPageBreak/>
        <w:t>1. Duhov</w:t>
      </w:r>
      <w:r w:rsidR="00C314CB" w:rsidRPr="00C314CB">
        <w:rPr>
          <w:rFonts w:ascii="Times New Roman" w:hAnsi="Times New Roman" w:cs="Times New Roman"/>
          <w:b/>
          <w:bCs/>
          <w:sz w:val="24"/>
          <w:szCs w:val="24"/>
        </w:rPr>
        <w:t>ni preobražaj:</w:t>
      </w:r>
      <w:r w:rsidR="00C314CB">
        <w:rPr>
          <w:rFonts w:ascii="Times New Roman" w:hAnsi="Times New Roman" w:cs="Times New Roman"/>
          <w:sz w:val="24"/>
          <w:szCs w:val="24"/>
        </w:rPr>
        <w:t xml:space="preserve"> </w:t>
      </w:r>
      <w:r w:rsidRPr="001E2F69">
        <w:rPr>
          <w:rFonts w:ascii="Times New Roman" w:hAnsi="Times New Roman" w:cs="Times New Roman"/>
          <w:sz w:val="24"/>
          <w:szCs w:val="24"/>
        </w:rPr>
        <w:t>Služba vodi ka promenjenim životima delovanjem Svetog Duha.</w:t>
      </w:r>
    </w:p>
    <w:p w14:paraId="28CBAC0C" w14:textId="52D96622" w:rsidR="001E2F69" w:rsidRPr="001E2F69" w:rsidRDefault="001E2F69" w:rsidP="001E2F69">
      <w:pPr>
        <w:mirrorIndents/>
        <w:rPr>
          <w:rFonts w:ascii="Times New Roman" w:hAnsi="Times New Roman" w:cs="Times New Roman"/>
          <w:sz w:val="24"/>
          <w:szCs w:val="24"/>
        </w:rPr>
      </w:pPr>
      <w:r w:rsidRPr="00C314CB">
        <w:rPr>
          <w:rFonts w:ascii="Times New Roman" w:hAnsi="Times New Roman" w:cs="Times New Roman"/>
          <w:b/>
          <w:bCs/>
          <w:sz w:val="24"/>
          <w:szCs w:val="24"/>
        </w:rPr>
        <w:t>2. Emotivna iskrenost</w:t>
      </w:r>
      <w:r w:rsidR="00C314CB" w:rsidRPr="00C314CB">
        <w:rPr>
          <w:rFonts w:ascii="Times New Roman" w:hAnsi="Times New Roman" w:cs="Times New Roman"/>
          <w:b/>
          <w:bCs/>
          <w:sz w:val="24"/>
          <w:szCs w:val="24"/>
        </w:rPr>
        <w:t>:</w:t>
      </w:r>
      <w:r w:rsidR="00C314CB">
        <w:rPr>
          <w:rFonts w:ascii="Times New Roman" w:hAnsi="Times New Roman" w:cs="Times New Roman"/>
          <w:sz w:val="24"/>
          <w:szCs w:val="24"/>
        </w:rPr>
        <w:t xml:space="preserve"> </w:t>
      </w:r>
      <w:r w:rsidRPr="001E2F69">
        <w:rPr>
          <w:rFonts w:ascii="Times New Roman" w:hAnsi="Times New Roman" w:cs="Times New Roman"/>
          <w:sz w:val="24"/>
          <w:szCs w:val="24"/>
        </w:rPr>
        <w:t>Istinska služba uključuje ranjivost i otvorenost srca.</w:t>
      </w:r>
    </w:p>
    <w:p w14:paraId="544A4336" w14:textId="7F545F1F" w:rsidR="001E2F69" w:rsidRPr="001E2F69" w:rsidRDefault="001E2F69" w:rsidP="001E2F69">
      <w:pPr>
        <w:mirrorIndents/>
        <w:rPr>
          <w:rFonts w:ascii="Times New Roman" w:hAnsi="Times New Roman" w:cs="Times New Roman"/>
          <w:sz w:val="24"/>
          <w:szCs w:val="24"/>
        </w:rPr>
      </w:pPr>
      <w:r w:rsidRPr="00C314CB">
        <w:rPr>
          <w:rFonts w:ascii="Times New Roman" w:hAnsi="Times New Roman" w:cs="Times New Roman"/>
          <w:b/>
          <w:bCs/>
          <w:sz w:val="24"/>
          <w:szCs w:val="24"/>
        </w:rPr>
        <w:t>3. Moralni integritet</w:t>
      </w:r>
      <w:r w:rsidR="00C314CB" w:rsidRPr="00C314CB">
        <w:rPr>
          <w:rFonts w:ascii="Times New Roman" w:hAnsi="Times New Roman" w:cs="Times New Roman"/>
          <w:b/>
          <w:bCs/>
          <w:sz w:val="24"/>
          <w:szCs w:val="24"/>
        </w:rPr>
        <w:t>:</w:t>
      </w:r>
      <w:r w:rsidR="00C314CB">
        <w:rPr>
          <w:rFonts w:ascii="Times New Roman" w:hAnsi="Times New Roman" w:cs="Times New Roman"/>
          <w:sz w:val="24"/>
          <w:szCs w:val="24"/>
        </w:rPr>
        <w:t xml:space="preserve"> Oni koji služe</w:t>
      </w:r>
      <w:r w:rsidRPr="001E2F69">
        <w:rPr>
          <w:rFonts w:ascii="Times New Roman" w:hAnsi="Times New Roman" w:cs="Times New Roman"/>
          <w:sz w:val="24"/>
          <w:szCs w:val="24"/>
        </w:rPr>
        <w:t xml:space="preserve"> su pozvani na svetost i odvajanje od svetovnih kompromisa.</w:t>
      </w:r>
    </w:p>
    <w:p w14:paraId="0B00B0CB" w14:textId="2ABAF796" w:rsidR="001E2F69" w:rsidRPr="001E2F69" w:rsidRDefault="001E2F69" w:rsidP="001E2F69">
      <w:pPr>
        <w:mirrorIndents/>
        <w:rPr>
          <w:rFonts w:ascii="Times New Roman" w:hAnsi="Times New Roman" w:cs="Times New Roman"/>
          <w:sz w:val="24"/>
          <w:szCs w:val="24"/>
        </w:rPr>
      </w:pPr>
      <w:r w:rsidRPr="00C314CB">
        <w:rPr>
          <w:rFonts w:ascii="Times New Roman" w:hAnsi="Times New Roman" w:cs="Times New Roman"/>
          <w:b/>
          <w:bCs/>
          <w:sz w:val="24"/>
          <w:szCs w:val="24"/>
        </w:rPr>
        <w:t>4. Pomirenje u odnosima</w:t>
      </w:r>
      <w:r w:rsidR="00C314CB" w:rsidRPr="00C314CB">
        <w:rPr>
          <w:rFonts w:ascii="Times New Roman" w:hAnsi="Times New Roman" w:cs="Times New Roman"/>
          <w:b/>
          <w:bCs/>
          <w:sz w:val="24"/>
          <w:szCs w:val="24"/>
        </w:rPr>
        <w:t>:</w:t>
      </w:r>
      <w:r w:rsidR="00C314CB">
        <w:rPr>
          <w:rFonts w:ascii="Times New Roman" w:hAnsi="Times New Roman" w:cs="Times New Roman"/>
          <w:sz w:val="24"/>
          <w:szCs w:val="24"/>
        </w:rPr>
        <w:t xml:space="preserve"> </w:t>
      </w:r>
      <w:r w:rsidRPr="001E2F69">
        <w:rPr>
          <w:rFonts w:ascii="Times New Roman" w:hAnsi="Times New Roman" w:cs="Times New Roman"/>
          <w:sz w:val="24"/>
          <w:szCs w:val="24"/>
        </w:rPr>
        <w:t>Služba teži obnovi narušenih odnosa kroz istinu i blagodat.</w:t>
      </w:r>
    </w:p>
    <w:p w14:paraId="348B1418" w14:textId="77777777" w:rsidR="001E2F69" w:rsidRPr="001E2F69" w:rsidRDefault="001E2F69" w:rsidP="001E2F69">
      <w:pPr>
        <w:mirrorIndents/>
        <w:rPr>
          <w:rFonts w:ascii="Times New Roman" w:hAnsi="Times New Roman" w:cs="Times New Roman"/>
          <w:sz w:val="24"/>
          <w:szCs w:val="24"/>
        </w:rPr>
      </w:pPr>
    </w:p>
    <w:p w14:paraId="568EA6F9" w14:textId="38FEC44F" w:rsidR="001E2F69" w:rsidRPr="001E2F69" w:rsidRDefault="001E2F69" w:rsidP="001E2F69">
      <w:pPr>
        <w:mirrorIndents/>
        <w:rPr>
          <w:rFonts w:ascii="Times New Roman" w:hAnsi="Times New Roman" w:cs="Times New Roman"/>
          <w:b/>
          <w:bCs/>
          <w:sz w:val="24"/>
          <w:szCs w:val="24"/>
          <w:u w:val="single"/>
        </w:rPr>
      </w:pPr>
      <w:r w:rsidRPr="001E2F69">
        <w:rPr>
          <w:rFonts w:ascii="Times New Roman" w:hAnsi="Times New Roman" w:cs="Times New Roman"/>
          <w:b/>
          <w:bCs/>
          <w:sz w:val="24"/>
          <w:szCs w:val="24"/>
          <w:u w:val="single"/>
        </w:rPr>
        <w:t>Drugi deo: Komentar</w:t>
      </w:r>
    </w:p>
    <w:p w14:paraId="3145A4AD" w14:textId="77777777" w:rsidR="001E2F69" w:rsidRDefault="001E2F69" w:rsidP="001E2F69">
      <w:pPr>
        <w:mirrorIndents/>
        <w:rPr>
          <w:rFonts w:ascii="Times New Roman" w:hAnsi="Times New Roman" w:cs="Times New Roman"/>
          <w:sz w:val="24"/>
          <w:szCs w:val="24"/>
        </w:rPr>
      </w:pPr>
    </w:p>
    <w:p w14:paraId="14945CFF" w14:textId="491F45AA"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b/>
          <w:bCs/>
          <w:sz w:val="24"/>
          <w:szCs w:val="24"/>
        </w:rPr>
        <w:t xml:space="preserve">1. </w:t>
      </w:r>
      <w:r w:rsidR="00C314CB">
        <w:rPr>
          <w:rFonts w:ascii="Times New Roman" w:hAnsi="Times New Roman" w:cs="Times New Roman"/>
          <w:b/>
          <w:bCs/>
          <w:sz w:val="24"/>
          <w:szCs w:val="24"/>
        </w:rPr>
        <w:t>Kontekst</w:t>
      </w:r>
      <w:r w:rsidRPr="001E2F69">
        <w:rPr>
          <w:rFonts w:ascii="Times New Roman" w:hAnsi="Times New Roman" w:cs="Times New Roman"/>
          <w:b/>
          <w:bCs/>
          <w:sz w:val="24"/>
          <w:szCs w:val="24"/>
        </w:rPr>
        <w:t>: Pisma preporuke u grčko-rimskom svetu</w:t>
      </w:r>
      <w:r w:rsidR="00C314CB">
        <w:rPr>
          <w:rFonts w:ascii="Times New Roman" w:hAnsi="Times New Roman" w:cs="Times New Roman"/>
          <w:b/>
          <w:bCs/>
          <w:sz w:val="24"/>
          <w:szCs w:val="24"/>
        </w:rPr>
        <w:t xml:space="preserve">: </w:t>
      </w:r>
      <w:r w:rsidRPr="001E2F69">
        <w:rPr>
          <w:rFonts w:ascii="Times New Roman" w:hAnsi="Times New Roman" w:cs="Times New Roman"/>
          <w:sz w:val="24"/>
          <w:szCs w:val="24"/>
        </w:rPr>
        <w:t>Kao bogat, kosmopolitski grad u Rimskom carstvu sa etnički i društveno raznolikim stanovništvom, Korint je odražavao vrednosti mediteranskih društava tog</w:t>
      </w:r>
      <w:r w:rsidR="00C314CB">
        <w:rPr>
          <w:rFonts w:ascii="Times New Roman" w:hAnsi="Times New Roman" w:cs="Times New Roman"/>
          <w:sz w:val="24"/>
          <w:szCs w:val="24"/>
        </w:rPr>
        <w:t>a dob</w:t>
      </w:r>
      <w:r w:rsidRPr="001E2F69">
        <w:rPr>
          <w:rFonts w:ascii="Times New Roman" w:hAnsi="Times New Roman" w:cs="Times New Roman"/>
          <w:sz w:val="24"/>
          <w:szCs w:val="24"/>
        </w:rPr>
        <w:t>a, naglašavajući čast, stid, status i javno priznanje. Bogati pokrovitelji podržavali su klijente i sticali uticaj, često očekujući javnu pohvalu i lojalnost</w:t>
      </w:r>
      <w:r w:rsidR="00C314CB" w:rsidRPr="00C314CB">
        <w:rPr>
          <w:rFonts w:ascii="Times New Roman" w:hAnsi="Times New Roman" w:cs="Times New Roman"/>
          <w:sz w:val="24"/>
          <w:szCs w:val="24"/>
        </w:rPr>
        <w:t xml:space="preserve"> </w:t>
      </w:r>
      <w:r w:rsidR="00C314CB" w:rsidRPr="001E2F69">
        <w:rPr>
          <w:rFonts w:ascii="Times New Roman" w:hAnsi="Times New Roman" w:cs="Times New Roman"/>
          <w:sz w:val="24"/>
          <w:szCs w:val="24"/>
        </w:rPr>
        <w:t>zauzvrat</w:t>
      </w:r>
      <w:r w:rsidRPr="001E2F69">
        <w:rPr>
          <w:rFonts w:ascii="Times New Roman" w:hAnsi="Times New Roman" w:cs="Times New Roman"/>
          <w:sz w:val="24"/>
          <w:szCs w:val="24"/>
        </w:rPr>
        <w:t>. Vešti govornici su bili idolizovani. Ljude su privlačili govornici koji su bili rečiti, zabavni i koji su promovisali sami sebe. Mnogi takozvani „superapostoli“ uklapali su se u ovaj kalup.</w:t>
      </w:r>
    </w:p>
    <w:p w14:paraId="1AC0724A" w14:textId="475E3E66"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Pavle je namerno izbegavao svetsku rečitost ili manipulaciju (vidi</w:t>
      </w:r>
      <w:r w:rsidR="00C314CB">
        <w:rPr>
          <w:rFonts w:ascii="Times New Roman" w:hAnsi="Times New Roman" w:cs="Times New Roman"/>
          <w:sz w:val="24"/>
          <w:szCs w:val="24"/>
        </w:rPr>
        <w:t>:</w:t>
      </w:r>
      <w:r w:rsidRPr="001E2F69">
        <w:rPr>
          <w:rFonts w:ascii="Times New Roman" w:hAnsi="Times New Roman" w:cs="Times New Roman"/>
          <w:sz w:val="24"/>
          <w:szCs w:val="24"/>
        </w:rPr>
        <w:t xml:space="preserve"> 1. Kor</w:t>
      </w:r>
      <w:r w:rsidR="00C314CB">
        <w:rPr>
          <w:rFonts w:ascii="Times New Roman" w:hAnsi="Times New Roman" w:cs="Times New Roman"/>
          <w:sz w:val="24"/>
          <w:szCs w:val="24"/>
        </w:rPr>
        <w:t>inćanima</w:t>
      </w:r>
      <w:r w:rsidRPr="001E2F69">
        <w:rPr>
          <w:rFonts w:ascii="Times New Roman" w:hAnsi="Times New Roman" w:cs="Times New Roman"/>
          <w:sz w:val="24"/>
          <w:szCs w:val="24"/>
        </w:rPr>
        <w:t xml:space="preserve"> 2</w:t>
      </w:r>
      <w:r w:rsidR="00C314CB">
        <w:rPr>
          <w:rFonts w:ascii="Times New Roman" w:hAnsi="Times New Roman" w:cs="Times New Roman"/>
          <w:sz w:val="24"/>
          <w:szCs w:val="24"/>
        </w:rPr>
        <w:t>,</w:t>
      </w:r>
      <w:r w:rsidRPr="001E2F69">
        <w:rPr>
          <w:rFonts w:ascii="Times New Roman" w:hAnsi="Times New Roman" w:cs="Times New Roman"/>
          <w:sz w:val="24"/>
          <w:szCs w:val="24"/>
        </w:rPr>
        <w:t>1–5). Služio je u slabosti i poniznosti, naglašavajući silu Duha, a ne ljudsku mudrost. Pavlova ponizna služba, ispunjena žrtvom i patnjom, sukobljavala se sa korintskim vrednostima moći, harizme i statusa.</w:t>
      </w:r>
    </w:p>
    <w:p w14:paraId="63ED3794" w14:textId="2CF52BE8" w:rsidR="001E2F69" w:rsidRPr="001E2F69" w:rsidRDefault="001E2F69" w:rsidP="00C314CB">
      <w:pPr>
        <w:mirrorIndents/>
        <w:rPr>
          <w:rFonts w:ascii="Times New Roman" w:hAnsi="Times New Roman" w:cs="Times New Roman"/>
          <w:sz w:val="24"/>
          <w:szCs w:val="24"/>
        </w:rPr>
      </w:pPr>
      <w:r w:rsidRPr="001E2F69">
        <w:rPr>
          <w:rFonts w:ascii="Times New Roman" w:hAnsi="Times New Roman" w:cs="Times New Roman"/>
          <w:sz w:val="24"/>
          <w:szCs w:val="24"/>
        </w:rPr>
        <w:t>U takvoj klimi, pisma preporuke bila su važna. „Takva pisma bila su dobro poznata u grčko-rimskom svetu i funkcionisala su u pozadini mediteranskih koncepata časti i stida. Putnici su često nosili pisma preporuke koja su im prijatelji napisali kako bi zatražili ljubaznost ili uslugu, kao što su gostoprimstvo, pomoć ili zaposlenje. Pisac pisma bi pohvalio putnika i suštinski tražio od primaoca da veruje njegovom ili njenom sudu o karakteru donosioca</w:t>
      </w:r>
      <w:r w:rsidR="00C314CB">
        <w:rPr>
          <w:rFonts w:ascii="Times New Roman" w:hAnsi="Times New Roman" w:cs="Times New Roman"/>
          <w:sz w:val="24"/>
          <w:szCs w:val="24"/>
        </w:rPr>
        <w:t xml:space="preserve"> pisma</w:t>
      </w:r>
      <w:r w:rsidRPr="001E2F69">
        <w:rPr>
          <w:rFonts w:ascii="Times New Roman" w:hAnsi="Times New Roman" w:cs="Times New Roman"/>
          <w:sz w:val="24"/>
          <w:szCs w:val="24"/>
        </w:rPr>
        <w:t>. Primaoci pisama preporuke razumeli su svoju obavezu da se prema donosiocu pisma ophode na isti način na koji bi se ophodili prema piscu</w:t>
      </w:r>
      <w:r w:rsidR="00C314CB">
        <w:rPr>
          <w:rFonts w:ascii="Times New Roman" w:hAnsi="Times New Roman" w:cs="Times New Roman"/>
          <w:sz w:val="24"/>
          <w:szCs w:val="24"/>
        </w:rPr>
        <w:t xml:space="preserve"> pisma</w:t>
      </w:r>
      <w:r w:rsidRPr="001E2F69">
        <w:rPr>
          <w:rFonts w:ascii="Times New Roman" w:hAnsi="Times New Roman" w:cs="Times New Roman"/>
          <w:sz w:val="24"/>
          <w:szCs w:val="24"/>
        </w:rPr>
        <w:t>. Takva pisma su obično uključivala karakteristike zajedničke drugim grčko-rimskim pismima, kao što su uvod, zaključak i pozdravi“</w:t>
      </w:r>
      <w:r w:rsidR="00C314CB">
        <w:rPr>
          <w:rFonts w:ascii="Times New Roman" w:hAnsi="Times New Roman" w:cs="Times New Roman"/>
          <w:sz w:val="24"/>
          <w:szCs w:val="24"/>
        </w:rPr>
        <w:t xml:space="preserve"> –</w:t>
      </w:r>
      <w:r w:rsidRPr="001E2F69">
        <w:rPr>
          <w:rFonts w:ascii="Times New Roman" w:hAnsi="Times New Roman" w:cs="Times New Roman"/>
          <w:sz w:val="24"/>
          <w:szCs w:val="24"/>
        </w:rPr>
        <w:t xml:space="preserve"> </w:t>
      </w:r>
      <w:r w:rsidR="00C314CB" w:rsidRPr="00C314CB">
        <w:rPr>
          <w:rFonts w:ascii="Times New Roman" w:hAnsi="Times New Roman" w:cs="Times New Roman"/>
          <w:sz w:val="24"/>
          <w:szCs w:val="24"/>
        </w:rPr>
        <w:t>Derek R. Braun i Vendi Vider sa E. Tod Tvistom, „</w:t>
      </w:r>
      <w:r w:rsidR="00C314CB">
        <w:rPr>
          <w:rFonts w:ascii="Times New Roman" w:hAnsi="Times New Roman" w:cs="Times New Roman"/>
          <w:sz w:val="24"/>
          <w:szCs w:val="24"/>
        </w:rPr>
        <w:t>Druga poslanica</w:t>
      </w:r>
      <w:r w:rsidR="00C314CB" w:rsidRPr="00C314CB">
        <w:rPr>
          <w:rFonts w:ascii="Times New Roman" w:hAnsi="Times New Roman" w:cs="Times New Roman"/>
          <w:sz w:val="24"/>
          <w:szCs w:val="24"/>
        </w:rPr>
        <w:t xml:space="preserve"> Korinćanima“</w:t>
      </w:r>
      <w:r w:rsidR="00C314CB">
        <w:rPr>
          <w:rFonts w:ascii="Times New Roman" w:hAnsi="Times New Roman" w:cs="Times New Roman"/>
          <w:sz w:val="24"/>
          <w:szCs w:val="24"/>
        </w:rPr>
        <w:t>,</w:t>
      </w:r>
      <w:r w:rsidR="00C314CB" w:rsidRPr="00C314CB">
        <w:rPr>
          <w:rFonts w:ascii="Times New Roman" w:hAnsi="Times New Roman" w:cs="Times New Roman"/>
          <w:sz w:val="24"/>
          <w:szCs w:val="24"/>
        </w:rPr>
        <w:t xml:space="preserve"> u</w:t>
      </w:r>
      <w:r w:rsidR="00C314CB">
        <w:rPr>
          <w:rFonts w:ascii="Times New Roman" w:hAnsi="Times New Roman" w:cs="Times New Roman"/>
          <w:sz w:val="24"/>
          <w:szCs w:val="24"/>
        </w:rPr>
        <w:t>: „</w:t>
      </w:r>
      <w:r w:rsidR="00C314CB" w:rsidRPr="00C314CB">
        <w:rPr>
          <w:rFonts w:ascii="Times New Roman" w:hAnsi="Times New Roman" w:cs="Times New Roman"/>
          <w:sz w:val="24"/>
          <w:szCs w:val="24"/>
        </w:rPr>
        <w:t>Lexham istraživački komentar</w:t>
      </w:r>
      <w:r w:rsidR="00C314CB">
        <w:rPr>
          <w:rFonts w:ascii="Times New Roman" w:hAnsi="Times New Roman" w:cs="Times New Roman"/>
          <w:sz w:val="24"/>
          <w:szCs w:val="24"/>
        </w:rPr>
        <w:t>“</w:t>
      </w:r>
      <w:r w:rsidR="00C314CB" w:rsidRPr="00C314CB">
        <w:rPr>
          <w:rFonts w:ascii="Times New Roman" w:hAnsi="Times New Roman" w:cs="Times New Roman"/>
          <w:sz w:val="24"/>
          <w:szCs w:val="24"/>
        </w:rPr>
        <w:t>, ur</w:t>
      </w:r>
      <w:r w:rsidR="00C314CB">
        <w:rPr>
          <w:rFonts w:ascii="Times New Roman" w:hAnsi="Times New Roman" w:cs="Times New Roman"/>
          <w:sz w:val="24"/>
          <w:szCs w:val="24"/>
        </w:rPr>
        <w:t>ednik</w:t>
      </w:r>
      <w:r w:rsidR="00C314CB" w:rsidRPr="00C314CB">
        <w:rPr>
          <w:rFonts w:ascii="Times New Roman" w:hAnsi="Times New Roman" w:cs="Times New Roman"/>
          <w:sz w:val="24"/>
          <w:szCs w:val="24"/>
        </w:rPr>
        <w:t xml:space="preserve"> Džon D. Beri</w:t>
      </w:r>
      <w:r w:rsidR="00800534">
        <w:rPr>
          <w:rFonts w:ascii="Times New Roman" w:hAnsi="Times New Roman" w:cs="Times New Roman"/>
          <w:sz w:val="24"/>
          <w:szCs w:val="24"/>
        </w:rPr>
        <w:t>,</w:t>
      </w:r>
      <w:r w:rsidR="00C314CB" w:rsidRPr="00C314CB">
        <w:rPr>
          <w:rFonts w:ascii="Times New Roman" w:hAnsi="Times New Roman" w:cs="Times New Roman"/>
          <w:sz w:val="24"/>
          <w:szCs w:val="24"/>
        </w:rPr>
        <w:t xml:space="preserve"> beleške o 2. Kor</w:t>
      </w:r>
      <w:r w:rsidR="00800534">
        <w:rPr>
          <w:rFonts w:ascii="Times New Roman" w:hAnsi="Times New Roman" w:cs="Times New Roman"/>
          <w:sz w:val="24"/>
          <w:szCs w:val="24"/>
        </w:rPr>
        <w:t>inćanima</w:t>
      </w:r>
      <w:r w:rsidR="00C314CB" w:rsidRPr="00C314CB">
        <w:rPr>
          <w:rFonts w:ascii="Times New Roman" w:hAnsi="Times New Roman" w:cs="Times New Roman"/>
          <w:sz w:val="24"/>
          <w:szCs w:val="24"/>
        </w:rPr>
        <w:t xml:space="preserve"> 3</w:t>
      </w:r>
      <w:r w:rsidR="00800534">
        <w:rPr>
          <w:rFonts w:ascii="Times New Roman" w:hAnsi="Times New Roman" w:cs="Times New Roman"/>
          <w:sz w:val="24"/>
          <w:szCs w:val="24"/>
        </w:rPr>
        <w:t>,</w:t>
      </w:r>
      <w:r w:rsidR="00C314CB" w:rsidRPr="00C314CB">
        <w:rPr>
          <w:rFonts w:ascii="Times New Roman" w:hAnsi="Times New Roman" w:cs="Times New Roman"/>
          <w:sz w:val="24"/>
          <w:szCs w:val="24"/>
        </w:rPr>
        <w:t>1–3, Logos digitalno izdanje</w:t>
      </w:r>
      <w:r w:rsidR="00800534">
        <w:rPr>
          <w:rFonts w:ascii="Times New Roman" w:hAnsi="Times New Roman" w:cs="Times New Roman"/>
          <w:sz w:val="24"/>
          <w:szCs w:val="24"/>
        </w:rPr>
        <w:t xml:space="preserve"> </w:t>
      </w:r>
      <w:r w:rsidR="00C314CB" w:rsidRPr="00C314CB">
        <w:rPr>
          <w:rFonts w:ascii="Times New Roman" w:hAnsi="Times New Roman" w:cs="Times New Roman"/>
          <w:sz w:val="24"/>
          <w:szCs w:val="24"/>
        </w:rPr>
        <w:t xml:space="preserve">(Derek R. Brown and Wendy Widder with E. Tod Twist, </w:t>
      </w:r>
      <w:r w:rsidR="00C314CB" w:rsidRPr="00800534">
        <w:rPr>
          <w:rFonts w:ascii="Times New Roman" w:hAnsi="Times New Roman" w:cs="Times New Roman"/>
          <w:i/>
          <w:iCs/>
          <w:sz w:val="24"/>
          <w:szCs w:val="24"/>
        </w:rPr>
        <w:t>2 Corinthians</w:t>
      </w:r>
      <w:r w:rsidR="00800534">
        <w:rPr>
          <w:rFonts w:ascii="Times New Roman" w:hAnsi="Times New Roman" w:cs="Times New Roman"/>
          <w:sz w:val="24"/>
          <w:szCs w:val="24"/>
        </w:rPr>
        <w:t>,</w:t>
      </w:r>
      <w:r w:rsidR="00C314CB" w:rsidRPr="00C314CB">
        <w:rPr>
          <w:rFonts w:ascii="Times New Roman" w:hAnsi="Times New Roman" w:cs="Times New Roman"/>
          <w:sz w:val="24"/>
          <w:szCs w:val="24"/>
        </w:rPr>
        <w:t xml:space="preserve"> in </w:t>
      </w:r>
      <w:r w:rsidR="00C314CB" w:rsidRPr="00800534">
        <w:rPr>
          <w:rFonts w:ascii="Times New Roman" w:hAnsi="Times New Roman" w:cs="Times New Roman"/>
          <w:i/>
          <w:iCs/>
          <w:sz w:val="24"/>
          <w:szCs w:val="24"/>
        </w:rPr>
        <w:t>Lexham Research Commentary</w:t>
      </w:r>
      <w:r w:rsidR="00C314CB" w:rsidRPr="00C314CB">
        <w:rPr>
          <w:rFonts w:ascii="Times New Roman" w:hAnsi="Times New Roman" w:cs="Times New Roman"/>
          <w:sz w:val="24"/>
          <w:szCs w:val="24"/>
        </w:rPr>
        <w:t>, ed. John D. Barry [Bellingham, WA: Lexham Press, 2013], notes on 2 Cor</w:t>
      </w:r>
      <w:r w:rsidR="00800534">
        <w:rPr>
          <w:rFonts w:ascii="Times New Roman" w:hAnsi="Times New Roman" w:cs="Times New Roman"/>
          <w:sz w:val="24"/>
          <w:szCs w:val="24"/>
        </w:rPr>
        <w:t>inthians</w:t>
      </w:r>
      <w:r w:rsidR="00C314CB" w:rsidRPr="00C314CB">
        <w:rPr>
          <w:rFonts w:ascii="Times New Roman" w:hAnsi="Times New Roman" w:cs="Times New Roman"/>
          <w:sz w:val="24"/>
          <w:szCs w:val="24"/>
        </w:rPr>
        <w:t xml:space="preserve"> 3</w:t>
      </w:r>
      <w:r w:rsidR="00800534">
        <w:rPr>
          <w:rFonts w:ascii="Times New Roman" w:hAnsi="Times New Roman" w:cs="Times New Roman"/>
          <w:sz w:val="24"/>
          <w:szCs w:val="24"/>
        </w:rPr>
        <w:t>,</w:t>
      </w:r>
      <w:r w:rsidR="00C314CB" w:rsidRPr="00C314CB">
        <w:rPr>
          <w:rFonts w:ascii="Times New Roman" w:hAnsi="Times New Roman" w:cs="Times New Roman"/>
          <w:sz w:val="24"/>
          <w:szCs w:val="24"/>
        </w:rPr>
        <w:t>1–3, Logos digital edition)</w:t>
      </w:r>
      <w:r w:rsidRPr="001E2F69">
        <w:rPr>
          <w:rFonts w:ascii="Times New Roman" w:hAnsi="Times New Roman" w:cs="Times New Roman"/>
          <w:sz w:val="24"/>
          <w:szCs w:val="24"/>
        </w:rPr>
        <w:t>.</w:t>
      </w:r>
    </w:p>
    <w:p w14:paraId="1E7A1989" w14:textId="721F303D"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Pavle navodi da on nije došao sa bilo kakvim pismima</w:t>
      </w:r>
      <w:r w:rsidR="00800534">
        <w:rPr>
          <w:rFonts w:ascii="Times New Roman" w:hAnsi="Times New Roman" w:cs="Times New Roman"/>
          <w:sz w:val="24"/>
          <w:szCs w:val="24"/>
        </w:rPr>
        <w:t xml:space="preserve"> preporuke</w:t>
      </w:r>
      <w:r w:rsidRPr="001E2F69">
        <w:rPr>
          <w:rFonts w:ascii="Times New Roman" w:hAnsi="Times New Roman" w:cs="Times New Roman"/>
          <w:sz w:val="24"/>
          <w:szCs w:val="24"/>
        </w:rPr>
        <w:t xml:space="preserve"> (2. Kor</w:t>
      </w:r>
      <w:r w:rsidR="00800534">
        <w:rPr>
          <w:rFonts w:ascii="Times New Roman" w:hAnsi="Times New Roman" w:cs="Times New Roman"/>
          <w:sz w:val="24"/>
          <w:szCs w:val="24"/>
        </w:rPr>
        <w:t>inćanima</w:t>
      </w:r>
      <w:r w:rsidRPr="001E2F69">
        <w:rPr>
          <w:rFonts w:ascii="Times New Roman" w:hAnsi="Times New Roman" w:cs="Times New Roman"/>
          <w:sz w:val="24"/>
          <w:szCs w:val="24"/>
        </w:rPr>
        <w:t xml:space="preserve"> 3</w:t>
      </w:r>
      <w:r w:rsidR="00800534">
        <w:rPr>
          <w:rFonts w:ascii="Times New Roman" w:hAnsi="Times New Roman" w:cs="Times New Roman"/>
          <w:sz w:val="24"/>
          <w:szCs w:val="24"/>
        </w:rPr>
        <w:t>,</w:t>
      </w:r>
      <w:r w:rsidRPr="001E2F69">
        <w:rPr>
          <w:rFonts w:ascii="Times New Roman" w:hAnsi="Times New Roman" w:cs="Times New Roman"/>
          <w:sz w:val="24"/>
          <w:szCs w:val="24"/>
        </w:rPr>
        <w:t>1), već da se njegovo pismo preporuke moglo „čitati“ u samom postojanju korintske crkve: „</w:t>
      </w:r>
      <w:r w:rsidR="00800534" w:rsidRPr="00800534">
        <w:rPr>
          <w:rFonts w:ascii="Times New Roman" w:hAnsi="Times New Roman" w:cs="Times New Roman"/>
          <w:sz w:val="24"/>
          <w:szCs w:val="24"/>
        </w:rPr>
        <w:t>Jer ste vi naša poslanica napisana u srcima našima, koju poznaju i čitaju svi ljudi</w:t>
      </w:r>
      <w:r w:rsidRPr="001E2F69">
        <w:rPr>
          <w:rFonts w:ascii="Times New Roman" w:hAnsi="Times New Roman" w:cs="Times New Roman"/>
          <w:sz w:val="24"/>
          <w:szCs w:val="24"/>
        </w:rPr>
        <w:t>“ (2. Kor</w:t>
      </w:r>
      <w:r w:rsidR="00800534">
        <w:rPr>
          <w:rFonts w:ascii="Times New Roman" w:hAnsi="Times New Roman" w:cs="Times New Roman"/>
          <w:sz w:val="24"/>
          <w:szCs w:val="24"/>
        </w:rPr>
        <w:t>inćanima</w:t>
      </w:r>
      <w:r w:rsidRPr="001E2F69">
        <w:rPr>
          <w:rFonts w:ascii="Times New Roman" w:hAnsi="Times New Roman" w:cs="Times New Roman"/>
          <w:sz w:val="24"/>
          <w:szCs w:val="24"/>
        </w:rPr>
        <w:t xml:space="preserve"> 3</w:t>
      </w:r>
      <w:r w:rsidR="00800534">
        <w:rPr>
          <w:rFonts w:ascii="Times New Roman" w:hAnsi="Times New Roman" w:cs="Times New Roman"/>
          <w:sz w:val="24"/>
          <w:szCs w:val="24"/>
        </w:rPr>
        <w:t>,</w:t>
      </w:r>
      <w:r w:rsidRPr="001E2F69">
        <w:rPr>
          <w:rFonts w:ascii="Times New Roman" w:hAnsi="Times New Roman" w:cs="Times New Roman"/>
          <w:sz w:val="24"/>
          <w:szCs w:val="24"/>
        </w:rPr>
        <w:t xml:space="preserve">2). Služba u Korintu značila je služiti „uzvodno“ </w:t>
      </w:r>
      <w:r w:rsidR="00800534">
        <w:rPr>
          <w:rFonts w:ascii="Times New Roman" w:hAnsi="Times New Roman" w:cs="Times New Roman"/>
          <w:sz w:val="24"/>
          <w:szCs w:val="24"/>
        </w:rPr>
        <w:t>–</w:t>
      </w:r>
      <w:r w:rsidRPr="001E2F69">
        <w:rPr>
          <w:rFonts w:ascii="Times New Roman" w:hAnsi="Times New Roman" w:cs="Times New Roman"/>
          <w:sz w:val="24"/>
          <w:szCs w:val="24"/>
        </w:rPr>
        <w:t xml:space="preserve"> konkretno, protiv kulture opsednute moći, statusom i samopromocijom. Pavle je postavio model službe zavisne od Duha, žrtvene i autentične, koja je izgledala slaba po svet</w:t>
      </w:r>
      <w:r w:rsidR="00800534">
        <w:rPr>
          <w:rFonts w:ascii="Times New Roman" w:hAnsi="Times New Roman" w:cs="Times New Roman"/>
          <w:sz w:val="24"/>
          <w:szCs w:val="24"/>
        </w:rPr>
        <w:t>ovnim merilima</w:t>
      </w:r>
      <w:r w:rsidRPr="001E2F69">
        <w:rPr>
          <w:rFonts w:ascii="Times New Roman" w:hAnsi="Times New Roman" w:cs="Times New Roman"/>
          <w:sz w:val="24"/>
          <w:szCs w:val="24"/>
        </w:rPr>
        <w:t>, ali je ukazivala na Hristovu slavu.</w:t>
      </w:r>
    </w:p>
    <w:p w14:paraId="4D325E68" w14:textId="68C461A1"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b/>
          <w:bCs/>
          <w:sz w:val="24"/>
          <w:szCs w:val="24"/>
        </w:rPr>
        <w:t>2. Duhovn</w:t>
      </w:r>
      <w:r w:rsidR="00F53E83">
        <w:rPr>
          <w:rFonts w:ascii="Times New Roman" w:hAnsi="Times New Roman" w:cs="Times New Roman"/>
          <w:b/>
          <w:bCs/>
          <w:sz w:val="24"/>
          <w:szCs w:val="24"/>
        </w:rPr>
        <w:t xml:space="preserve">i preobražaj: </w:t>
      </w:r>
      <w:r w:rsidRPr="001E2F69">
        <w:rPr>
          <w:rFonts w:ascii="Times New Roman" w:hAnsi="Times New Roman" w:cs="Times New Roman"/>
          <w:sz w:val="24"/>
          <w:szCs w:val="24"/>
        </w:rPr>
        <w:t xml:space="preserve">Autentična hrišćanska služba ukorenjena je u Duhu, a ne u ljudskim </w:t>
      </w:r>
      <w:r w:rsidR="00F53E83">
        <w:rPr>
          <w:rFonts w:ascii="Times New Roman" w:hAnsi="Times New Roman" w:cs="Times New Roman"/>
          <w:sz w:val="24"/>
          <w:szCs w:val="24"/>
        </w:rPr>
        <w:t>preporukama</w:t>
      </w:r>
      <w:r w:rsidRPr="001E2F69">
        <w:rPr>
          <w:rFonts w:ascii="Times New Roman" w:hAnsi="Times New Roman" w:cs="Times New Roman"/>
          <w:sz w:val="24"/>
          <w:szCs w:val="24"/>
        </w:rPr>
        <w:t xml:space="preserve">, i vodi ka životima promenjenim Duhom. </w:t>
      </w:r>
      <w:r w:rsidR="00F53E83">
        <w:rPr>
          <w:rFonts w:ascii="Times New Roman" w:hAnsi="Times New Roman" w:cs="Times New Roman"/>
          <w:sz w:val="24"/>
          <w:szCs w:val="24"/>
        </w:rPr>
        <w:t>Reči iz 2.</w:t>
      </w:r>
      <w:r w:rsidRPr="001E2F69">
        <w:rPr>
          <w:rFonts w:ascii="Times New Roman" w:hAnsi="Times New Roman" w:cs="Times New Roman"/>
          <w:sz w:val="24"/>
          <w:szCs w:val="24"/>
        </w:rPr>
        <w:t xml:space="preserve"> Korinćanima 3</w:t>
      </w:r>
      <w:r w:rsidR="00F53E83">
        <w:rPr>
          <w:rFonts w:ascii="Times New Roman" w:hAnsi="Times New Roman" w:cs="Times New Roman"/>
          <w:sz w:val="24"/>
          <w:szCs w:val="24"/>
        </w:rPr>
        <w:t>,</w:t>
      </w:r>
      <w:r w:rsidRPr="001E2F69">
        <w:rPr>
          <w:rFonts w:ascii="Times New Roman" w:hAnsi="Times New Roman" w:cs="Times New Roman"/>
          <w:sz w:val="24"/>
          <w:szCs w:val="24"/>
        </w:rPr>
        <w:t xml:space="preserve">1–9 </w:t>
      </w:r>
      <w:r w:rsidR="00F53E83">
        <w:rPr>
          <w:rFonts w:ascii="Times New Roman" w:hAnsi="Times New Roman" w:cs="Times New Roman"/>
          <w:sz w:val="24"/>
          <w:szCs w:val="24"/>
        </w:rPr>
        <w:t>su ključne</w:t>
      </w:r>
      <w:r w:rsidRPr="001E2F69">
        <w:rPr>
          <w:rFonts w:ascii="Times New Roman" w:hAnsi="Times New Roman" w:cs="Times New Roman"/>
          <w:sz w:val="24"/>
          <w:szCs w:val="24"/>
        </w:rPr>
        <w:t xml:space="preserve"> za Pavlovu viziju autentičnog hrišćanskog vođstva i jevanđeoske službe. Pavle brani svoju službu od kritičara u Korintu koji su bili </w:t>
      </w:r>
      <w:r w:rsidR="00F53E83">
        <w:rPr>
          <w:rFonts w:ascii="Times New Roman" w:hAnsi="Times New Roman" w:cs="Times New Roman"/>
          <w:sz w:val="24"/>
          <w:szCs w:val="24"/>
        </w:rPr>
        <w:t>oduševljeni</w:t>
      </w:r>
      <w:r w:rsidRPr="001E2F69">
        <w:rPr>
          <w:rFonts w:ascii="Times New Roman" w:hAnsi="Times New Roman" w:cs="Times New Roman"/>
          <w:sz w:val="24"/>
          <w:szCs w:val="24"/>
        </w:rPr>
        <w:t xml:space="preserve"> spoljašnjim </w:t>
      </w:r>
      <w:r w:rsidR="00F53E83">
        <w:rPr>
          <w:rFonts w:ascii="Times New Roman" w:hAnsi="Times New Roman" w:cs="Times New Roman"/>
          <w:sz w:val="24"/>
          <w:szCs w:val="24"/>
        </w:rPr>
        <w:t>preporukama –</w:t>
      </w:r>
      <w:r w:rsidRPr="001E2F69">
        <w:rPr>
          <w:rFonts w:ascii="Times New Roman" w:hAnsi="Times New Roman" w:cs="Times New Roman"/>
          <w:sz w:val="24"/>
          <w:szCs w:val="24"/>
        </w:rPr>
        <w:t xml:space="preserve"> pismima preporuke, rečitošću, duhovnim </w:t>
      </w:r>
      <w:r w:rsidR="00F53E83">
        <w:rPr>
          <w:rFonts w:ascii="Times New Roman" w:hAnsi="Times New Roman" w:cs="Times New Roman"/>
          <w:sz w:val="24"/>
          <w:szCs w:val="24"/>
        </w:rPr>
        <w:t>istica</w:t>
      </w:r>
      <w:r w:rsidRPr="001E2F69">
        <w:rPr>
          <w:rFonts w:ascii="Times New Roman" w:hAnsi="Times New Roman" w:cs="Times New Roman"/>
          <w:sz w:val="24"/>
          <w:szCs w:val="24"/>
        </w:rPr>
        <w:t xml:space="preserve">njem. Pavle odgovara, ne hvalisanjem, već redefinisanjem same službe: to nije </w:t>
      </w:r>
      <w:r w:rsidR="00F53E83">
        <w:rPr>
          <w:rFonts w:ascii="Times New Roman" w:hAnsi="Times New Roman" w:cs="Times New Roman"/>
          <w:sz w:val="24"/>
          <w:szCs w:val="24"/>
        </w:rPr>
        <w:t>ljudsko</w:t>
      </w:r>
      <w:r w:rsidRPr="001E2F69">
        <w:rPr>
          <w:rFonts w:ascii="Times New Roman" w:hAnsi="Times New Roman" w:cs="Times New Roman"/>
          <w:sz w:val="24"/>
          <w:szCs w:val="24"/>
        </w:rPr>
        <w:t>, već božansko delo, koje se sprovodi kroz Svetog Duha.</w:t>
      </w:r>
    </w:p>
    <w:p w14:paraId="205C9A1E" w14:textId="0202E1F4"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lastRenderedPageBreak/>
        <w:t xml:space="preserve">Pavle počinje ukazivanjem na to da pravi dokaz njegove službe nije biografija </w:t>
      </w:r>
      <w:r w:rsidR="00F53E83">
        <w:rPr>
          <w:rFonts w:ascii="Times New Roman" w:hAnsi="Times New Roman" w:cs="Times New Roman"/>
          <w:sz w:val="24"/>
          <w:szCs w:val="24"/>
        </w:rPr>
        <w:t>–</w:t>
      </w:r>
      <w:r w:rsidRPr="001E2F69">
        <w:rPr>
          <w:rFonts w:ascii="Times New Roman" w:hAnsi="Times New Roman" w:cs="Times New Roman"/>
          <w:sz w:val="24"/>
          <w:szCs w:val="24"/>
        </w:rPr>
        <w:t xml:space="preserve"> to su sami korintski vernici (2. Kor</w:t>
      </w:r>
      <w:r w:rsidR="00F53E83">
        <w:rPr>
          <w:rFonts w:ascii="Times New Roman" w:hAnsi="Times New Roman" w:cs="Times New Roman"/>
          <w:sz w:val="24"/>
          <w:szCs w:val="24"/>
        </w:rPr>
        <w:t>inćanima</w:t>
      </w:r>
      <w:r w:rsidRPr="001E2F69">
        <w:rPr>
          <w:rFonts w:ascii="Times New Roman" w:hAnsi="Times New Roman" w:cs="Times New Roman"/>
          <w:sz w:val="24"/>
          <w:szCs w:val="24"/>
        </w:rPr>
        <w:t xml:space="preserve"> 3</w:t>
      </w:r>
      <w:r w:rsidR="00F53E83">
        <w:rPr>
          <w:rFonts w:ascii="Times New Roman" w:hAnsi="Times New Roman" w:cs="Times New Roman"/>
          <w:sz w:val="24"/>
          <w:szCs w:val="24"/>
        </w:rPr>
        <w:t>,</w:t>
      </w:r>
      <w:r w:rsidRPr="001E2F69">
        <w:rPr>
          <w:rFonts w:ascii="Times New Roman" w:hAnsi="Times New Roman" w:cs="Times New Roman"/>
          <w:sz w:val="24"/>
          <w:szCs w:val="24"/>
        </w:rPr>
        <w:t xml:space="preserve">1-3). Pravi dokaz nije u </w:t>
      </w:r>
      <w:r w:rsidR="00705D9E">
        <w:rPr>
          <w:rFonts w:ascii="Times New Roman" w:hAnsi="Times New Roman" w:cs="Times New Roman"/>
          <w:sz w:val="24"/>
          <w:szCs w:val="24"/>
        </w:rPr>
        <w:t>preporukama</w:t>
      </w:r>
      <w:r w:rsidRPr="001E2F69">
        <w:rPr>
          <w:rFonts w:ascii="Times New Roman" w:hAnsi="Times New Roman" w:cs="Times New Roman"/>
          <w:sz w:val="24"/>
          <w:szCs w:val="24"/>
        </w:rPr>
        <w:t>, već u promenjenim ljudima. Duh piše po src</w:t>
      </w:r>
      <w:r w:rsidR="00705D9E">
        <w:rPr>
          <w:rFonts w:ascii="Times New Roman" w:hAnsi="Times New Roman" w:cs="Times New Roman"/>
          <w:sz w:val="24"/>
          <w:szCs w:val="24"/>
        </w:rPr>
        <w:t>u</w:t>
      </w:r>
      <w:r w:rsidRPr="001E2F69">
        <w:rPr>
          <w:rFonts w:ascii="Times New Roman" w:hAnsi="Times New Roman" w:cs="Times New Roman"/>
          <w:sz w:val="24"/>
          <w:szCs w:val="24"/>
        </w:rPr>
        <w:t xml:space="preserve">, a ne po papiru. Pavle ilustruje ovu ideju </w:t>
      </w:r>
      <w:r w:rsidR="00705D9E">
        <w:rPr>
          <w:rFonts w:ascii="Times New Roman" w:hAnsi="Times New Roman" w:cs="Times New Roman"/>
          <w:sz w:val="24"/>
          <w:szCs w:val="24"/>
        </w:rPr>
        <w:t>pozivanjem</w:t>
      </w:r>
      <w:r w:rsidRPr="001E2F69">
        <w:rPr>
          <w:rFonts w:ascii="Times New Roman" w:hAnsi="Times New Roman" w:cs="Times New Roman"/>
          <w:sz w:val="24"/>
          <w:szCs w:val="24"/>
        </w:rPr>
        <w:t xml:space="preserve"> na Deset zapovesti, koje su bile napisane na kamenu. On suprotstavlja ovu sliku delovanju Duha</w:t>
      </w:r>
      <w:r w:rsidR="00705D9E">
        <w:rPr>
          <w:rFonts w:ascii="Times New Roman" w:hAnsi="Times New Roman" w:cs="Times New Roman"/>
          <w:sz w:val="24"/>
          <w:szCs w:val="24"/>
        </w:rPr>
        <w:t>,</w:t>
      </w:r>
      <w:r w:rsidRPr="001E2F69">
        <w:rPr>
          <w:rFonts w:ascii="Times New Roman" w:hAnsi="Times New Roman" w:cs="Times New Roman"/>
          <w:sz w:val="24"/>
          <w:szCs w:val="24"/>
        </w:rPr>
        <w:t xml:space="preserve"> kroz </w:t>
      </w:r>
      <w:r w:rsidR="00705D9E">
        <w:rPr>
          <w:rFonts w:ascii="Times New Roman" w:hAnsi="Times New Roman" w:cs="Times New Roman"/>
          <w:sz w:val="24"/>
          <w:szCs w:val="24"/>
        </w:rPr>
        <w:t>koga</w:t>
      </w:r>
      <w:r w:rsidRPr="001E2F69">
        <w:rPr>
          <w:rFonts w:ascii="Times New Roman" w:hAnsi="Times New Roman" w:cs="Times New Roman"/>
          <w:sz w:val="24"/>
          <w:szCs w:val="24"/>
        </w:rPr>
        <w:t xml:space="preserve"> Bog </w:t>
      </w:r>
      <w:r w:rsidR="00705D9E">
        <w:rPr>
          <w:rFonts w:ascii="Times New Roman" w:hAnsi="Times New Roman" w:cs="Times New Roman"/>
          <w:sz w:val="24"/>
          <w:szCs w:val="24"/>
        </w:rPr>
        <w:t>upisuje zavet</w:t>
      </w:r>
      <w:r w:rsidRPr="001E2F69">
        <w:rPr>
          <w:rFonts w:ascii="Times New Roman" w:hAnsi="Times New Roman" w:cs="Times New Roman"/>
          <w:sz w:val="24"/>
          <w:szCs w:val="24"/>
        </w:rPr>
        <w:t xml:space="preserve"> </w:t>
      </w:r>
      <w:r w:rsidR="00705D9E">
        <w:rPr>
          <w:rFonts w:ascii="Times New Roman" w:hAnsi="Times New Roman" w:cs="Times New Roman"/>
          <w:sz w:val="24"/>
          <w:szCs w:val="24"/>
        </w:rPr>
        <w:t>u</w:t>
      </w:r>
      <w:r w:rsidRPr="001E2F69">
        <w:rPr>
          <w:rFonts w:ascii="Times New Roman" w:hAnsi="Times New Roman" w:cs="Times New Roman"/>
          <w:sz w:val="24"/>
          <w:szCs w:val="24"/>
        </w:rPr>
        <w:t xml:space="preserve"> naš</w:t>
      </w:r>
      <w:r w:rsidR="00705D9E">
        <w:rPr>
          <w:rFonts w:ascii="Times New Roman" w:hAnsi="Times New Roman" w:cs="Times New Roman"/>
          <w:sz w:val="24"/>
          <w:szCs w:val="24"/>
        </w:rPr>
        <w:t>a</w:t>
      </w:r>
      <w:r w:rsidRPr="001E2F69">
        <w:rPr>
          <w:rFonts w:ascii="Times New Roman" w:hAnsi="Times New Roman" w:cs="Times New Roman"/>
          <w:sz w:val="24"/>
          <w:szCs w:val="24"/>
        </w:rPr>
        <w:t xml:space="preserve"> srca </w:t>
      </w:r>
      <w:r w:rsidR="00705D9E">
        <w:rPr>
          <w:rFonts w:ascii="Times New Roman" w:hAnsi="Times New Roman" w:cs="Times New Roman"/>
          <w:sz w:val="24"/>
          <w:szCs w:val="24"/>
        </w:rPr>
        <w:t>–</w:t>
      </w:r>
      <w:r w:rsidRPr="001E2F69">
        <w:rPr>
          <w:rFonts w:ascii="Times New Roman" w:hAnsi="Times New Roman" w:cs="Times New Roman"/>
          <w:sz w:val="24"/>
          <w:szCs w:val="24"/>
        </w:rPr>
        <w:t xml:space="preserve"> što je ispunjenje obećanja</w:t>
      </w:r>
      <w:r w:rsidR="00705D9E">
        <w:rPr>
          <w:rFonts w:ascii="Times New Roman" w:hAnsi="Times New Roman" w:cs="Times New Roman"/>
          <w:sz w:val="24"/>
          <w:szCs w:val="24"/>
        </w:rPr>
        <w:t xml:space="preserve"> o novom zavetu koje je nagovešteno </w:t>
      </w:r>
      <w:r w:rsidRPr="001E2F69">
        <w:rPr>
          <w:rFonts w:ascii="Times New Roman" w:hAnsi="Times New Roman" w:cs="Times New Roman"/>
          <w:sz w:val="24"/>
          <w:szCs w:val="24"/>
        </w:rPr>
        <w:t>u Starom zavetu (uporedi sa</w:t>
      </w:r>
      <w:r w:rsidR="00705D9E">
        <w:rPr>
          <w:rFonts w:ascii="Times New Roman" w:hAnsi="Times New Roman" w:cs="Times New Roman"/>
          <w:sz w:val="24"/>
          <w:szCs w:val="24"/>
        </w:rPr>
        <w:t xml:space="preserve">: </w:t>
      </w:r>
      <w:r w:rsidRPr="001E2F69">
        <w:rPr>
          <w:rFonts w:ascii="Times New Roman" w:hAnsi="Times New Roman" w:cs="Times New Roman"/>
          <w:sz w:val="24"/>
          <w:szCs w:val="24"/>
        </w:rPr>
        <w:t>Jer</w:t>
      </w:r>
      <w:r w:rsidR="00705D9E">
        <w:rPr>
          <w:rFonts w:ascii="Times New Roman" w:hAnsi="Times New Roman" w:cs="Times New Roman"/>
          <w:sz w:val="24"/>
          <w:szCs w:val="24"/>
        </w:rPr>
        <w:t>emija</w:t>
      </w:r>
      <w:r w:rsidRPr="001E2F69">
        <w:rPr>
          <w:rFonts w:ascii="Times New Roman" w:hAnsi="Times New Roman" w:cs="Times New Roman"/>
          <w:sz w:val="24"/>
          <w:szCs w:val="24"/>
        </w:rPr>
        <w:t xml:space="preserve"> 31</w:t>
      </w:r>
      <w:r w:rsidR="00705D9E">
        <w:rPr>
          <w:rFonts w:ascii="Times New Roman" w:hAnsi="Times New Roman" w:cs="Times New Roman"/>
          <w:sz w:val="24"/>
          <w:szCs w:val="24"/>
        </w:rPr>
        <w:t>,</w:t>
      </w:r>
      <w:r w:rsidRPr="001E2F69">
        <w:rPr>
          <w:rFonts w:ascii="Times New Roman" w:hAnsi="Times New Roman" w:cs="Times New Roman"/>
          <w:sz w:val="24"/>
          <w:szCs w:val="24"/>
        </w:rPr>
        <w:t>33; Jez</w:t>
      </w:r>
      <w:r w:rsidR="00705D9E">
        <w:rPr>
          <w:rFonts w:ascii="Times New Roman" w:hAnsi="Times New Roman" w:cs="Times New Roman"/>
          <w:sz w:val="24"/>
          <w:szCs w:val="24"/>
        </w:rPr>
        <w:t>ekilj</w:t>
      </w:r>
      <w:r w:rsidRPr="001E2F69">
        <w:rPr>
          <w:rFonts w:ascii="Times New Roman" w:hAnsi="Times New Roman" w:cs="Times New Roman"/>
          <w:sz w:val="24"/>
          <w:szCs w:val="24"/>
        </w:rPr>
        <w:t xml:space="preserve"> 36</w:t>
      </w:r>
      <w:r w:rsidR="00705D9E">
        <w:rPr>
          <w:rFonts w:ascii="Times New Roman" w:hAnsi="Times New Roman" w:cs="Times New Roman"/>
          <w:sz w:val="24"/>
          <w:szCs w:val="24"/>
        </w:rPr>
        <w:t>,</w:t>
      </w:r>
      <w:r w:rsidRPr="001E2F69">
        <w:rPr>
          <w:rFonts w:ascii="Times New Roman" w:hAnsi="Times New Roman" w:cs="Times New Roman"/>
          <w:sz w:val="24"/>
          <w:szCs w:val="24"/>
        </w:rPr>
        <w:t>26</w:t>
      </w:r>
      <w:r w:rsidR="00705D9E">
        <w:rPr>
          <w:rFonts w:ascii="Times New Roman" w:hAnsi="Times New Roman" w:cs="Times New Roman"/>
          <w:sz w:val="24"/>
          <w:szCs w:val="24"/>
        </w:rPr>
        <w:t>.</w:t>
      </w:r>
      <w:r w:rsidRPr="001E2F69">
        <w:rPr>
          <w:rFonts w:ascii="Times New Roman" w:hAnsi="Times New Roman" w:cs="Times New Roman"/>
          <w:sz w:val="24"/>
          <w:szCs w:val="24"/>
        </w:rPr>
        <w:t>27).</w:t>
      </w:r>
    </w:p>
    <w:p w14:paraId="1B913EAD" w14:textId="1DF27B25"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Pavle ne tvrdi da je sam sebi dovoljan; on nije „</w:t>
      </w:r>
      <w:r w:rsidR="00705D9E">
        <w:rPr>
          <w:rFonts w:ascii="Times New Roman" w:hAnsi="Times New Roman" w:cs="Times New Roman"/>
          <w:sz w:val="24"/>
          <w:szCs w:val="24"/>
        </w:rPr>
        <w:t>samoproglašeni</w:t>
      </w:r>
      <w:r w:rsidRPr="001E2F69">
        <w:rPr>
          <w:rFonts w:ascii="Times New Roman" w:hAnsi="Times New Roman" w:cs="Times New Roman"/>
          <w:sz w:val="24"/>
          <w:szCs w:val="24"/>
        </w:rPr>
        <w:t>“ apostol. Služba nije „</w:t>
      </w:r>
      <w:r w:rsidR="00705D9E" w:rsidRPr="00705D9E">
        <w:rPr>
          <w:rFonts w:ascii="Times New Roman" w:hAnsi="Times New Roman" w:cs="Times New Roman"/>
          <w:sz w:val="24"/>
          <w:szCs w:val="24"/>
        </w:rPr>
        <w:t>po slovu nego po duhu</w:t>
      </w:r>
      <w:r w:rsidRPr="001E2F69">
        <w:rPr>
          <w:rFonts w:ascii="Times New Roman" w:hAnsi="Times New Roman" w:cs="Times New Roman"/>
          <w:sz w:val="24"/>
          <w:szCs w:val="24"/>
        </w:rPr>
        <w:t>“ (2. Kor</w:t>
      </w:r>
      <w:r w:rsidR="00705D9E">
        <w:rPr>
          <w:rFonts w:ascii="Times New Roman" w:hAnsi="Times New Roman" w:cs="Times New Roman"/>
          <w:sz w:val="24"/>
          <w:szCs w:val="24"/>
        </w:rPr>
        <w:t>inćanima</w:t>
      </w:r>
      <w:r w:rsidRPr="001E2F69">
        <w:rPr>
          <w:rFonts w:ascii="Times New Roman" w:hAnsi="Times New Roman" w:cs="Times New Roman"/>
          <w:sz w:val="24"/>
          <w:szCs w:val="24"/>
        </w:rPr>
        <w:t xml:space="preserve"> 3</w:t>
      </w:r>
      <w:r w:rsidR="00705D9E">
        <w:rPr>
          <w:rFonts w:ascii="Times New Roman" w:hAnsi="Times New Roman" w:cs="Times New Roman"/>
          <w:sz w:val="24"/>
          <w:szCs w:val="24"/>
        </w:rPr>
        <w:t>,</w:t>
      </w:r>
      <w:r w:rsidRPr="001E2F69">
        <w:rPr>
          <w:rFonts w:ascii="Times New Roman" w:hAnsi="Times New Roman" w:cs="Times New Roman"/>
          <w:sz w:val="24"/>
          <w:szCs w:val="24"/>
        </w:rPr>
        <w:t xml:space="preserve">6). Sam zakon ubija (kroz razotkrivanje greha); Duh daje život (kroz </w:t>
      </w:r>
      <w:r w:rsidR="00705D9E">
        <w:rPr>
          <w:rFonts w:ascii="Times New Roman" w:hAnsi="Times New Roman" w:cs="Times New Roman"/>
          <w:sz w:val="24"/>
          <w:szCs w:val="24"/>
        </w:rPr>
        <w:t>obnavljanje</w:t>
      </w:r>
      <w:r w:rsidRPr="001E2F69">
        <w:rPr>
          <w:rFonts w:ascii="Times New Roman" w:hAnsi="Times New Roman" w:cs="Times New Roman"/>
          <w:sz w:val="24"/>
          <w:szCs w:val="24"/>
        </w:rPr>
        <w:t xml:space="preserve"> i blagodat). Sposobnost za službu je</w:t>
      </w:r>
      <w:r w:rsidR="00705D9E">
        <w:rPr>
          <w:rFonts w:ascii="Times New Roman" w:hAnsi="Times New Roman" w:cs="Times New Roman"/>
          <w:sz w:val="24"/>
          <w:szCs w:val="24"/>
        </w:rPr>
        <w:t>ste</w:t>
      </w:r>
      <w:r w:rsidRPr="001E2F69">
        <w:rPr>
          <w:rFonts w:ascii="Times New Roman" w:hAnsi="Times New Roman" w:cs="Times New Roman"/>
          <w:sz w:val="24"/>
          <w:szCs w:val="24"/>
        </w:rPr>
        <w:t xml:space="preserve"> nešto što Bog </w:t>
      </w:r>
      <w:r w:rsidR="00705D9E">
        <w:rPr>
          <w:rFonts w:ascii="Times New Roman" w:hAnsi="Times New Roman" w:cs="Times New Roman"/>
          <w:sz w:val="24"/>
          <w:szCs w:val="24"/>
        </w:rPr>
        <w:t>daruje</w:t>
      </w:r>
      <w:r w:rsidRPr="001E2F69">
        <w:rPr>
          <w:rFonts w:ascii="Times New Roman" w:hAnsi="Times New Roman" w:cs="Times New Roman"/>
          <w:sz w:val="24"/>
          <w:szCs w:val="24"/>
        </w:rPr>
        <w:t>, a ne nešto što mi zarađujemo ili nasleđujemo.</w:t>
      </w:r>
    </w:p>
    <w:p w14:paraId="2E1E3B28" w14:textId="7646EA60"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U 2. Korinćanima 3</w:t>
      </w:r>
      <w:r w:rsidR="00705D9E">
        <w:rPr>
          <w:rFonts w:ascii="Times New Roman" w:hAnsi="Times New Roman" w:cs="Times New Roman"/>
          <w:sz w:val="24"/>
          <w:szCs w:val="24"/>
        </w:rPr>
        <w:t>,</w:t>
      </w:r>
      <w:r w:rsidRPr="001E2F69">
        <w:rPr>
          <w:rFonts w:ascii="Times New Roman" w:hAnsi="Times New Roman" w:cs="Times New Roman"/>
          <w:sz w:val="24"/>
          <w:szCs w:val="24"/>
        </w:rPr>
        <w:t>7</w:t>
      </w:r>
      <w:r w:rsidR="00705D9E">
        <w:rPr>
          <w:rFonts w:ascii="Times New Roman" w:hAnsi="Times New Roman" w:cs="Times New Roman"/>
          <w:sz w:val="24"/>
          <w:szCs w:val="24"/>
        </w:rPr>
        <w:t>–</w:t>
      </w:r>
      <w:r w:rsidRPr="001E2F69">
        <w:rPr>
          <w:rFonts w:ascii="Times New Roman" w:hAnsi="Times New Roman" w:cs="Times New Roman"/>
          <w:sz w:val="24"/>
          <w:szCs w:val="24"/>
        </w:rPr>
        <w:t>9, Pavle upoređuje dve službe: službu smrti nasuprot službi Duha.</w:t>
      </w:r>
    </w:p>
    <w:tbl>
      <w:tblPr>
        <w:tblStyle w:val="Koordinatnamreatabele"/>
        <w:tblW w:w="9780" w:type="dxa"/>
        <w:tblLook w:val="04A0" w:firstRow="1" w:lastRow="0" w:firstColumn="1" w:lastColumn="0" w:noHBand="0" w:noVBand="1"/>
      </w:tblPr>
      <w:tblGrid>
        <w:gridCol w:w="5098"/>
        <w:gridCol w:w="4682"/>
      </w:tblGrid>
      <w:tr w:rsidR="001E2F69" w:rsidRPr="001E2F69" w14:paraId="59FCEB97" w14:textId="77777777" w:rsidTr="00705D9E">
        <w:trPr>
          <w:trHeight w:val="516"/>
        </w:trPr>
        <w:tc>
          <w:tcPr>
            <w:tcW w:w="0" w:type="auto"/>
            <w:hideMark/>
          </w:tcPr>
          <w:p w14:paraId="58D02BDF" w14:textId="77777777" w:rsidR="001E2F69" w:rsidRPr="001E2F69" w:rsidRDefault="001E2F69" w:rsidP="001E2F69">
            <w:pPr>
              <w:spacing w:before="120" w:after="120"/>
              <w:mirrorIndents/>
              <w:rPr>
                <w:rFonts w:ascii="Times New Roman" w:hAnsi="Times New Roman" w:cs="Times New Roman"/>
                <w:b/>
                <w:bCs/>
                <w:sz w:val="24"/>
                <w:szCs w:val="24"/>
              </w:rPr>
            </w:pPr>
            <w:r w:rsidRPr="001E2F69">
              <w:rPr>
                <w:rFonts w:ascii="Times New Roman" w:hAnsi="Times New Roman" w:cs="Times New Roman"/>
                <w:b/>
                <w:bCs/>
                <w:sz w:val="24"/>
                <w:szCs w:val="24"/>
              </w:rPr>
              <w:t>Stari zavet (Zakon)</w:t>
            </w:r>
          </w:p>
        </w:tc>
        <w:tc>
          <w:tcPr>
            <w:tcW w:w="0" w:type="auto"/>
            <w:hideMark/>
          </w:tcPr>
          <w:p w14:paraId="452FE8A5" w14:textId="77777777" w:rsidR="001E2F69" w:rsidRPr="001E2F69" w:rsidRDefault="001E2F69" w:rsidP="001E2F69">
            <w:pPr>
              <w:spacing w:before="120" w:after="120"/>
              <w:mirrorIndents/>
              <w:rPr>
                <w:rFonts w:ascii="Times New Roman" w:hAnsi="Times New Roman" w:cs="Times New Roman"/>
                <w:b/>
                <w:bCs/>
                <w:sz w:val="24"/>
                <w:szCs w:val="24"/>
              </w:rPr>
            </w:pPr>
            <w:r w:rsidRPr="001E2F69">
              <w:rPr>
                <w:rFonts w:ascii="Times New Roman" w:hAnsi="Times New Roman" w:cs="Times New Roman"/>
                <w:b/>
                <w:bCs/>
                <w:sz w:val="24"/>
                <w:szCs w:val="24"/>
              </w:rPr>
              <w:t>Novi zavet (Duh)</w:t>
            </w:r>
          </w:p>
        </w:tc>
      </w:tr>
      <w:tr w:rsidR="001E2F69" w:rsidRPr="001E2F69" w14:paraId="618FE14A" w14:textId="77777777" w:rsidTr="00705D9E">
        <w:trPr>
          <w:trHeight w:val="516"/>
        </w:trPr>
        <w:tc>
          <w:tcPr>
            <w:tcW w:w="0" w:type="auto"/>
            <w:hideMark/>
          </w:tcPr>
          <w:p w14:paraId="56E6DE0A"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Napisan na kamenu</w:t>
            </w:r>
          </w:p>
        </w:tc>
        <w:tc>
          <w:tcPr>
            <w:tcW w:w="0" w:type="auto"/>
            <w:hideMark/>
          </w:tcPr>
          <w:p w14:paraId="71E10BD5"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Napisan u srcima</w:t>
            </w:r>
          </w:p>
        </w:tc>
      </w:tr>
      <w:tr w:rsidR="001E2F69" w:rsidRPr="001E2F69" w14:paraId="575FC942" w14:textId="77777777" w:rsidTr="00705D9E">
        <w:trPr>
          <w:trHeight w:val="516"/>
        </w:trPr>
        <w:tc>
          <w:tcPr>
            <w:tcW w:w="0" w:type="auto"/>
            <w:hideMark/>
          </w:tcPr>
          <w:p w14:paraId="67C2B7E9"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Donosi osudu</w:t>
            </w:r>
          </w:p>
        </w:tc>
        <w:tc>
          <w:tcPr>
            <w:tcW w:w="0" w:type="auto"/>
            <w:hideMark/>
          </w:tcPr>
          <w:p w14:paraId="3416524B"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Donosi pravednost</w:t>
            </w:r>
          </w:p>
        </w:tc>
      </w:tr>
      <w:tr w:rsidR="001E2F69" w:rsidRPr="001E2F69" w14:paraId="673C308C" w14:textId="77777777" w:rsidTr="00705D9E">
        <w:trPr>
          <w:trHeight w:val="516"/>
        </w:trPr>
        <w:tc>
          <w:tcPr>
            <w:tcW w:w="0" w:type="auto"/>
            <w:hideMark/>
          </w:tcPr>
          <w:p w14:paraId="10B8C3CB"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Slava koja bledi</w:t>
            </w:r>
          </w:p>
        </w:tc>
        <w:tc>
          <w:tcPr>
            <w:tcW w:w="0" w:type="auto"/>
            <w:hideMark/>
          </w:tcPr>
          <w:p w14:paraId="1B3BFBEB" w14:textId="29074CE5"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 xml:space="preserve">Slava koja </w:t>
            </w:r>
            <w:r w:rsidR="00705D9E">
              <w:rPr>
                <w:rFonts w:ascii="Times New Roman" w:hAnsi="Times New Roman" w:cs="Times New Roman"/>
                <w:sz w:val="24"/>
                <w:szCs w:val="24"/>
              </w:rPr>
              <w:t>buja</w:t>
            </w:r>
          </w:p>
        </w:tc>
      </w:tr>
      <w:tr w:rsidR="001E2F69" w:rsidRPr="001E2F69" w14:paraId="2FB93247" w14:textId="77777777" w:rsidTr="00705D9E">
        <w:trPr>
          <w:trHeight w:val="516"/>
        </w:trPr>
        <w:tc>
          <w:tcPr>
            <w:tcW w:w="0" w:type="auto"/>
            <w:hideMark/>
          </w:tcPr>
          <w:p w14:paraId="0B1F6452"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Vodi u smrt</w:t>
            </w:r>
          </w:p>
        </w:tc>
        <w:tc>
          <w:tcPr>
            <w:tcW w:w="0" w:type="auto"/>
            <w:hideMark/>
          </w:tcPr>
          <w:p w14:paraId="4E586220" w14:textId="77777777" w:rsidR="001E2F69" w:rsidRPr="001E2F69" w:rsidRDefault="001E2F69" w:rsidP="001E2F69">
            <w:pPr>
              <w:spacing w:before="120" w:after="120"/>
              <w:mirrorIndents/>
              <w:rPr>
                <w:rFonts w:ascii="Times New Roman" w:hAnsi="Times New Roman" w:cs="Times New Roman"/>
                <w:sz w:val="24"/>
                <w:szCs w:val="24"/>
              </w:rPr>
            </w:pPr>
            <w:r w:rsidRPr="001E2F69">
              <w:rPr>
                <w:rFonts w:ascii="Times New Roman" w:hAnsi="Times New Roman" w:cs="Times New Roman"/>
                <w:sz w:val="24"/>
                <w:szCs w:val="24"/>
              </w:rPr>
              <w:t>Daje život</w:t>
            </w:r>
          </w:p>
        </w:tc>
      </w:tr>
    </w:tbl>
    <w:p w14:paraId="6ECAA0A9" w14:textId="0A671B3F"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Pavle ne potcenjuje zakon niti ga naziva lošim. Zaista, zakon nije loš (</w:t>
      </w:r>
      <w:r w:rsidR="00CC0E4B">
        <w:rPr>
          <w:rFonts w:ascii="Times New Roman" w:hAnsi="Times New Roman" w:cs="Times New Roman"/>
          <w:sz w:val="24"/>
          <w:szCs w:val="24"/>
        </w:rPr>
        <w:t xml:space="preserve">a </w:t>
      </w:r>
      <w:r w:rsidRPr="001E2F69">
        <w:rPr>
          <w:rFonts w:ascii="Times New Roman" w:hAnsi="Times New Roman" w:cs="Times New Roman"/>
          <w:sz w:val="24"/>
          <w:szCs w:val="24"/>
        </w:rPr>
        <w:t xml:space="preserve">kako bi </w:t>
      </w:r>
      <w:r w:rsidR="00CC0E4B">
        <w:rPr>
          <w:rFonts w:ascii="Times New Roman" w:hAnsi="Times New Roman" w:cs="Times New Roman"/>
          <w:sz w:val="24"/>
          <w:szCs w:val="24"/>
        </w:rPr>
        <w:t xml:space="preserve">i </w:t>
      </w:r>
      <w:r w:rsidRPr="001E2F69">
        <w:rPr>
          <w:rFonts w:ascii="Times New Roman" w:hAnsi="Times New Roman" w:cs="Times New Roman"/>
          <w:sz w:val="24"/>
          <w:szCs w:val="24"/>
        </w:rPr>
        <w:t xml:space="preserve">mogao </w:t>
      </w:r>
      <w:r w:rsidR="00CC0E4B">
        <w:rPr>
          <w:rFonts w:ascii="Times New Roman" w:hAnsi="Times New Roman" w:cs="Times New Roman"/>
          <w:sz w:val="24"/>
          <w:szCs w:val="24"/>
        </w:rPr>
        <w:t>da bude</w:t>
      </w:r>
      <w:r w:rsidRPr="001E2F69">
        <w:rPr>
          <w:rFonts w:ascii="Times New Roman" w:hAnsi="Times New Roman" w:cs="Times New Roman"/>
          <w:sz w:val="24"/>
          <w:szCs w:val="24"/>
        </w:rPr>
        <w:t xml:space="preserve"> kada ga je Bog dao!); naprotiv, on otkriva greh i osuđuje zlo. Duh, kroz Hrista, </w:t>
      </w:r>
      <w:r w:rsidR="00CC0E4B">
        <w:rPr>
          <w:rFonts w:ascii="Times New Roman" w:hAnsi="Times New Roman" w:cs="Times New Roman"/>
          <w:sz w:val="24"/>
          <w:szCs w:val="24"/>
        </w:rPr>
        <w:t>preobražava</w:t>
      </w:r>
      <w:r w:rsidRPr="001E2F69">
        <w:rPr>
          <w:rFonts w:ascii="Times New Roman" w:hAnsi="Times New Roman" w:cs="Times New Roman"/>
          <w:sz w:val="24"/>
          <w:szCs w:val="24"/>
        </w:rPr>
        <w:t xml:space="preserve"> i opravdava. Slava službe Duha prevazilazi čak i slavu Mojsijevog </w:t>
      </w:r>
      <w:r w:rsidR="00CC0E4B">
        <w:rPr>
          <w:rFonts w:ascii="Times New Roman" w:hAnsi="Times New Roman" w:cs="Times New Roman"/>
          <w:sz w:val="24"/>
          <w:szCs w:val="24"/>
        </w:rPr>
        <w:t xml:space="preserve">blistavog </w:t>
      </w:r>
      <w:r w:rsidRPr="001E2F69">
        <w:rPr>
          <w:rFonts w:ascii="Times New Roman" w:hAnsi="Times New Roman" w:cs="Times New Roman"/>
          <w:sz w:val="24"/>
          <w:szCs w:val="24"/>
        </w:rPr>
        <w:t xml:space="preserve">lica na Sinaju. Sva služba mora biti usmerena na </w:t>
      </w:r>
      <w:r w:rsidR="00CC0E4B">
        <w:rPr>
          <w:rFonts w:ascii="Times New Roman" w:hAnsi="Times New Roman" w:cs="Times New Roman"/>
          <w:sz w:val="24"/>
          <w:szCs w:val="24"/>
        </w:rPr>
        <w:t xml:space="preserve">Isusa </w:t>
      </w:r>
      <w:r w:rsidRPr="001E2F69">
        <w:rPr>
          <w:rFonts w:ascii="Times New Roman" w:hAnsi="Times New Roman" w:cs="Times New Roman"/>
          <w:sz w:val="24"/>
          <w:szCs w:val="24"/>
        </w:rPr>
        <w:t>Hrista kako bi privukla ljude u život, pravednost i slavu Hristovu (dalje razrađeno u</w:t>
      </w:r>
      <w:r w:rsidR="00CC0E4B">
        <w:rPr>
          <w:rFonts w:ascii="Times New Roman" w:hAnsi="Times New Roman" w:cs="Times New Roman"/>
          <w:sz w:val="24"/>
          <w:szCs w:val="24"/>
        </w:rPr>
        <w:t>:</w:t>
      </w:r>
      <w:r w:rsidRPr="001E2F69">
        <w:rPr>
          <w:rFonts w:ascii="Times New Roman" w:hAnsi="Times New Roman" w:cs="Times New Roman"/>
          <w:sz w:val="24"/>
          <w:szCs w:val="24"/>
        </w:rPr>
        <w:t xml:space="preserve"> 2. Korinćanima 3</w:t>
      </w:r>
      <w:r w:rsidR="00CC0E4B">
        <w:rPr>
          <w:rFonts w:ascii="Times New Roman" w:hAnsi="Times New Roman" w:cs="Times New Roman"/>
          <w:sz w:val="24"/>
          <w:szCs w:val="24"/>
        </w:rPr>
        <w:t>,</w:t>
      </w:r>
      <w:r w:rsidRPr="001E2F69">
        <w:rPr>
          <w:rFonts w:ascii="Times New Roman" w:hAnsi="Times New Roman" w:cs="Times New Roman"/>
          <w:sz w:val="24"/>
          <w:szCs w:val="24"/>
        </w:rPr>
        <w:t>18). Strategija bez Duha je samo buka.</w:t>
      </w:r>
    </w:p>
    <w:p w14:paraId="6E826F8C" w14:textId="3E4B10A2"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b/>
          <w:bCs/>
          <w:sz w:val="24"/>
          <w:szCs w:val="24"/>
        </w:rPr>
        <w:t>3. Emotivna iskrenost</w:t>
      </w:r>
      <w:r w:rsidR="00CC0E4B">
        <w:rPr>
          <w:rFonts w:ascii="Times New Roman" w:hAnsi="Times New Roman" w:cs="Times New Roman"/>
          <w:b/>
          <w:bCs/>
          <w:sz w:val="24"/>
          <w:szCs w:val="24"/>
        </w:rPr>
        <w:t xml:space="preserve">: </w:t>
      </w:r>
      <w:r w:rsidR="00CC0E4B">
        <w:rPr>
          <w:rFonts w:ascii="Times New Roman" w:hAnsi="Times New Roman" w:cs="Times New Roman"/>
          <w:sz w:val="24"/>
          <w:szCs w:val="24"/>
        </w:rPr>
        <w:t>Odeljci</w:t>
      </w:r>
      <w:r w:rsidRPr="001E2F69">
        <w:rPr>
          <w:rFonts w:ascii="Times New Roman" w:hAnsi="Times New Roman" w:cs="Times New Roman"/>
          <w:sz w:val="24"/>
          <w:szCs w:val="24"/>
        </w:rPr>
        <w:t xml:space="preserve"> </w:t>
      </w:r>
      <w:r w:rsidR="00CC0E4B">
        <w:rPr>
          <w:rFonts w:ascii="Times New Roman" w:hAnsi="Times New Roman" w:cs="Times New Roman"/>
          <w:sz w:val="24"/>
          <w:szCs w:val="24"/>
        </w:rPr>
        <w:t xml:space="preserve">2. </w:t>
      </w:r>
      <w:r w:rsidRPr="001E2F69">
        <w:rPr>
          <w:rFonts w:ascii="Times New Roman" w:hAnsi="Times New Roman" w:cs="Times New Roman"/>
          <w:sz w:val="24"/>
          <w:szCs w:val="24"/>
        </w:rPr>
        <w:t>Korinćanima 6</w:t>
      </w:r>
      <w:r w:rsidR="00CC0E4B">
        <w:rPr>
          <w:rFonts w:ascii="Times New Roman" w:hAnsi="Times New Roman" w:cs="Times New Roman"/>
          <w:sz w:val="24"/>
          <w:szCs w:val="24"/>
        </w:rPr>
        <w:t>,</w:t>
      </w:r>
      <w:r w:rsidRPr="001E2F69">
        <w:rPr>
          <w:rFonts w:ascii="Times New Roman" w:hAnsi="Times New Roman" w:cs="Times New Roman"/>
          <w:sz w:val="24"/>
          <w:szCs w:val="24"/>
        </w:rPr>
        <w:t>11–13 i 2. Korinćanima 7</w:t>
      </w:r>
      <w:r w:rsidR="00CC0E4B">
        <w:rPr>
          <w:rFonts w:ascii="Times New Roman" w:hAnsi="Times New Roman" w:cs="Times New Roman"/>
          <w:sz w:val="24"/>
          <w:szCs w:val="24"/>
        </w:rPr>
        <w:t>,</w:t>
      </w:r>
      <w:r w:rsidRPr="001E2F69">
        <w:rPr>
          <w:rFonts w:ascii="Times New Roman" w:hAnsi="Times New Roman" w:cs="Times New Roman"/>
          <w:sz w:val="24"/>
          <w:szCs w:val="24"/>
        </w:rPr>
        <w:t>2–4 otkrivaju jedan od emotivno najbogatijih i past</w:t>
      </w:r>
      <w:r w:rsidR="00CC0E4B">
        <w:rPr>
          <w:rFonts w:ascii="Times New Roman" w:hAnsi="Times New Roman" w:cs="Times New Roman"/>
          <w:sz w:val="24"/>
          <w:szCs w:val="24"/>
        </w:rPr>
        <w:t>oralno</w:t>
      </w:r>
      <w:r w:rsidRPr="001E2F69">
        <w:rPr>
          <w:rFonts w:ascii="Times New Roman" w:hAnsi="Times New Roman" w:cs="Times New Roman"/>
          <w:sz w:val="24"/>
          <w:szCs w:val="24"/>
        </w:rPr>
        <w:t xml:space="preserve"> najranjivijih </w:t>
      </w:r>
      <w:r w:rsidR="00CC0E4B">
        <w:rPr>
          <w:rFonts w:ascii="Times New Roman" w:hAnsi="Times New Roman" w:cs="Times New Roman"/>
          <w:sz w:val="24"/>
          <w:szCs w:val="24"/>
        </w:rPr>
        <w:t>momenata</w:t>
      </w:r>
      <w:r w:rsidRPr="001E2F69">
        <w:rPr>
          <w:rFonts w:ascii="Times New Roman" w:hAnsi="Times New Roman" w:cs="Times New Roman"/>
          <w:sz w:val="24"/>
          <w:szCs w:val="24"/>
        </w:rPr>
        <w:t xml:space="preserve"> u Pavlovim pismima. Pavle počinje ovaj deo ličnim, gotovo intimnim apelom: „</w:t>
      </w:r>
      <w:r w:rsidR="00CC0E4B">
        <w:rPr>
          <w:rFonts w:ascii="Times New Roman" w:hAnsi="Times New Roman" w:cs="Times New Roman"/>
          <w:sz w:val="24"/>
          <w:szCs w:val="24"/>
        </w:rPr>
        <w:t>Neka se naše srce širom otvori</w:t>
      </w:r>
      <w:r w:rsidRPr="001E2F69">
        <w:rPr>
          <w:rFonts w:ascii="Times New Roman" w:hAnsi="Times New Roman" w:cs="Times New Roman"/>
          <w:sz w:val="24"/>
          <w:szCs w:val="24"/>
        </w:rPr>
        <w:t>“ (2. Kor</w:t>
      </w:r>
      <w:r w:rsidR="00CC0E4B">
        <w:rPr>
          <w:rFonts w:ascii="Times New Roman" w:hAnsi="Times New Roman" w:cs="Times New Roman"/>
          <w:sz w:val="24"/>
          <w:szCs w:val="24"/>
        </w:rPr>
        <w:t>inćanima</w:t>
      </w:r>
      <w:r w:rsidRPr="001E2F69">
        <w:rPr>
          <w:rFonts w:ascii="Times New Roman" w:hAnsi="Times New Roman" w:cs="Times New Roman"/>
          <w:sz w:val="24"/>
          <w:szCs w:val="24"/>
        </w:rPr>
        <w:t xml:space="preserve"> 6</w:t>
      </w:r>
      <w:r w:rsidR="00CC0E4B">
        <w:rPr>
          <w:rFonts w:ascii="Times New Roman" w:hAnsi="Times New Roman" w:cs="Times New Roman"/>
          <w:sz w:val="24"/>
          <w:szCs w:val="24"/>
        </w:rPr>
        <w:t>,</w:t>
      </w:r>
      <w:r w:rsidRPr="001E2F69">
        <w:rPr>
          <w:rFonts w:ascii="Times New Roman" w:hAnsi="Times New Roman" w:cs="Times New Roman"/>
          <w:sz w:val="24"/>
          <w:szCs w:val="24"/>
        </w:rPr>
        <w:t>11</w:t>
      </w:r>
      <w:r w:rsidR="00CC0E4B">
        <w:rPr>
          <w:rFonts w:ascii="Times New Roman" w:hAnsi="Times New Roman" w:cs="Times New Roman"/>
          <w:sz w:val="24"/>
          <w:szCs w:val="24"/>
        </w:rPr>
        <w:t xml:space="preserve"> – </w:t>
      </w:r>
      <w:r w:rsidR="00CC0E4B" w:rsidRPr="00CC0E4B">
        <w:rPr>
          <w:rFonts w:ascii="Times New Roman" w:hAnsi="Times New Roman" w:cs="Times New Roman"/>
          <w:i/>
          <w:iCs/>
          <w:sz w:val="24"/>
          <w:szCs w:val="24"/>
        </w:rPr>
        <w:t>ESV</w:t>
      </w:r>
      <w:r w:rsidRPr="001E2F69">
        <w:rPr>
          <w:rFonts w:ascii="Times New Roman" w:hAnsi="Times New Roman" w:cs="Times New Roman"/>
          <w:sz w:val="24"/>
          <w:szCs w:val="24"/>
        </w:rPr>
        <w:t xml:space="preserve">). Pavle nije </w:t>
      </w:r>
      <w:r w:rsidR="00CC0E4B">
        <w:rPr>
          <w:rFonts w:ascii="Times New Roman" w:hAnsi="Times New Roman" w:cs="Times New Roman"/>
          <w:sz w:val="24"/>
          <w:szCs w:val="24"/>
        </w:rPr>
        <w:t xml:space="preserve">ni </w:t>
      </w:r>
      <w:r w:rsidRPr="001E2F69">
        <w:rPr>
          <w:rFonts w:ascii="Times New Roman" w:hAnsi="Times New Roman" w:cs="Times New Roman"/>
          <w:sz w:val="24"/>
          <w:szCs w:val="24"/>
        </w:rPr>
        <w:t>rezervisan ni manipulat</w:t>
      </w:r>
      <w:r w:rsidR="00CC0E4B">
        <w:rPr>
          <w:rFonts w:ascii="Times New Roman" w:hAnsi="Times New Roman" w:cs="Times New Roman"/>
          <w:sz w:val="24"/>
          <w:szCs w:val="24"/>
        </w:rPr>
        <w:t>ivan –</w:t>
      </w:r>
      <w:r w:rsidRPr="001E2F69">
        <w:rPr>
          <w:rFonts w:ascii="Times New Roman" w:hAnsi="Times New Roman" w:cs="Times New Roman"/>
          <w:sz w:val="24"/>
          <w:szCs w:val="24"/>
        </w:rPr>
        <w:t xml:space="preserve"> on komunicira sa </w:t>
      </w:r>
      <w:r w:rsidR="00CC0E4B">
        <w:rPr>
          <w:rFonts w:ascii="Times New Roman" w:hAnsi="Times New Roman" w:cs="Times New Roman"/>
          <w:sz w:val="24"/>
          <w:szCs w:val="24"/>
        </w:rPr>
        <w:t>otvoreno</w:t>
      </w:r>
      <w:r w:rsidRPr="001E2F69">
        <w:rPr>
          <w:rFonts w:ascii="Times New Roman" w:hAnsi="Times New Roman" w:cs="Times New Roman"/>
          <w:sz w:val="24"/>
          <w:szCs w:val="24"/>
        </w:rPr>
        <w:t xml:space="preserve">, jasno i emotivno iskreno. Njegovo „širom otvoreno srce“ odražava duboku ljubav, iako je odnos bio </w:t>
      </w:r>
      <w:r w:rsidR="00CC0E4B">
        <w:rPr>
          <w:rFonts w:ascii="Times New Roman" w:hAnsi="Times New Roman" w:cs="Times New Roman"/>
          <w:sz w:val="24"/>
          <w:szCs w:val="24"/>
        </w:rPr>
        <w:t>narušen</w:t>
      </w:r>
      <w:r w:rsidRPr="001E2F69">
        <w:rPr>
          <w:rFonts w:ascii="Times New Roman" w:hAnsi="Times New Roman" w:cs="Times New Roman"/>
          <w:sz w:val="24"/>
          <w:szCs w:val="24"/>
        </w:rPr>
        <w:t xml:space="preserve">. </w:t>
      </w:r>
      <w:r w:rsidR="00CC0E4B" w:rsidRPr="00CC0E4B">
        <w:rPr>
          <w:rFonts w:ascii="Times New Roman" w:hAnsi="Times New Roman" w:cs="Times New Roman"/>
          <w:sz w:val="24"/>
          <w:szCs w:val="24"/>
        </w:rPr>
        <w:t xml:space="preserve">U gradu poput Korinta, gde su </w:t>
      </w:r>
      <w:r w:rsidR="00CC0E4B">
        <w:rPr>
          <w:rFonts w:ascii="Times New Roman" w:hAnsi="Times New Roman" w:cs="Times New Roman"/>
          <w:sz w:val="24"/>
          <w:szCs w:val="24"/>
        </w:rPr>
        <w:t xml:space="preserve">se </w:t>
      </w:r>
      <w:r w:rsidR="00CC0E4B" w:rsidRPr="00CC0E4B">
        <w:rPr>
          <w:rFonts w:ascii="Times New Roman" w:hAnsi="Times New Roman" w:cs="Times New Roman"/>
          <w:sz w:val="24"/>
          <w:szCs w:val="24"/>
        </w:rPr>
        <w:t>odnosi često zasn</w:t>
      </w:r>
      <w:r w:rsidR="00CC0E4B">
        <w:rPr>
          <w:rFonts w:ascii="Times New Roman" w:hAnsi="Times New Roman" w:cs="Times New Roman"/>
          <w:sz w:val="24"/>
          <w:szCs w:val="24"/>
        </w:rPr>
        <w:t>ivali</w:t>
      </w:r>
      <w:r w:rsidR="00CC0E4B" w:rsidRPr="00CC0E4B">
        <w:rPr>
          <w:rFonts w:ascii="Times New Roman" w:hAnsi="Times New Roman" w:cs="Times New Roman"/>
          <w:sz w:val="24"/>
          <w:szCs w:val="24"/>
        </w:rPr>
        <w:t xml:space="preserve"> na koristi, a javni ugled imao veliku važnost, Pavlova neposredna otvorenost bila je </w:t>
      </w:r>
      <w:r w:rsidR="00CC0E4B">
        <w:rPr>
          <w:rFonts w:ascii="Times New Roman" w:hAnsi="Times New Roman" w:cs="Times New Roman"/>
          <w:sz w:val="24"/>
          <w:szCs w:val="24"/>
        </w:rPr>
        <w:t>neuobičajena za</w:t>
      </w:r>
      <w:r w:rsidR="00CC0E4B" w:rsidRPr="00CC0E4B">
        <w:rPr>
          <w:rFonts w:ascii="Times New Roman" w:hAnsi="Times New Roman" w:cs="Times New Roman"/>
          <w:sz w:val="24"/>
          <w:szCs w:val="24"/>
        </w:rPr>
        <w:t xml:space="preserve"> tadašnj</w:t>
      </w:r>
      <w:r w:rsidR="00CC0E4B">
        <w:rPr>
          <w:rFonts w:ascii="Times New Roman" w:hAnsi="Times New Roman" w:cs="Times New Roman"/>
          <w:sz w:val="24"/>
          <w:szCs w:val="24"/>
        </w:rPr>
        <w:t>u</w:t>
      </w:r>
      <w:r w:rsidR="00CC0E4B" w:rsidRPr="00CC0E4B">
        <w:rPr>
          <w:rFonts w:ascii="Times New Roman" w:hAnsi="Times New Roman" w:cs="Times New Roman"/>
          <w:sz w:val="24"/>
          <w:szCs w:val="24"/>
        </w:rPr>
        <w:t xml:space="preserve"> kultur</w:t>
      </w:r>
      <w:r w:rsidR="00CC0E4B">
        <w:rPr>
          <w:rFonts w:ascii="Times New Roman" w:hAnsi="Times New Roman" w:cs="Times New Roman"/>
          <w:sz w:val="24"/>
          <w:szCs w:val="24"/>
        </w:rPr>
        <w:t>u</w:t>
      </w:r>
      <w:r w:rsidR="00CC0E4B" w:rsidRPr="00CC0E4B">
        <w:rPr>
          <w:rFonts w:ascii="Times New Roman" w:hAnsi="Times New Roman" w:cs="Times New Roman"/>
          <w:sz w:val="24"/>
          <w:szCs w:val="24"/>
        </w:rPr>
        <w:t>.</w:t>
      </w:r>
      <w:r w:rsidRPr="001E2F69">
        <w:rPr>
          <w:rFonts w:ascii="Times New Roman" w:hAnsi="Times New Roman" w:cs="Times New Roman"/>
          <w:sz w:val="24"/>
          <w:szCs w:val="24"/>
        </w:rPr>
        <w:t xml:space="preserve"> On nije izvodio predstavu; on je ogol</w:t>
      </w:r>
      <w:r w:rsidR="00B52445">
        <w:rPr>
          <w:rFonts w:ascii="Times New Roman" w:hAnsi="Times New Roman" w:cs="Times New Roman"/>
          <w:sz w:val="24"/>
          <w:szCs w:val="24"/>
        </w:rPr>
        <w:t>i</w:t>
      </w:r>
      <w:r w:rsidRPr="001E2F69">
        <w:rPr>
          <w:rFonts w:ascii="Times New Roman" w:hAnsi="Times New Roman" w:cs="Times New Roman"/>
          <w:sz w:val="24"/>
          <w:szCs w:val="24"/>
        </w:rPr>
        <w:t xml:space="preserve">o svoju dušu. On čezne za </w:t>
      </w:r>
      <w:r w:rsidR="00B52445">
        <w:rPr>
          <w:rFonts w:ascii="Times New Roman" w:hAnsi="Times New Roman" w:cs="Times New Roman"/>
          <w:sz w:val="24"/>
          <w:szCs w:val="24"/>
        </w:rPr>
        <w:t>uzajamnom</w:t>
      </w:r>
      <w:r w:rsidRPr="001E2F69">
        <w:rPr>
          <w:rFonts w:ascii="Times New Roman" w:hAnsi="Times New Roman" w:cs="Times New Roman"/>
          <w:sz w:val="24"/>
          <w:szCs w:val="24"/>
        </w:rPr>
        <w:t xml:space="preserve"> ljubavlju, ne </w:t>
      </w:r>
      <w:r w:rsidR="00B52445">
        <w:rPr>
          <w:rFonts w:ascii="Times New Roman" w:hAnsi="Times New Roman" w:cs="Times New Roman"/>
          <w:sz w:val="24"/>
          <w:szCs w:val="24"/>
        </w:rPr>
        <w:t>kao za nečim što je dužnost</w:t>
      </w:r>
      <w:r w:rsidRPr="001E2F69">
        <w:rPr>
          <w:rFonts w:ascii="Times New Roman" w:hAnsi="Times New Roman" w:cs="Times New Roman"/>
          <w:sz w:val="24"/>
          <w:szCs w:val="24"/>
        </w:rPr>
        <w:t>, već kao za</w:t>
      </w:r>
      <w:r w:rsidR="00B52445">
        <w:rPr>
          <w:rFonts w:ascii="Times New Roman" w:hAnsi="Times New Roman" w:cs="Times New Roman"/>
          <w:sz w:val="24"/>
          <w:szCs w:val="24"/>
        </w:rPr>
        <w:t xml:space="preserve"> nečim što je odlika</w:t>
      </w:r>
      <w:r w:rsidRPr="001E2F69">
        <w:rPr>
          <w:rFonts w:ascii="Times New Roman" w:hAnsi="Times New Roman" w:cs="Times New Roman"/>
          <w:sz w:val="24"/>
          <w:szCs w:val="24"/>
        </w:rPr>
        <w:t xml:space="preserve"> istinsk</w:t>
      </w:r>
      <w:r w:rsidR="00B52445">
        <w:rPr>
          <w:rFonts w:ascii="Times New Roman" w:hAnsi="Times New Roman" w:cs="Times New Roman"/>
          <w:sz w:val="24"/>
          <w:szCs w:val="24"/>
        </w:rPr>
        <w:t>og</w:t>
      </w:r>
      <w:r w:rsidRPr="001E2F69">
        <w:rPr>
          <w:rFonts w:ascii="Times New Roman" w:hAnsi="Times New Roman" w:cs="Times New Roman"/>
          <w:sz w:val="24"/>
          <w:szCs w:val="24"/>
        </w:rPr>
        <w:t xml:space="preserve"> zajedni</w:t>
      </w:r>
      <w:r w:rsidR="00B52445">
        <w:rPr>
          <w:rFonts w:ascii="Times New Roman" w:hAnsi="Times New Roman" w:cs="Times New Roman"/>
          <w:sz w:val="24"/>
          <w:szCs w:val="24"/>
        </w:rPr>
        <w:t>štva</w:t>
      </w:r>
      <w:r w:rsidRPr="001E2F69">
        <w:rPr>
          <w:rFonts w:ascii="Times New Roman" w:hAnsi="Times New Roman" w:cs="Times New Roman"/>
          <w:sz w:val="24"/>
          <w:szCs w:val="24"/>
        </w:rPr>
        <w:t xml:space="preserve"> u </w:t>
      </w:r>
      <w:r w:rsidR="00B52445">
        <w:rPr>
          <w:rFonts w:ascii="Times New Roman" w:hAnsi="Times New Roman" w:cs="Times New Roman"/>
          <w:sz w:val="24"/>
          <w:szCs w:val="24"/>
        </w:rPr>
        <w:t xml:space="preserve">Isusu </w:t>
      </w:r>
      <w:r w:rsidRPr="001E2F69">
        <w:rPr>
          <w:rFonts w:ascii="Times New Roman" w:hAnsi="Times New Roman" w:cs="Times New Roman"/>
          <w:sz w:val="24"/>
          <w:szCs w:val="24"/>
        </w:rPr>
        <w:t>Hristu.</w:t>
      </w:r>
    </w:p>
    <w:p w14:paraId="1CFE4D51" w14:textId="3B13476C"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 xml:space="preserve">Pavle pokazuje da autentična hrišćanska služba nije jednostrana. Ona </w:t>
      </w:r>
      <w:r w:rsidR="00B52445">
        <w:rPr>
          <w:rFonts w:ascii="Times New Roman" w:hAnsi="Times New Roman" w:cs="Times New Roman"/>
          <w:sz w:val="24"/>
          <w:szCs w:val="24"/>
        </w:rPr>
        <w:t xml:space="preserve">podrazumeva uvođenje </w:t>
      </w:r>
      <w:r w:rsidRPr="001E2F69">
        <w:rPr>
          <w:rFonts w:ascii="Times New Roman" w:hAnsi="Times New Roman" w:cs="Times New Roman"/>
          <w:sz w:val="24"/>
          <w:szCs w:val="24"/>
        </w:rPr>
        <w:t>drugih u</w:t>
      </w:r>
      <w:r w:rsidR="00B52445">
        <w:rPr>
          <w:rFonts w:ascii="Times New Roman" w:hAnsi="Times New Roman" w:cs="Times New Roman"/>
          <w:sz w:val="24"/>
          <w:szCs w:val="24"/>
        </w:rPr>
        <w:t xml:space="preserve"> zajedništvo</w:t>
      </w:r>
      <w:r w:rsidRPr="001E2F69">
        <w:rPr>
          <w:rFonts w:ascii="Times New Roman" w:hAnsi="Times New Roman" w:cs="Times New Roman"/>
          <w:sz w:val="24"/>
          <w:szCs w:val="24"/>
        </w:rPr>
        <w:t xml:space="preserve">, a ne samo njihovo podučavanje. Autentična hrišćanska služba takođe stvara prostor za </w:t>
      </w:r>
      <w:r w:rsidR="00B52445">
        <w:rPr>
          <w:rFonts w:ascii="Times New Roman" w:hAnsi="Times New Roman" w:cs="Times New Roman"/>
          <w:sz w:val="24"/>
          <w:szCs w:val="24"/>
        </w:rPr>
        <w:t>uzajamno</w:t>
      </w:r>
      <w:r w:rsidRPr="001E2F69">
        <w:rPr>
          <w:rFonts w:ascii="Times New Roman" w:hAnsi="Times New Roman" w:cs="Times New Roman"/>
          <w:sz w:val="24"/>
          <w:szCs w:val="24"/>
        </w:rPr>
        <w:t xml:space="preserve"> poverenje, a ne samo za</w:t>
      </w:r>
      <w:r w:rsidR="00B52445">
        <w:rPr>
          <w:rFonts w:ascii="Times New Roman" w:hAnsi="Times New Roman" w:cs="Times New Roman"/>
          <w:sz w:val="24"/>
          <w:szCs w:val="24"/>
        </w:rPr>
        <w:t xml:space="preserve"> sprovođenje</w:t>
      </w:r>
      <w:r w:rsidRPr="001E2F69">
        <w:rPr>
          <w:rFonts w:ascii="Times New Roman" w:hAnsi="Times New Roman" w:cs="Times New Roman"/>
          <w:sz w:val="24"/>
          <w:szCs w:val="24"/>
        </w:rPr>
        <w:t xml:space="preserve"> vođstv</w:t>
      </w:r>
      <w:r w:rsidR="00B52445">
        <w:rPr>
          <w:rFonts w:ascii="Times New Roman" w:hAnsi="Times New Roman" w:cs="Times New Roman"/>
          <w:sz w:val="24"/>
          <w:szCs w:val="24"/>
        </w:rPr>
        <w:t>a</w:t>
      </w:r>
      <w:r w:rsidRPr="001E2F69">
        <w:rPr>
          <w:rFonts w:ascii="Times New Roman" w:hAnsi="Times New Roman" w:cs="Times New Roman"/>
          <w:sz w:val="24"/>
          <w:szCs w:val="24"/>
        </w:rPr>
        <w:t xml:space="preserve"> „odozgo nadole“. Ona rizikuje odbacivanje, znajući da ljubav ponekad ostaje neuzvraćena. Emotivno izražavanje za Pavla nije </w:t>
      </w:r>
      <w:r w:rsidR="00B52445">
        <w:rPr>
          <w:rFonts w:ascii="Times New Roman" w:hAnsi="Times New Roman" w:cs="Times New Roman"/>
          <w:sz w:val="24"/>
          <w:szCs w:val="24"/>
        </w:rPr>
        <w:t>predstavljalo</w:t>
      </w:r>
      <w:r w:rsidRPr="001E2F69">
        <w:rPr>
          <w:rFonts w:ascii="Times New Roman" w:hAnsi="Times New Roman" w:cs="Times New Roman"/>
          <w:sz w:val="24"/>
          <w:szCs w:val="24"/>
        </w:rPr>
        <w:t xml:space="preserve"> slabost </w:t>
      </w:r>
      <w:r w:rsidR="00B52445">
        <w:rPr>
          <w:rFonts w:ascii="Times New Roman" w:hAnsi="Times New Roman" w:cs="Times New Roman"/>
          <w:sz w:val="24"/>
          <w:szCs w:val="24"/>
        </w:rPr>
        <w:t>–</w:t>
      </w:r>
      <w:r w:rsidRPr="001E2F69">
        <w:rPr>
          <w:rFonts w:ascii="Times New Roman" w:hAnsi="Times New Roman" w:cs="Times New Roman"/>
          <w:sz w:val="24"/>
          <w:szCs w:val="24"/>
        </w:rPr>
        <w:t xml:space="preserve"> to je bila ljubav oblikovana jevanđeljem.</w:t>
      </w:r>
    </w:p>
    <w:p w14:paraId="62E8CEDA" w14:textId="3EE3ACBD"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b/>
          <w:bCs/>
          <w:sz w:val="24"/>
          <w:szCs w:val="24"/>
        </w:rPr>
        <w:t>4. Moralni integritet</w:t>
      </w:r>
      <w:r w:rsidR="00B52445">
        <w:rPr>
          <w:rFonts w:ascii="Times New Roman" w:hAnsi="Times New Roman" w:cs="Times New Roman"/>
          <w:b/>
          <w:bCs/>
          <w:sz w:val="24"/>
          <w:szCs w:val="24"/>
        </w:rPr>
        <w:t xml:space="preserve">: </w:t>
      </w:r>
      <w:r w:rsidR="00B52445">
        <w:rPr>
          <w:rFonts w:ascii="Times New Roman" w:hAnsi="Times New Roman" w:cs="Times New Roman"/>
          <w:sz w:val="24"/>
          <w:szCs w:val="24"/>
        </w:rPr>
        <w:t>Središnja</w:t>
      </w:r>
      <w:r w:rsidRPr="001E2F69">
        <w:rPr>
          <w:rFonts w:ascii="Times New Roman" w:hAnsi="Times New Roman" w:cs="Times New Roman"/>
          <w:sz w:val="24"/>
          <w:szCs w:val="24"/>
        </w:rPr>
        <w:t xml:space="preserve"> nit u njegovoj viziji autentične službe je moralni integritet. </w:t>
      </w:r>
      <w:r w:rsidR="00B52445">
        <w:rPr>
          <w:rFonts w:ascii="Times New Roman" w:hAnsi="Times New Roman" w:cs="Times New Roman"/>
          <w:sz w:val="24"/>
          <w:szCs w:val="24"/>
        </w:rPr>
        <w:t>Oni koji služe</w:t>
      </w:r>
      <w:r w:rsidRPr="001E2F69">
        <w:rPr>
          <w:rFonts w:ascii="Times New Roman" w:hAnsi="Times New Roman" w:cs="Times New Roman"/>
          <w:sz w:val="24"/>
          <w:szCs w:val="24"/>
        </w:rPr>
        <w:t xml:space="preserve"> nisu samo glasnici jevanđelja </w:t>
      </w:r>
      <w:r w:rsidR="00B52445">
        <w:rPr>
          <w:rFonts w:ascii="Times New Roman" w:hAnsi="Times New Roman" w:cs="Times New Roman"/>
          <w:sz w:val="24"/>
          <w:szCs w:val="24"/>
        </w:rPr>
        <w:t>–</w:t>
      </w:r>
      <w:r w:rsidRPr="001E2F69">
        <w:rPr>
          <w:rFonts w:ascii="Times New Roman" w:hAnsi="Times New Roman" w:cs="Times New Roman"/>
          <w:sz w:val="24"/>
          <w:szCs w:val="24"/>
        </w:rPr>
        <w:t xml:space="preserve"> oni treba </w:t>
      </w:r>
      <w:r w:rsidR="00B52445">
        <w:rPr>
          <w:rFonts w:ascii="Times New Roman" w:hAnsi="Times New Roman" w:cs="Times New Roman"/>
          <w:sz w:val="24"/>
          <w:szCs w:val="24"/>
        </w:rPr>
        <w:t xml:space="preserve">i </w:t>
      </w:r>
      <w:r w:rsidRPr="001E2F69">
        <w:rPr>
          <w:rFonts w:ascii="Times New Roman" w:hAnsi="Times New Roman" w:cs="Times New Roman"/>
          <w:sz w:val="24"/>
          <w:szCs w:val="24"/>
        </w:rPr>
        <w:t>da ga o</w:t>
      </w:r>
      <w:r w:rsidR="00B52445">
        <w:rPr>
          <w:rFonts w:ascii="Times New Roman" w:hAnsi="Times New Roman" w:cs="Times New Roman"/>
          <w:sz w:val="24"/>
          <w:szCs w:val="24"/>
        </w:rPr>
        <w:t>vaplote</w:t>
      </w:r>
      <w:r w:rsidRPr="001E2F69">
        <w:rPr>
          <w:rFonts w:ascii="Times New Roman" w:hAnsi="Times New Roman" w:cs="Times New Roman"/>
          <w:sz w:val="24"/>
          <w:szCs w:val="24"/>
        </w:rPr>
        <w:t>. Njihov život treba da odražava svetost Boga</w:t>
      </w:r>
      <w:r w:rsidR="00B52445">
        <w:rPr>
          <w:rFonts w:ascii="Times New Roman" w:hAnsi="Times New Roman" w:cs="Times New Roman"/>
          <w:sz w:val="24"/>
          <w:szCs w:val="24"/>
        </w:rPr>
        <w:t xml:space="preserve"> koga objavljuju</w:t>
      </w:r>
      <w:r w:rsidRPr="001E2F69">
        <w:rPr>
          <w:rFonts w:ascii="Times New Roman" w:hAnsi="Times New Roman" w:cs="Times New Roman"/>
          <w:sz w:val="24"/>
          <w:szCs w:val="24"/>
        </w:rPr>
        <w:t xml:space="preserve">. </w:t>
      </w:r>
      <w:r w:rsidR="00B52445">
        <w:rPr>
          <w:rFonts w:ascii="Times New Roman" w:hAnsi="Times New Roman" w:cs="Times New Roman"/>
          <w:sz w:val="24"/>
          <w:szCs w:val="24"/>
        </w:rPr>
        <w:t xml:space="preserve">Celokupna </w:t>
      </w:r>
      <w:r w:rsidRPr="001E2F69">
        <w:rPr>
          <w:rFonts w:ascii="Times New Roman" w:hAnsi="Times New Roman" w:cs="Times New Roman"/>
          <w:sz w:val="24"/>
          <w:szCs w:val="24"/>
        </w:rPr>
        <w:t xml:space="preserve">služba mora </w:t>
      </w:r>
      <w:r w:rsidR="00B52445">
        <w:rPr>
          <w:rFonts w:ascii="Times New Roman" w:hAnsi="Times New Roman" w:cs="Times New Roman"/>
          <w:sz w:val="24"/>
          <w:szCs w:val="24"/>
        </w:rPr>
        <w:t xml:space="preserve">da </w:t>
      </w:r>
      <w:r w:rsidRPr="001E2F69">
        <w:rPr>
          <w:rFonts w:ascii="Times New Roman" w:hAnsi="Times New Roman" w:cs="Times New Roman"/>
          <w:sz w:val="24"/>
          <w:szCs w:val="24"/>
        </w:rPr>
        <w:t>b</w:t>
      </w:r>
      <w:r w:rsidR="00B52445">
        <w:rPr>
          <w:rFonts w:ascii="Times New Roman" w:hAnsi="Times New Roman" w:cs="Times New Roman"/>
          <w:sz w:val="24"/>
          <w:szCs w:val="24"/>
        </w:rPr>
        <w:t>ude</w:t>
      </w:r>
      <w:r w:rsidRPr="001E2F69">
        <w:rPr>
          <w:rFonts w:ascii="Times New Roman" w:hAnsi="Times New Roman" w:cs="Times New Roman"/>
          <w:sz w:val="24"/>
          <w:szCs w:val="24"/>
        </w:rPr>
        <w:t xml:space="preserve"> ukorenjena u istini i </w:t>
      </w:r>
      <w:r w:rsidRPr="001E2F69">
        <w:rPr>
          <w:rFonts w:ascii="Times New Roman" w:hAnsi="Times New Roman" w:cs="Times New Roman"/>
          <w:sz w:val="24"/>
          <w:szCs w:val="24"/>
        </w:rPr>
        <w:lastRenderedPageBreak/>
        <w:t>transparentnosti (2. Kor</w:t>
      </w:r>
      <w:r w:rsidR="00B52445">
        <w:rPr>
          <w:rFonts w:ascii="Times New Roman" w:hAnsi="Times New Roman" w:cs="Times New Roman"/>
          <w:sz w:val="24"/>
          <w:szCs w:val="24"/>
        </w:rPr>
        <w:t>inćanima</w:t>
      </w:r>
      <w:r w:rsidRPr="001E2F69">
        <w:rPr>
          <w:rFonts w:ascii="Times New Roman" w:hAnsi="Times New Roman" w:cs="Times New Roman"/>
          <w:sz w:val="24"/>
          <w:szCs w:val="24"/>
        </w:rPr>
        <w:t xml:space="preserve"> 4</w:t>
      </w:r>
      <w:r w:rsidR="00B52445">
        <w:rPr>
          <w:rFonts w:ascii="Times New Roman" w:hAnsi="Times New Roman" w:cs="Times New Roman"/>
          <w:sz w:val="24"/>
          <w:szCs w:val="24"/>
        </w:rPr>
        <w:t>,</w:t>
      </w:r>
      <w:r w:rsidRPr="001E2F69">
        <w:rPr>
          <w:rFonts w:ascii="Times New Roman" w:hAnsi="Times New Roman" w:cs="Times New Roman"/>
          <w:sz w:val="24"/>
          <w:szCs w:val="24"/>
        </w:rPr>
        <w:t>2).</w:t>
      </w:r>
      <w:r w:rsidR="00B52445">
        <w:rPr>
          <w:rFonts w:ascii="Times New Roman" w:hAnsi="Times New Roman" w:cs="Times New Roman"/>
          <w:sz w:val="24"/>
          <w:szCs w:val="24"/>
        </w:rPr>
        <w:t xml:space="preserve"> tu n</w:t>
      </w:r>
      <w:r w:rsidRPr="001E2F69">
        <w:rPr>
          <w:rFonts w:ascii="Times New Roman" w:hAnsi="Times New Roman" w:cs="Times New Roman"/>
          <w:sz w:val="24"/>
          <w:szCs w:val="24"/>
        </w:rPr>
        <w:t xml:space="preserve">ema mesta za manipulaciju, skrivene motive ili razvodnjenu </w:t>
      </w:r>
      <w:r w:rsidR="00B52445">
        <w:rPr>
          <w:rFonts w:ascii="Times New Roman" w:hAnsi="Times New Roman" w:cs="Times New Roman"/>
          <w:sz w:val="24"/>
          <w:szCs w:val="24"/>
        </w:rPr>
        <w:t>nauku</w:t>
      </w:r>
      <w:r w:rsidRPr="001E2F69">
        <w:rPr>
          <w:rFonts w:ascii="Times New Roman" w:hAnsi="Times New Roman" w:cs="Times New Roman"/>
          <w:sz w:val="24"/>
          <w:szCs w:val="24"/>
        </w:rPr>
        <w:t>.</w:t>
      </w:r>
    </w:p>
    <w:p w14:paraId="18546467" w14:textId="0A8E23D7"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 xml:space="preserve">Integritet znači živeti </w:t>
      </w:r>
      <w:r w:rsidR="00435587">
        <w:rPr>
          <w:rFonts w:ascii="Times New Roman" w:hAnsi="Times New Roman" w:cs="Times New Roman"/>
          <w:sz w:val="24"/>
          <w:szCs w:val="24"/>
        </w:rPr>
        <w:t>dosledno</w:t>
      </w:r>
      <w:r w:rsidRPr="001E2F69">
        <w:rPr>
          <w:rFonts w:ascii="Times New Roman" w:hAnsi="Times New Roman" w:cs="Times New Roman"/>
          <w:sz w:val="24"/>
          <w:szCs w:val="24"/>
        </w:rPr>
        <w:t xml:space="preserve">, i </w:t>
      </w:r>
      <w:r w:rsidR="00435587">
        <w:rPr>
          <w:rFonts w:ascii="Times New Roman" w:hAnsi="Times New Roman" w:cs="Times New Roman"/>
          <w:sz w:val="24"/>
          <w:szCs w:val="24"/>
        </w:rPr>
        <w:t xml:space="preserve">u </w:t>
      </w:r>
      <w:r w:rsidRPr="001E2F69">
        <w:rPr>
          <w:rFonts w:ascii="Times New Roman" w:hAnsi="Times New Roman" w:cs="Times New Roman"/>
          <w:sz w:val="24"/>
          <w:szCs w:val="24"/>
        </w:rPr>
        <w:t>javno</w:t>
      </w:r>
      <w:r w:rsidR="00435587">
        <w:rPr>
          <w:rFonts w:ascii="Times New Roman" w:hAnsi="Times New Roman" w:cs="Times New Roman"/>
          <w:sz w:val="24"/>
          <w:szCs w:val="24"/>
        </w:rPr>
        <w:t>sti</w:t>
      </w:r>
      <w:r w:rsidRPr="001E2F69">
        <w:rPr>
          <w:rFonts w:ascii="Times New Roman" w:hAnsi="Times New Roman" w:cs="Times New Roman"/>
          <w:sz w:val="24"/>
          <w:szCs w:val="24"/>
        </w:rPr>
        <w:t xml:space="preserve"> i privatno. </w:t>
      </w:r>
      <w:r w:rsidR="00435587">
        <w:rPr>
          <w:rFonts w:ascii="Times New Roman" w:hAnsi="Times New Roman" w:cs="Times New Roman"/>
          <w:sz w:val="24"/>
          <w:szCs w:val="24"/>
        </w:rPr>
        <w:t>Oni koji služe</w:t>
      </w:r>
      <w:r w:rsidRPr="001E2F69">
        <w:rPr>
          <w:rFonts w:ascii="Times New Roman" w:hAnsi="Times New Roman" w:cs="Times New Roman"/>
          <w:sz w:val="24"/>
          <w:szCs w:val="24"/>
        </w:rPr>
        <w:t xml:space="preserve"> treba da izbegavaju </w:t>
      </w:r>
      <w:r w:rsidR="00435587">
        <w:rPr>
          <w:rFonts w:ascii="Times New Roman" w:hAnsi="Times New Roman" w:cs="Times New Roman"/>
          <w:sz w:val="24"/>
          <w:szCs w:val="24"/>
        </w:rPr>
        <w:t>ustupke</w:t>
      </w:r>
      <w:r w:rsidRPr="001E2F69">
        <w:rPr>
          <w:rFonts w:ascii="Times New Roman" w:hAnsi="Times New Roman" w:cs="Times New Roman"/>
          <w:sz w:val="24"/>
          <w:szCs w:val="24"/>
        </w:rPr>
        <w:t>, naročito kada se suočavaju sa pritiskom. Svetost nije savršenstvo. Naprotiv, to je doslednost (2. Kor</w:t>
      </w:r>
      <w:r w:rsidR="00435587">
        <w:rPr>
          <w:rFonts w:ascii="Times New Roman" w:hAnsi="Times New Roman" w:cs="Times New Roman"/>
          <w:sz w:val="24"/>
          <w:szCs w:val="24"/>
        </w:rPr>
        <w:t>inćanima</w:t>
      </w:r>
      <w:r w:rsidRPr="001E2F69">
        <w:rPr>
          <w:rFonts w:ascii="Times New Roman" w:hAnsi="Times New Roman" w:cs="Times New Roman"/>
          <w:sz w:val="24"/>
          <w:szCs w:val="24"/>
        </w:rPr>
        <w:t xml:space="preserve"> 6</w:t>
      </w:r>
      <w:r w:rsidR="00435587">
        <w:rPr>
          <w:rFonts w:ascii="Times New Roman" w:hAnsi="Times New Roman" w:cs="Times New Roman"/>
          <w:sz w:val="24"/>
          <w:szCs w:val="24"/>
        </w:rPr>
        <w:t>,</w:t>
      </w:r>
      <w:r w:rsidRPr="001E2F69">
        <w:rPr>
          <w:rFonts w:ascii="Times New Roman" w:hAnsi="Times New Roman" w:cs="Times New Roman"/>
          <w:sz w:val="24"/>
          <w:szCs w:val="24"/>
        </w:rPr>
        <w:t>3).</w:t>
      </w:r>
    </w:p>
    <w:p w14:paraId="789C89C6" w14:textId="09B8E4B8" w:rsidR="001E2F69" w:rsidRPr="001E2F69" w:rsidRDefault="00435587" w:rsidP="001E2F69">
      <w:pPr>
        <w:mirrorIndents/>
        <w:rPr>
          <w:rFonts w:ascii="Times New Roman" w:hAnsi="Times New Roman" w:cs="Times New Roman"/>
          <w:sz w:val="24"/>
          <w:szCs w:val="24"/>
        </w:rPr>
      </w:pPr>
      <w:r>
        <w:rPr>
          <w:rFonts w:ascii="Times New Roman" w:hAnsi="Times New Roman" w:cs="Times New Roman"/>
          <w:sz w:val="24"/>
          <w:szCs w:val="24"/>
        </w:rPr>
        <w:t>Opomena iz 2.</w:t>
      </w:r>
      <w:r w:rsidR="001E2F69" w:rsidRPr="001E2F69">
        <w:rPr>
          <w:rFonts w:ascii="Times New Roman" w:hAnsi="Times New Roman" w:cs="Times New Roman"/>
          <w:sz w:val="24"/>
          <w:szCs w:val="24"/>
        </w:rPr>
        <w:t xml:space="preserve"> Korinćanima 6</w:t>
      </w:r>
      <w:r>
        <w:rPr>
          <w:rFonts w:ascii="Times New Roman" w:hAnsi="Times New Roman" w:cs="Times New Roman"/>
          <w:sz w:val="24"/>
          <w:szCs w:val="24"/>
        </w:rPr>
        <w:t>,</w:t>
      </w:r>
      <w:r w:rsidR="001E2F69" w:rsidRPr="001E2F69">
        <w:rPr>
          <w:rFonts w:ascii="Times New Roman" w:hAnsi="Times New Roman" w:cs="Times New Roman"/>
          <w:sz w:val="24"/>
          <w:szCs w:val="24"/>
        </w:rPr>
        <w:t>14 se često primenjuj</w:t>
      </w:r>
      <w:r>
        <w:rPr>
          <w:rFonts w:ascii="Times New Roman" w:hAnsi="Times New Roman" w:cs="Times New Roman"/>
          <w:sz w:val="24"/>
          <w:szCs w:val="24"/>
        </w:rPr>
        <w:t>e</w:t>
      </w:r>
      <w:r w:rsidR="001E2F69" w:rsidRPr="001E2F69">
        <w:rPr>
          <w:rFonts w:ascii="Times New Roman" w:hAnsi="Times New Roman" w:cs="Times New Roman"/>
          <w:sz w:val="24"/>
          <w:szCs w:val="24"/>
        </w:rPr>
        <w:t xml:space="preserve"> široko, ali </w:t>
      </w:r>
      <w:r>
        <w:rPr>
          <w:rFonts w:ascii="Times New Roman" w:hAnsi="Times New Roman" w:cs="Times New Roman"/>
          <w:sz w:val="24"/>
          <w:szCs w:val="24"/>
        </w:rPr>
        <w:t>njen</w:t>
      </w:r>
      <w:r w:rsidR="001E2F69" w:rsidRPr="001E2F69">
        <w:rPr>
          <w:rFonts w:ascii="Times New Roman" w:hAnsi="Times New Roman" w:cs="Times New Roman"/>
          <w:sz w:val="24"/>
          <w:szCs w:val="24"/>
        </w:rPr>
        <w:t xml:space="preserve"> kontekst </w:t>
      </w:r>
      <w:r>
        <w:rPr>
          <w:rFonts w:ascii="Times New Roman" w:hAnsi="Times New Roman" w:cs="Times New Roman"/>
          <w:sz w:val="24"/>
          <w:szCs w:val="24"/>
        </w:rPr>
        <w:t xml:space="preserve">se direktno odnosi na poziv da služba bude </w:t>
      </w:r>
      <w:r w:rsidR="001E2F69" w:rsidRPr="001E2F69">
        <w:rPr>
          <w:rFonts w:ascii="Times New Roman" w:hAnsi="Times New Roman" w:cs="Times New Roman"/>
          <w:sz w:val="24"/>
          <w:szCs w:val="24"/>
        </w:rPr>
        <w:t>odv</w:t>
      </w:r>
      <w:r>
        <w:rPr>
          <w:rFonts w:ascii="Times New Roman" w:hAnsi="Times New Roman" w:cs="Times New Roman"/>
          <w:sz w:val="24"/>
          <w:szCs w:val="24"/>
        </w:rPr>
        <w:t>ojena</w:t>
      </w:r>
      <w:r w:rsidR="001E2F69" w:rsidRPr="001E2F69">
        <w:rPr>
          <w:rFonts w:ascii="Times New Roman" w:hAnsi="Times New Roman" w:cs="Times New Roman"/>
          <w:sz w:val="24"/>
          <w:szCs w:val="24"/>
        </w:rPr>
        <w:t>. Ne</w:t>
      </w:r>
      <w:r>
        <w:rPr>
          <w:rFonts w:ascii="Times New Roman" w:hAnsi="Times New Roman" w:cs="Times New Roman"/>
          <w:sz w:val="24"/>
          <w:szCs w:val="24"/>
        </w:rPr>
        <w:t xml:space="preserve"> radi se tu o</w:t>
      </w:r>
      <w:r w:rsidR="001E2F69" w:rsidRPr="001E2F69">
        <w:rPr>
          <w:rFonts w:ascii="Times New Roman" w:hAnsi="Times New Roman" w:cs="Times New Roman"/>
          <w:sz w:val="24"/>
          <w:szCs w:val="24"/>
        </w:rPr>
        <w:t xml:space="preserve"> izol</w:t>
      </w:r>
      <w:r>
        <w:rPr>
          <w:rFonts w:ascii="Times New Roman" w:hAnsi="Times New Roman" w:cs="Times New Roman"/>
          <w:sz w:val="24"/>
          <w:szCs w:val="24"/>
        </w:rPr>
        <w:t>ovanosti od sveta</w:t>
      </w:r>
      <w:r w:rsidR="001E2F69" w:rsidRPr="001E2F69">
        <w:rPr>
          <w:rFonts w:ascii="Times New Roman" w:hAnsi="Times New Roman" w:cs="Times New Roman"/>
          <w:sz w:val="24"/>
          <w:szCs w:val="24"/>
        </w:rPr>
        <w:t>, već</w:t>
      </w:r>
      <w:r>
        <w:rPr>
          <w:rFonts w:ascii="Times New Roman" w:hAnsi="Times New Roman" w:cs="Times New Roman"/>
          <w:sz w:val="24"/>
          <w:szCs w:val="24"/>
        </w:rPr>
        <w:t xml:space="preserve"> o</w:t>
      </w:r>
      <w:r w:rsidR="001E2F69" w:rsidRPr="001E2F69">
        <w:rPr>
          <w:rFonts w:ascii="Times New Roman" w:hAnsi="Times New Roman" w:cs="Times New Roman"/>
          <w:sz w:val="24"/>
          <w:szCs w:val="24"/>
        </w:rPr>
        <w:t xml:space="preserve"> život</w:t>
      </w:r>
      <w:r>
        <w:rPr>
          <w:rFonts w:ascii="Times New Roman" w:hAnsi="Times New Roman" w:cs="Times New Roman"/>
          <w:sz w:val="24"/>
          <w:szCs w:val="24"/>
        </w:rPr>
        <w:t>u</w:t>
      </w:r>
      <w:r w:rsidR="001E2F69" w:rsidRPr="001E2F69">
        <w:rPr>
          <w:rFonts w:ascii="Times New Roman" w:hAnsi="Times New Roman" w:cs="Times New Roman"/>
          <w:sz w:val="24"/>
          <w:szCs w:val="24"/>
        </w:rPr>
        <w:t xml:space="preserve"> koji je </w:t>
      </w:r>
      <w:r>
        <w:rPr>
          <w:rFonts w:ascii="Times New Roman" w:hAnsi="Times New Roman" w:cs="Times New Roman"/>
          <w:sz w:val="24"/>
          <w:szCs w:val="24"/>
        </w:rPr>
        <w:t>o</w:t>
      </w:r>
      <w:r w:rsidR="001E2F69" w:rsidRPr="001E2F69">
        <w:rPr>
          <w:rFonts w:ascii="Times New Roman" w:hAnsi="Times New Roman" w:cs="Times New Roman"/>
          <w:sz w:val="24"/>
          <w:szCs w:val="24"/>
        </w:rPr>
        <w:t xml:space="preserve">dvojen </w:t>
      </w:r>
      <w:r>
        <w:rPr>
          <w:rFonts w:ascii="Times New Roman" w:hAnsi="Times New Roman" w:cs="Times New Roman"/>
          <w:sz w:val="24"/>
          <w:szCs w:val="24"/>
        </w:rPr>
        <w:t>–</w:t>
      </w:r>
      <w:r w:rsidR="001E2F69" w:rsidRPr="001E2F69">
        <w:rPr>
          <w:rFonts w:ascii="Times New Roman" w:hAnsi="Times New Roman" w:cs="Times New Roman"/>
          <w:sz w:val="24"/>
          <w:szCs w:val="24"/>
        </w:rPr>
        <w:t xml:space="preserve"> primetno različit od obrazaca i vrednosti</w:t>
      </w:r>
      <w:r>
        <w:rPr>
          <w:rFonts w:ascii="Times New Roman" w:hAnsi="Times New Roman" w:cs="Times New Roman"/>
          <w:sz w:val="24"/>
          <w:szCs w:val="24"/>
        </w:rPr>
        <w:t xml:space="preserve"> ovoga</w:t>
      </w:r>
      <w:r w:rsidR="001E2F69" w:rsidRPr="001E2F69">
        <w:rPr>
          <w:rFonts w:ascii="Times New Roman" w:hAnsi="Times New Roman" w:cs="Times New Roman"/>
          <w:sz w:val="24"/>
          <w:szCs w:val="24"/>
        </w:rPr>
        <w:t xml:space="preserve"> sveta. Pavle ne zagovara osuđivački stav, već poziva na radikalnu odanost Bogu </w:t>
      </w:r>
      <w:r>
        <w:rPr>
          <w:rFonts w:ascii="Times New Roman" w:hAnsi="Times New Roman" w:cs="Times New Roman"/>
          <w:sz w:val="24"/>
          <w:szCs w:val="24"/>
        </w:rPr>
        <w:t xml:space="preserve">umesto svetovnim </w:t>
      </w:r>
      <w:r w:rsidR="001E2F69" w:rsidRPr="001E2F69">
        <w:rPr>
          <w:rFonts w:ascii="Times New Roman" w:hAnsi="Times New Roman" w:cs="Times New Roman"/>
          <w:sz w:val="24"/>
          <w:szCs w:val="24"/>
        </w:rPr>
        <w:t>sistem</w:t>
      </w:r>
      <w:r>
        <w:rPr>
          <w:rFonts w:ascii="Times New Roman" w:hAnsi="Times New Roman" w:cs="Times New Roman"/>
          <w:sz w:val="24"/>
          <w:szCs w:val="24"/>
        </w:rPr>
        <w:t>ima vrednosti</w:t>
      </w:r>
      <w:r w:rsidR="001E2F69" w:rsidRPr="001E2F69">
        <w:rPr>
          <w:rFonts w:ascii="Times New Roman" w:hAnsi="Times New Roman" w:cs="Times New Roman"/>
          <w:sz w:val="24"/>
          <w:szCs w:val="24"/>
        </w:rPr>
        <w:t xml:space="preserve">. Pavle </w:t>
      </w:r>
      <w:r>
        <w:rPr>
          <w:rFonts w:ascii="Times New Roman" w:hAnsi="Times New Roman" w:cs="Times New Roman"/>
          <w:sz w:val="24"/>
          <w:szCs w:val="24"/>
        </w:rPr>
        <w:t>naglašava</w:t>
      </w:r>
      <w:r w:rsidR="001E2F69" w:rsidRPr="001E2F69">
        <w:rPr>
          <w:rFonts w:ascii="Times New Roman" w:hAnsi="Times New Roman" w:cs="Times New Roman"/>
          <w:sz w:val="24"/>
          <w:szCs w:val="24"/>
        </w:rPr>
        <w:t xml:space="preserve"> da se poruka ne može odvojiti od glasnika. Moralni integritet nije </w:t>
      </w:r>
      <w:r>
        <w:rPr>
          <w:rFonts w:ascii="Times New Roman" w:hAnsi="Times New Roman" w:cs="Times New Roman"/>
          <w:sz w:val="24"/>
          <w:szCs w:val="24"/>
        </w:rPr>
        <w:t>stvar izbora –</w:t>
      </w:r>
      <w:r w:rsidR="001E2F69" w:rsidRPr="001E2F69">
        <w:rPr>
          <w:rFonts w:ascii="Times New Roman" w:hAnsi="Times New Roman" w:cs="Times New Roman"/>
          <w:sz w:val="24"/>
          <w:szCs w:val="24"/>
        </w:rPr>
        <w:t xml:space="preserve"> on je suštinski važan za </w:t>
      </w:r>
      <w:r>
        <w:rPr>
          <w:rFonts w:ascii="Times New Roman" w:hAnsi="Times New Roman" w:cs="Times New Roman"/>
          <w:sz w:val="24"/>
          <w:szCs w:val="24"/>
        </w:rPr>
        <w:t>sticanje poverenja</w:t>
      </w:r>
      <w:r w:rsidR="001E2F69" w:rsidRPr="001E2F69">
        <w:rPr>
          <w:rFonts w:ascii="Times New Roman" w:hAnsi="Times New Roman" w:cs="Times New Roman"/>
          <w:sz w:val="24"/>
          <w:szCs w:val="24"/>
        </w:rPr>
        <w:t xml:space="preserve">, </w:t>
      </w:r>
      <w:r>
        <w:rPr>
          <w:rFonts w:ascii="Times New Roman" w:hAnsi="Times New Roman" w:cs="Times New Roman"/>
          <w:sz w:val="24"/>
          <w:szCs w:val="24"/>
        </w:rPr>
        <w:t xml:space="preserve">kao i za </w:t>
      </w:r>
      <w:r w:rsidR="001E2F69" w:rsidRPr="001E2F69">
        <w:rPr>
          <w:rFonts w:ascii="Times New Roman" w:hAnsi="Times New Roman" w:cs="Times New Roman"/>
          <w:sz w:val="24"/>
          <w:szCs w:val="24"/>
        </w:rPr>
        <w:t>silu i plodnost u službi.</w:t>
      </w:r>
    </w:p>
    <w:p w14:paraId="285E6046" w14:textId="1950C181"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b/>
          <w:bCs/>
          <w:sz w:val="24"/>
          <w:szCs w:val="24"/>
        </w:rPr>
        <w:t>5. Pomirenje u odnosima</w:t>
      </w:r>
      <w:r w:rsidR="00435587">
        <w:rPr>
          <w:rFonts w:ascii="Times New Roman" w:hAnsi="Times New Roman" w:cs="Times New Roman"/>
          <w:b/>
          <w:bCs/>
          <w:sz w:val="24"/>
          <w:szCs w:val="24"/>
        </w:rPr>
        <w:t xml:space="preserve">: </w:t>
      </w:r>
      <w:r w:rsidRPr="001E2F69">
        <w:rPr>
          <w:rFonts w:ascii="Times New Roman" w:hAnsi="Times New Roman" w:cs="Times New Roman"/>
          <w:sz w:val="24"/>
          <w:szCs w:val="24"/>
        </w:rPr>
        <w:t xml:space="preserve">Jedan od najlepših i često zanemarenih aspekata autentične službe je posvećenost pomirenju u odnosima. Služba nije samo proklamovanje istine </w:t>
      </w:r>
      <w:r w:rsidR="00435587">
        <w:rPr>
          <w:rFonts w:ascii="Times New Roman" w:hAnsi="Times New Roman" w:cs="Times New Roman"/>
          <w:sz w:val="24"/>
          <w:szCs w:val="24"/>
        </w:rPr>
        <w:t>–</w:t>
      </w:r>
      <w:r w:rsidRPr="001E2F69">
        <w:rPr>
          <w:rFonts w:ascii="Times New Roman" w:hAnsi="Times New Roman" w:cs="Times New Roman"/>
          <w:sz w:val="24"/>
          <w:szCs w:val="24"/>
        </w:rPr>
        <w:t xml:space="preserve"> ona</w:t>
      </w:r>
      <w:r w:rsidR="00435587">
        <w:rPr>
          <w:rFonts w:ascii="Times New Roman" w:hAnsi="Times New Roman" w:cs="Times New Roman"/>
          <w:sz w:val="24"/>
          <w:szCs w:val="24"/>
        </w:rPr>
        <w:t xml:space="preserve"> </w:t>
      </w:r>
      <w:r w:rsidRPr="001E2F69">
        <w:rPr>
          <w:rFonts w:ascii="Times New Roman" w:hAnsi="Times New Roman" w:cs="Times New Roman"/>
          <w:sz w:val="24"/>
          <w:szCs w:val="24"/>
        </w:rPr>
        <w:t xml:space="preserve">je </w:t>
      </w:r>
      <w:r w:rsidR="00435587">
        <w:rPr>
          <w:rFonts w:ascii="Times New Roman" w:hAnsi="Times New Roman" w:cs="Times New Roman"/>
          <w:sz w:val="24"/>
          <w:szCs w:val="24"/>
        </w:rPr>
        <w:t xml:space="preserve">i </w:t>
      </w:r>
      <w:r w:rsidRPr="001E2F69">
        <w:rPr>
          <w:rFonts w:ascii="Times New Roman" w:hAnsi="Times New Roman" w:cs="Times New Roman"/>
          <w:sz w:val="24"/>
          <w:szCs w:val="24"/>
        </w:rPr>
        <w:t xml:space="preserve">obnavljanje narušenih odnosa, kako između Boga i </w:t>
      </w:r>
      <w:r w:rsidR="00435587">
        <w:rPr>
          <w:rFonts w:ascii="Times New Roman" w:hAnsi="Times New Roman" w:cs="Times New Roman"/>
          <w:sz w:val="24"/>
          <w:szCs w:val="24"/>
        </w:rPr>
        <w:t>ljudskog roda</w:t>
      </w:r>
      <w:r w:rsidRPr="001E2F69">
        <w:rPr>
          <w:rFonts w:ascii="Times New Roman" w:hAnsi="Times New Roman" w:cs="Times New Roman"/>
          <w:sz w:val="24"/>
          <w:szCs w:val="24"/>
        </w:rPr>
        <w:t xml:space="preserve">, tako i </w:t>
      </w:r>
      <w:r w:rsidR="00435587">
        <w:rPr>
          <w:rFonts w:ascii="Times New Roman" w:hAnsi="Times New Roman" w:cs="Times New Roman"/>
          <w:sz w:val="24"/>
          <w:szCs w:val="24"/>
        </w:rPr>
        <w:t>između samih</w:t>
      </w:r>
      <w:r w:rsidRPr="001E2F69">
        <w:rPr>
          <w:rFonts w:ascii="Times New Roman" w:hAnsi="Times New Roman" w:cs="Times New Roman"/>
          <w:sz w:val="24"/>
          <w:szCs w:val="24"/>
        </w:rPr>
        <w:t xml:space="preserve"> ljudi.</w:t>
      </w:r>
    </w:p>
    <w:p w14:paraId="47A03445" w14:textId="01008AA8"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 xml:space="preserve">Pavlovo srce u </w:t>
      </w:r>
      <w:r w:rsidR="00435587">
        <w:rPr>
          <w:rFonts w:ascii="Times New Roman" w:hAnsi="Times New Roman" w:cs="Times New Roman"/>
          <w:sz w:val="24"/>
          <w:szCs w:val="24"/>
        </w:rPr>
        <w:t>Drugoj poslanici</w:t>
      </w:r>
      <w:r w:rsidRPr="001E2F69">
        <w:rPr>
          <w:rFonts w:ascii="Times New Roman" w:hAnsi="Times New Roman" w:cs="Times New Roman"/>
          <w:sz w:val="24"/>
          <w:szCs w:val="24"/>
        </w:rPr>
        <w:t xml:space="preserve"> Korinćanima je duboko usmereno na odnose. U srži njegove poruke je služba pomirenja (2. Kor</w:t>
      </w:r>
      <w:r w:rsidR="00435587">
        <w:rPr>
          <w:rFonts w:ascii="Times New Roman" w:hAnsi="Times New Roman" w:cs="Times New Roman"/>
          <w:sz w:val="24"/>
          <w:szCs w:val="24"/>
        </w:rPr>
        <w:t>inćanima</w:t>
      </w:r>
      <w:r w:rsidRPr="001E2F69">
        <w:rPr>
          <w:rFonts w:ascii="Times New Roman" w:hAnsi="Times New Roman" w:cs="Times New Roman"/>
          <w:sz w:val="24"/>
          <w:szCs w:val="24"/>
        </w:rPr>
        <w:t xml:space="preserve"> 5</w:t>
      </w:r>
      <w:r w:rsidR="00435587">
        <w:rPr>
          <w:rFonts w:ascii="Times New Roman" w:hAnsi="Times New Roman" w:cs="Times New Roman"/>
          <w:sz w:val="24"/>
          <w:szCs w:val="24"/>
        </w:rPr>
        <w:t>,</w:t>
      </w:r>
      <w:r w:rsidRPr="001E2F69">
        <w:rPr>
          <w:rFonts w:ascii="Times New Roman" w:hAnsi="Times New Roman" w:cs="Times New Roman"/>
          <w:sz w:val="24"/>
          <w:szCs w:val="24"/>
        </w:rPr>
        <w:t xml:space="preserve">18). Jevanđelje nije samo poruka o praštanju </w:t>
      </w:r>
      <w:r w:rsidR="00435587">
        <w:rPr>
          <w:rFonts w:ascii="Times New Roman" w:hAnsi="Times New Roman" w:cs="Times New Roman"/>
          <w:sz w:val="24"/>
          <w:szCs w:val="24"/>
        </w:rPr>
        <w:t>–</w:t>
      </w:r>
      <w:r w:rsidRPr="001E2F69">
        <w:rPr>
          <w:rFonts w:ascii="Times New Roman" w:hAnsi="Times New Roman" w:cs="Times New Roman"/>
          <w:sz w:val="24"/>
          <w:szCs w:val="24"/>
        </w:rPr>
        <w:t xml:space="preserve"> ono </w:t>
      </w:r>
      <w:r w:rsidR="003920BE">
        <w:rPr>
          <w:rFonts w:ascii="Times New Roman" w:hAnsi="Times New Roman" w:cs="Times New Roman"/>
          <w:sz w:val="24"/>
          <w:szCs w:val="24"/>
        </w:rPr>
        <w:t>predstavlja i</w:t>
      </w:r>
      <w:r w:rsidRPr="001E2F69">
        <w:rPr>
          <w:rFonts w:ascii="Times New Roman" w:hAnsi="Times New Roman" w:cs="Times New Roman"/>
          <w:sz w:val="24"/>
          <w:szCs w:val="24"/>
        </w:rPr>
        <w:t xml:space="preserve"> obnov</w:t>
      </w:r>
      <w:r w:rsidR="003920BE">
        <w:rPr>
          <w:rFonts w:ascii="Times New Roman" w:hAnsi="Times New Roman" w:cs="Times New Roman"/>
          <w:sz w:val="24"/>
          <w:szCs w:val="24"/>
        </w:rPr>
        <w:t xml:space="preserve">u </w:t>
      </w:r>
      <w:r w:rsidRPr="001E2F69">
        <w:rPr>
          <w:rFonts w:ascii="Times New Roman" w:hAnsi="Times New Roman" w:cs="Times New Roman"/>
          <w:sz w:val="24"/>
          <w:szCs w:val="24"/>
        </w:rPr>
        <w:t xml:space="preserve">odnosa između grešnog </w:t>
      </w:r>
      <w:r w:rsidR="003920BE">
        <w:rPr>
          <w:rFonts w:ascii="Times New Roman" w:hAnsi="Times New Roman" w:cs="Times New Roman"/>
          <w:sz w:val="24"/>
          <w:szCs w:val="24"/>
        </w:rPr>
        <w:t>ljudskog roda</w:t>
      </w:r>
      <w:r w:rsidRPr="001E2F69">
        <w:rPr>
          <w:rFonts w:ascii="Times New Roman" w:hAnsi="Times New Roman" w:cs="Times New Roman"/>
          <w:sz w:val="24"/>
          <w:szCs w:val="24"/>
        </w:rPr>
        <w:t xml:space="preserve"> i svetog Boga. Sada je svakom verniku poverena ta ista misija. Služba koja o</w:t>
      </w:r>
      <w:r w:rsidR="003920BE">
        <w:rPr>
          <w:rFonts w:ascii="Times New Roman" w:hAnsi="Times New Roman" w:cs="Times New Roman"/>
          <w:sz w:val="24"/>
          <w:szCs w:val="24"/>
        </w:rPr>
        <w:t>vaploćuje</w:t>
      </w:r>
      <w:r w:rsidRPr="001E2F69">
        <w:rPr>
          <w:rFonts w:ascii="Times New Roman" w:hAnsi="Times New Roman" w:cs="Times New Roman"/>
          <w:sz w:val="24"/>
          <w:szCs w:val="24"/>
        </w:rPr>
        <w:t xml:space="preserve"> pomirenje uvek će voditi ljude nazad ka Božjem srcu (2. Kor</w:t>
      </w:r>
      <w:r w:rsidR="003920BE">
        <w:rPr>
          <w:rFonts w:ascii="Times New Roman" w:hAnsi="Times New Roman" w:cs="Times New Roman"/>
          <w:sz w:val="24"/>
          <w:szCs w:val="24"/>
        </w:rPr>
        <w:t>inćanima</w:t>
      </w:r>
      <w:r w:rsidRPr="001E2F69">
        <w:rPr>
          <w:rFonts w:ascii="Times New Roman" w:hAnsi="Times New Roman" w:cs="Times New Roman"/>
          <w:sz w:val="24"/>
          <w:szCs w:val="24"/>
        </w:rPr>
        <w:t xml:space="preserve"> 5</w:t>
      </w:r>
      <w:r w:rsidR="003920BE">
        <w:rPr>
          <w:rFonts w:ascii="Times New Roman" w:hAnsi="Times New Roman" w:cs="Times New Roman"/>
          <w:sz w:val="24"/>
          <w:szCs w:val="24"/>
        </w:rPr>
        <w:t>,</w:t>
      </w:r>
      <w:r w:rsidRPr="001E2F69">
        <w:rPr>
          <w:rFonts w:ascii="Times New Roman" w:hAnsi="Times New Roman" w:cs="Times New Roman"/>
          <w:sz w:val="24"/>
          <w:szCs w:val="24"/>
        </w:rPr>
        <w:t>20).</w:t>
      </w:r>
    </w:p>
    <w:p w14:paraId="680228E9" w14:textId="2549D521" w:rsidR="001E2F69" w:rsidRPr="001E2F69" w:rsidRDefault="001E2F69" w:rsidP="001E2F69">
      <w:pPr>
        <w:mirrorIndents/>
        <w:rPr>
          <w:rFonts w:ascii="Times New Roman" w:hAnsi="Times New Roman" w:cs="Times New Roman"/>
          <w:sz w:val="24"/>
          <w:szCs w:val="24"/>
        </w:rPr>
      </w:pPr>
      <w:r w:rsidRPr="001E2F69">
        <w:rPr>
          <w:rFonts w:ascii="Times New Roman" w:hAnsi="Times New Roman" w:cs="Times New Roman"/>
          <w:sz w:val="24"/>
          <w:szCs w:val="24"/>
        </w:rPr>
        <w:t xml:space="preserve">Pavle preklinje Korinćane da odgovore sada </w:t>
      </w:r>
      <w:r w:rsidR="003920BE">
        <w:rPr>
          <w:rFonts w:ascii="Times New Roman" w:hAnsi="Times New Roman" w:cs="Times New Roman"/>
          <w:sz w:val="24"/>
          <w:szCs w:val="24"/>
        </w:rPr>
        <w:t>–</w:t>
      </w:r>
      <w:r w:rsidRPr="001E2F69">
        <w:rPr>
          <w:rFonts w:ascii="Times New Roman" w:hAnsi="Times New Roman" w:cs="Times New Roman"/>
          <w:sz w:val="24"/>
          <w:szCs w:val="24"/>
        </w:rPr>
        <w:t xml:space="preserve"> ne samo na</w:t>
      </w:r>
      <w:r w:rsidR="003920BE">
        <w:rPr>
          <w:rFonts w:ascii="Times New Roman" w:hAnsi="Times New Roman" w:cs="Times New Roman"/>
          <w:sz w:val="24"/>
          <w:szCs w:val="24"/>
        </w:rPr>
        <w:t xml:space="preserve"> poziv</w:t>
      </w:r>
      <w:r w:rsidRPr="001E2F69">
        <w:rPr>
          <w:rFonts w:ascii="Times New Roman" w:hAnsi="Times New Roman" w:cs="Times New Roman"/>
          <w:sz w:val="24"/>
          <w:szCs w:val="24"/>
        </w:rPr>
        <w:t xml:space="preserve"> jevanđelj</w:t>
      </w:r>
      <w:r w:rsidR="003920BE">
        <w:rPr>
          <w:rFonts w:ascii="Times New Roman" w:hAnsi="Times New Roman" w:cs="Times New Roman"/>
          <w:sz w:val="24"/>
          <w:szCs w:val="24"/>
        </w:rPr>
        <w:t>a</w:t>
      </w:r>
      <w:r w:rsidRPr="001E2F69">
        <w:rPr>
          <w:rFonts w:ascii="Times New Roman" w:hAnsi="Times New Roman" w:cs="Times New Roman"/>
          <w:sz w:val="24"/>
          <w:szCs w:val="24"/>
        </w:rPr>
        <w:t xml:space="preserve">, već </w:t>
      </w:r>
      <w:r w:rsidR="003920BE">
        <w:rPr>
          <w:rFonts w:ascii="Times New Roman" w:hAnsi="Times New Roman" w:cs="Times New Roman"/>
          <w:sz w:val="24"/>
          <w:szCs w:val="24"/>
        </w:rPr>
        <w:t xml:space="preserve">i </w:t>
      </w:r>
      <w:r w:rsidRPr="001E2F69">
        <w:rPr>
          <w:rFonts w:ascii="Times New Roman" w:hAnsi="Times New Roman" w:cs="Times New Roman"/>
          <w:sz w:val="24"/>
          <w:szCs w:val="24"/>
        </w:rPr>
        <w:t>na blagodat pomirenja (2. Ko</w:t>
      </w:r>
      <w:r w:rsidR="003920BE">
        <w:rPr>
          <w:rFonts w:ascii="Times New Roman" w:hAnsi="Times New Roman" w:cs="Times New Roman"/>
          <w:sz w:val="24"/>
          <w:szCs w:val="24"/>
        </w:rPr>
        <w:t>rinćanima</w:t>
      </w:r>
      <w:r w:rsidRPr="001E2F69">
        <w:rPr>
          <w:rFonts w:ascii="Times New Roman" w:hAnsi="Times New Roman" w:cs="Times New Roman"/>
          <w:sz w:val="24"/>
          <w:szCs w:val="24"/>
        </w:rPr>
        <w:t xml:space="preserve"> 6</w:t>
      </w:r>
      <w:r w:rsidR="003920BE">
        <w:rPr>
          <w:rFonts w:ascii="Times New Roman" w:hAnsi="Times New Roman" w:cs="Times New Roman"/>
          <w:sz w:val="24"/>
          <w:szCs w:val="24"/>
        </w:rPr>
        <w:t>,</w:t>
      </w:r>
      <w:r w:rsidRPr="001E2F69">
        <w:rPr>
          <w:rFonts w:ascii="Times New Roman" w:hAnsi="Times New Roman" w:cs="Times New Roman"/>
          <w:sz w:val="24"/>
          <w:szCs w:val="24"/>
        </w:rPr>
        <w:t xml:space="preserve">2). Ovde postoji božanska hitnost. Obnova nije nešto što treba odlagati. Svako odlaganje </w:t>
      </w:r>
      <w:r w:rsidR="003920BE">
        <w:rPr>
          <w:rFonts w:ascii="Times New Roman" w:hAnsi="Times New Roman" w:cs="Times New Roman"/>
          <w:sz w:val="24"/>
          <w:szCs w:val="24"/>
        </w:rPr>
        <w:t>samo pogoršava situaciju</w:t>
      </w:r>
      <w:r w:rsidRPr="001E2F69">
        <w:rPr>
          <w:rFonts w:ascii="Times New Roman" w:hAnsi="Times New Roman" w:cs="Times New Roman"/>
          <w:sz w:val="24"/>
          <w:szCs w:val="24"/>
        </w:rPr>
        <w:t xml:space="preserve">. Pomirenje nije samo emocionalno </w:t>
      </w:r>
      <w:r w:rsidR="003920BE">
        <w:rPr>
          <w:rFonts w:ascii="Times New Roman" w:hAnsi="Times New Roman" w:cs="Times New Roman"/>
          <w:sz w:val="24"/>
          <w:szCs w:val="24"/>
        </w:rPr>
        <w:t>–</w:t>
      </w:r>
      <w:r w:rsidRPr="001E2F69">
        <w:rPr>
          <w:rFonts w:ascii="Times New Roman" w:hAnsi="Times New Roman" w:cs="Times New Roman"/>
          <w:sz w:val="24"/>
          <w:szCs w:val="24"/>
        </w:rPr>
        <w:t xml:space="preserve"> ono je</w:t>
      </w:r>
      <w:r w:rsidR="003920BE">
        <w:rPr>
          <w:rFonts w:ascii="Times New Roman" w:hAnsi="Times New Roman" w:cs="Times New Roman"/>
          <w:sz w:val="24"/>
          <w:szCs w:val="24"/>
        </w:rPr>
        <w:t xml:space="preserve"> i</w:t>
      </w:r>
      <w:r w:rsidRPr="001E2F69">
        <w:rPr>
          <w:rFonts w:ascii="Times New Roman" w:hAnsi="Times New Roman" w:cs="Times New Roman"/>
          <w:sz w:val="24"/>
          <w:szCs w:val="24"/>
        </w:rPr>
        <w:t xml:space="preserve"> misionarsko. Pomiren narod odražava srce Boga koji miri.</w:t>
      </w:r>
    </w:p>
    <w:p w14:paraId="2C0D2A05" w14:textId="77777777" w:rsidR="001E2F69" w:rsidRDefault="001E2F69" w:rsidP="001E2F69">
      <w:pPr>
        <w:mirrorIndents/>
        <w:rPr>
          <w:rFonts w:ascii="Times New Roman" w:hAnsi="Times New Roman" w:cs="Times New Roman"/>
          <w:sz w:val="24"/>
          <w:szCs w:val="24"/>
        </w:rPr>
      </w:pPr>
    </w:p>
    <w:p w14:paraId="55151241" w14:textId="04643497" w:rsidR="001E2F69" w:rsidRPr="001E2F69" w:rsidRDefault="001E2F69" w:rsidP="001E2F69">
      <w:pPr>
        <w:mirrorIndents/>
        <w:rPr>
          <w:rFonts w:ascii="Times New Roman" w:hAnsi="Times New Roman" w:cs="Times New Roman"/>
          <w:b/>
          <w:bCs/>
          <w:sz w:val="24"/>
          <w:szCs w:val="24"/>
          <w:u w:val="single"/>
        </w:rPr>
      </w:pPr>
      <w:r w:rsidRPr="001E2F69">
        <w:rPr>
          <w:rFonts w:ascii="Times New Roman" w:hAnsi="Times New Roman" w:cs="Times New Roman"/>
          <w:b/>
          <w:bCs/>
          <w:sz w:val="24"/>
          <w:szCs w:val="24"/>
          <w:u w:val="single"/>
        </w:rPr>
        <w:t>Treći deo: Primena u životu</w:t>
      </w:r>
    </w:p>
    <w:p w14:paraId="6F5DDC34" w14:textId="77777777" w:rsidR="001E2F69" w:rsidRDefault="001E2F69" w:rsidP="001E2F69">
      <w:pPr>
        <w:mirrorIndents/>
        <w:rPr>
          <w:rFonts w:ascii="Times New Roman" w:hAnsi="Times New Roman" w:cs="Times New Roman"/>
          <w:sz w:val="24"/>
          <w:szCs w:val="24"/>
        </w:rPr>
      </w:pPr>
    </w:p>
    <w:p w14:paraId="48EF686F" w14:textId="6F801982" w:rsidR="00734593" w:rsidRPr="00734593" w:rsidRDefault="00734593" w:rsidP="00734593">
      <w:pPr>
        <w:mirrorIndents/>
        <w:rPr>
          <w:rFonts w:ascii="Times New Roman" w:hAnsi="Times New Roman" w:cs="Times New Roman"/>
          <w:sz w:val="24"/>
          <w:szCs w:val="24"/>
        </w:rPr>
      </w:pPr>
      <w:r w:rsidRPr="00734593">
        <w:rPr>
          <w:rFonts w:ascii="Times New Roman" w:hAnsi="Times New Roman" w:cs="Times New Roman"/>
          <w:sz w:val="24"/>
          <w:szCs w:val="24"/>
        </w:rPr>
        <w:t xml:space="preserve">Dok razmatrate 2. Korinćanima 3–7, prodiskutujte o sledećim pitanjima u </w:t>
      </w:r>
      <w:r w:rsidR="003920BE">
        <w:rPr>
          <w:rFonts w:ascii="Times New Roman" w:hAnsi="Times New Roman" w:cs="Times New Roman"/>
          <w:sz w:val="24"/>
          <w:szCs w:val="24"/>
        </w:rPr>
        <w:t>vašem razredu</w:t>
      </w:r>
      <w:r w:rsidRPr="00734593">
        <w:rPr>
          <w:rFonts w:ascii="Times New Roman" w:hAnsi="Times New Roman" w:cs="Times New Roman"/>
          <w:sz w:val="24"/>
          <w:szCs w:val="24"/>
        </w:rPr>
        <w:t>:</w:t>
      </w:r>
    </w:p>
    <w:p w14:paraId="2386510E" w14:textId="2E557B53" w:rsidR="00734593" w:rsidRPr="00734593" w:rsidRDefault="00734593" w:rsidP="003920BE">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 xml:space="preserve">U kojim oblastima svog života se osećate slabim ili slomljenim, i kako bi Bog mogao </w:t>
      </w:r>
      <w:r w:rsidR="003920BE">
        <w:rPr>
          <w:rFonts w:ascii="Times New Roman" w:hAnsi="Times New Roman" w:cs="Times New Roman"/>
          <w:sz w:val="24"/>
          <w:szCs w:val="24"/>
        </w:rPr>
        <w:t>da upotrebi</w:t>
      </w:r>
      <w:r w:rsidRPr="00734593">
        <w:rPr>
          <w:rFonts w:ascii="Times New Roman" w:hAnsi="Times New Roman" w:cs="Times New Roman"/>
          <w:sz w:val="24"/>
          <w:szCs w:val="24"/>
        </w:rPr>
        <w:t xml:space="preserve"> ta mesta da </w:t>
      </w:r>
      <w:r w:rsidR="003920BE">
        <w:rPr>
          <w:rFonts w:ascii="Times New Roman" w:hAnsi="Times New Roman" w:cs="Times New Roman"/>
          <w:sz w:val="24"/>
          <w:szCs w:val="24"/>
        </w:rPr>
        <w:t xml:space="preserve">bi </w:t>
      </w:r>
      <w:r w:rsidRPr="00734593">
        <w:rPr>
          <w:rFonts w:ascii="Times New Roman" w:hAnsi="Times New Roman" w:cs="Times New Roman"/>
          <w:sz w:val="24"/>
          <w:szCs w:val="24"/>
        </w:rPr>
        <w:t>poka</w:t>
      </w:r>
      <w:r w:rsidR="003920BE">
        <w:rPr>
          <w:rFonts w:ascii="Times New Roman" w:hAnsi="Times New Roman" w:cs="Times New Roman"/>
          <w:sz w:val="24"/>
          <w:szCs w:val="24"/>
        </w:rPr>
        <w:t>zao</w:t>
      </w:r>
      <w:r w:rsidRPr="00734593">
        <w:rPr>
          <w:rFonts w:ascii="Times New Roman" w:hAnsi="Times New Roman" w:cs="Times New Roman"/>
          <w:sz w:val="24"/>
          <w:szCs w:val="24"/>
        </w:rPr>
        <w:t xml:space="preserve"> Svoju snagu?</w:t>
      </w:r>
    </w:p>
    <w:p w14:paraId="72E03AAF" w14:textId="77777777" w:rsidR="00734593" w:rsidRPr="00734593" w:rsidRDefault="00734593" w:rsidP="003920BE">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Da li težite da sakrijete svoje borbe u službi, ili ih koristite da svedočite o Božjoj blagodati? Objasnite.</w:t>
      </w:r>
    </w:p>
    <w:p w14:paraId="1F38390C" w14:textId="77777777" w:rsidR="00734593" w:rsidRPr="00734593" w:rsidRDefault="00734593" w:rsidP="003920BE">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Kako izgleda integritet u kulturi koja često više vrednuje spoljašnju sliku nego autentičnost?</w:t>
      </w:r>
    </w:p>
    <w:p w14:paraId="4AF1435F" w14:textId="051C884B" w:rsidR="00734593" w:rsidRPr="00734593" w:rsidRDefault="00734593" w:rsidP="003920BE">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 xml:space="preserve">Kako se možemo sačuvati od pravljenja </w:t>
      </w:r>
      <w:r w:rsidR="003920BE">
        <w:rPr>
          <w:rFonts w:ascii="Times New Roman" w:hAnsi="Times New Roman" w:cs="Times New Roman"/>
          <w:sz w:val="24"/>
          <w:szCs w:val="24"/>
        </w:rPr>
        <w:t>kompromisa</w:t>
      </w:r>
      <w:r w:rsidRPr="00734593">
        <w:rPr>
          <w:rFonts w:ascii="Times New Roman" w:hAnsi="Times New Roman" w:cs="Times New Roman"/>
          <w:sz w:val="24"/>
          <w:szCs w:val="24"/>
        </w:rPr>
        <w:t xml:space="preserve"> sa </w:t>
      </w:r>
      <w:r w:rsidR="003920BE">
        <w:rPr>
          <w:rFonts w:ascii="Times New Roman" w:hAnsi="Times New Roman" w:cs="Times New Roman"/>
          <w:sz w:val="24"/>
          <w:szCs w:val="24"/>
        </w:rPr>
        <w:t>svetovnim</w:t>
      </w:r>
      <w:r w:rsidRPr="00734593">
        <w:rPr>
          <w:rFonts w:ascii="Times New Roman" w:hAnsi="Times New Roman" w:cs="Times New Roman"/>
          <w:sz w:val="24"/>
          <w:szCs w:val="24"/>
        </w:rPr>
        <w:t xml:space="preserve"> vrednostima u naš</w:t>
      </w:r>
      <w:r w:rsidR="003920BE">
        <w:rPr>
          <w:rFonts w:ascii="Times New Roman" w:hAnsi="Times New Roman" w:cs="Times New Roman"/>
          <w:sz w:val="24"/>
          <w:szCs w:val="24"/>
        </w:rPr>
        <w:t>e</w:t>
      </w:r>
      <w:r w:rsidRPr="00734593">
        <w:rPr>
          <w:rFonts w:ascii="Times New Roman" w:hAnsi="Times New Roman" w:cs="Times New Roman"/>
          <w:sz w:val="24"/>
          <w:szCs w:val="24"/>
        </w:rPr>
        <w:t>m svakodnevn</w:t>
      </w:r>
      <w:r w:rsidR="003920BE">
        <w:rPr>
          <w:rFonts w:ascii="Times New Roman" w:hAnsi="Times New Roman" w:cs="Times New Roman"/>
          <w:sz w:val="24"/>
          <w:szCs w:val="24"/>
        </w:rPr>
        <w:t>o</w:t>
      </w:r>
      <w:r w:rsidRPr="00734593">
        <w:rPr>
          <w:rFonts w:ascii="Times New Roman" w:hAnsi="Times New Roman" w:cs="Times New Roman"/>
          <w:sz w:val="24"/>
          <w:szCs w:val="24"/>
        </w:rPr>
        <w:t>m život</w:t>
      </w:r>
      <w:r w:rsidR="003920BE">
        <w:rPr>
          <w:rFonts w:ascii="Times New Roman" w:hAnsi="Times New Roman" w:cs="Times New Roman"/>
          <w:sz w:val="24"/>
          <w:szCs w:val="24"/>
        </w:rPr>
        <w:t>u</w:t>
      </w:r>
      <w:r w:rsidRPr="00734593">
        <w:rPr>
          <w:rFonts w:ascii="Times New Roman" w:hAnsi="Times New Roman" w:cs="Times New Roman"/>
          <w:sz w:val="24"/>
          <w:szCs w:val="24"/>
        </w:rPr>
        <w:t xml:space="preserve"> i u vođstvu?</w:t>
      </w:r>
    </w:p>
    <w:p w14:paraId="24B26E54" w14:textId="1B8A9723" w:rsidR="00734593" w:rsidRPr="00734593" w:rsidRDefault="003920BE" w:rsidP="003920BE">
      <w:pPr>
        <w:numPr>
          <w:ilvl w:val="0"/>
          <w:numId w:val="17"/>
        </w:numPr>
        <w:ind w:left="360"/>
        <w:mirrorIndents/>
        <w:rPr>
          <w:rFonts w:ascii="Times New Roman" w:hAnsi="Times New Roman" w:cs="Times New Roman"/>
          <w:sz w:val="24"/>
          <w:szCs w:val="24"/>
        </w:rPr>
      </w:pPr>
      <w:r>
        <w:rPr>
          <w:rFonts w:ascii="Times New Roman" w:hAnsi="Times New Roman" w:cs="Times New Roman"/>
          <w:sz w:val="24"/>
          <w:szCs w:val="24"/>
        </w:rPr>
        <w:t>Čemu</w:t>
      </w:r>
      <w:r w:rsidR="00734593" w:rsidRPr="00734593">
        <w:rPr>
          <w:rFonts w:ascii="Times New Roman" w:hAnsi="Times New Roman" w:cs="Times New Roman"/>
          <w:sz w:val="24"/>
          <w:szCs w:val="24"/>
        </w:rPr>
        <w:t xml:space="preserve"> nas Pavlov primer uči o rešavanju narušenih odnosa u službi?</w:t>
      </w:r>
    </w:p>
    <w:p w14:paraId="4B4B5158" w14:textId="720E3031" w:rsidR="00734593" w:rsidRPr="00734593" w:rsidRDefault="00734593" w:rsidP="003920BE">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 xml:space="preserve">Zašto je pomirenje toliko </w:t>
      </w:r>
      <w:r w:rsidR="003920BE">
        <w:rPr>
          <w:rFonts w:ascii="Times New Roman" w:hAnsi="Times New Roman" w:cs="Times New Roman"/>
          <w:sz w:val="24"/>
          <w:szCs w:val="24"/>
        </w:rPr>
        <w:t>ključno</w:t>
      </w:r>
      <w:r w:rsidRPr="00734593">
        <w:rPr>
          <w:rFonts w:ascii="Times New Roman" w:hAnsi="Times New Roman" w:cs="Times New Roman"/>
          <w:sz w:val="24"/>
          <w:szCs w:val="24"/>
        </w:rPr>
        <w:t xml:space="preserve"> u jevanđelju? Kako bi to trebalo da utiče na naš pristup konfliktima?</w:t>
      </w:r>
    </w:p>
    <w:p w14:paraId="52613B1E" w14:textId="1CE73896" w:rsidR="00734593" w:rsidRPr="00734593" w:rsidRDefault="00734593" w:rsidP="00734593">
      <w:pPr>
        <w:numPr>
          <w:ilvl w:val="0"/>
          <w:numId w:val="17"/>
        </w:numPr>
        <w:ind w:left="360"/>
        <w:mirrorIndents/>
        <w:rPr>
          <w:rFonts w:ascii="Times New Roman" w:hAnsi="Times New Roman" w:cs="Times New Roman"/>
          <w:sz w:val="24"/>
          <w:szCs w:val="24"/>
        </w:rPr>
      </w:pPr>
      <w:r w:rsidRPr="00734593">
        <w:rPr>
          <w:rFonts w:ascii="Times New Roman" w:hAnsi="Times New Roman" w:cs="Times New Roman"/>
          <w:sz w:val="24"/>
          <w:szCs w:val="24"/>
        </w:rPr>
        <w:t xml:space="preserve">Kako istina i blagodat mogu </w:t>
      </w:r>
      <w:r w:rsidR="003920BE">
        <w:rPr>
          <w:rFonts w:ascii="Times New Roman" w:hAnsi="Times New Roman" w:cs="Times New Roman"/>
          <w:sz w:val="24"/>
          <w:szCs w:val="24"/>
        </w:rPr>
        <w:t>da deluju</w:t>
      </w:r>
      <w:r w:rsidRPr="00734593">
        <w:rPr>
          <w:rFonts w:ascii="Times New Roman" w:hAnsi="Times New Roman" w:cs="Times New Roman"/>
          <w:sz w:val="24"/>
          <w:szCs w:val="24"/>
        </w:rPr>
        <w:t xml:space="preserve"> zajedno u isceljenju međuljudskih odnosa?</w:t>
      </w:r>
    </w:p>
    <w:p w14:paraId="6462CD8E" w14:textId="77777777" w:rsidR="001E2F69" w:rsidRDefault="001E2F69" w:rsidP="001E2F69">
      <w:pPr>
        <w:mirrorIndents/>
        <w:rPr>
          <w:rFonts w:ascii="Times New Roman" w:hAnsi="Times New Roman" w:cs="Times New Roman"/>
          <w:sz w:val="24"/>
          <w:szCs w:val="24"/>
        </w:rPr>
      </w:pPr>
    </w:p>
    <w:p w14:paraId="5BF59469" w14:textId="4932173E" w:rsidR="004F3876" w:rsidRDefault="004F3876">
      <w:pPr>
        <w:rPr>
          <w:rFonts w:ascii="Times New Roman" w:hAnsi="Times New Roman" w:cs="Times New Roman"/>
          <w:sz w:val="24"/>
          <w:szCs w:val="24"/>
        </w:rPr>
      </w:pPr>
      <w:r>
        <w:rPr>
          <w:rFonts w:ascii="Times New Roman" w:hAnsi="Times New Roman" w:cs="Times New Roman"/>
          <w:sz w:val="24"/>
          <w:szCs w:val="24"/>
        </w:rPr>
        <w:lastRenderedPageBreak/>
        <w:br w:type="page"/>
      </w:r>
    </w:p>
    <w:p w14:paraId="5256DC34" w14:textId="52A6A846" w:rsidR="004F3876" w:rsidRDefault="004F3876" w:rsidP="004F3876">
      <w:pPr>
        <w:rPr>
          <w:rFonts w:ascii="Times New Roman" w:hAnsi="Times New Roman" w:cs="Times New Roman"/>
          <w:b/>
          <w:bCs/>
          <w:sz w:val="40"/>
          <w:szCs w:val="40"/>
        </w:rPr>
      </w:pPr>
      <w:bookmarkStart w:id="13" w:name="_Hlk219191043"/>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11</w:t>
      </w:r>
    </w:p>
    <w:p w14:paraId="694A954C" w14:textId="77777777" w:rsidR="004F3876" w:rsidRDefault="004F3876" w:rsidP="004F3876">
      <w:pPr>
        <w:rPr>
          <w:rFonts w:ascii="Times New Roman" w:hAnsi="Times New Roman" w:cs="Times New Roman"/>
          <w:b/>
          <w:bCs/>
          <w:sz w:val="40"/>
          <w:szCs w:val="40"/>
        </w:rPr>
      </w:pPr>
    </w:p>
    <w:p w14:paraId="6D4E7FB7" w14:textId="11C49722" w:rsidR="004F3876" w:rsidRDefault="00AE03B0" w:rsidP="004F3876">
      <w:pPr>
        <w:rPr>
          <w:rFonts w:ascii="Times New Roman" w:hAnsi="Times New Roman" w:cs="Times New Roman"/>
          <w:b/>
          <w:bCs/>
          <w:sz w:val="40"/>
          <w:szCs w:val="40"/>
        </w:rPr>
      </w:pPr>
      <w:r>
        <w:rPr>
          <w:rFonts w:ascii="Times New Roman" w:hAnsi="Times New Roman" w:cs="Times New Roman"/>
          <w:b/>
          <w:bCs/>
          <w:sz w:val="40"/>
          <w:szCs w:val="40"/>
        </w:rPr>
        <w:t>Hrišćansko upravljanje</w:t>
      </w:r>
      <w:r w:rsidR="004F3876">
        <w:rPr>
          <w:rFonts w:ascii="Times New Roman" w:hAnsi="Times New Roman" w:cs="Times New Roman"/>
          <w:b/>
          <w:bCs/>
          <w:sz w:val="40"/>
          <w:szCs w:val="40"/>
        </w:rPr>
        <w:t xml:space="preserve"> i misija</w:t>
      </w:r>
    </w:p>
    <w:p w14:paraId="77867A07" w14:textId="77777777" w:rsidR="004F3876" w:rsidRPr="00B021FD" w:rsidRDefault="004F3876" w:rsidP="004F3876">
      <w:pPr>
        <w:rPr>
          <w:rFonts w:ascii="Times New Roman" w:hAnsi="Times New Roman" w:cs="Times New Roman"/>
          <w:b/>
          <w:bCs/>
          <w:sz w:val="40"/>
          <w:szCs w:val="40"/>
        </w:rPr>
      </w:pPr>
    </w:p>
    <w:p w14:paraId="7D0443C5" w14:textId="77777777" w:rsidR="004F3876" w:rsidRPr="00144B8A" w:rsidRDefault="004F3876" w:rsidP="004F3876">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7A8C5B1" w14:textId="77777777" w:rsidR="004F3876" w:rsidRDefault="004F3876" w:rsidP="004F3876">
      <w:pPr>
        <w:rPr>
          <w:rFonts w:ascii="Times New Roman" w:hAnsi="Times New Roman" w:cs="Times New Roman"/>
          <w:b/>
          <w:bCs/>
          <w:sz w:val="24"/>
          <w:szCs w:val="24"/>
        </w:rPr>
      </w:pPr>
    </w:p>
    <w:p w14:paraId="10B4EB26" w14:textId="46AF8719" w:rsidR="004F3876" w:rsidRDefault="004F3876" w:rsidP="004F3876">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2. Korinćanima 8,9</w:t>
      </w:r>
    </w:p>
    <w:p w14:paraId="07ADCE1A" w14:textId="77777777" w:rsidR="004F3876" w:rsidRPr="00DC7EFC" w:rsidRDefault="004F3876" w:rsidP="004F3876">
      <w:pPr>
        <w:rPr>
          <w:rFonts w:ascii="Times New Roman" w:hAnsi="Times New Roman" w:cs="Times New Roman"/>
          <w:b/>
          <w:bCs/>
          <w:sz w:val="24"/>
          <w:szCs w:val="24"/>
        </w:rPr>
      </w:pPr>
    </w:p>
    <w:p w14:paraId="31C85EE3" w14:textId="78F2D0F0" w:rsidR="004F3876" w:rsidRDefault="004F3876" w:rsidP="004F3876">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2.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 xml:space="preserve">8–9 </w:t>
      </w:r>
    </w:p>
    <w:p w14:paraId="6EED0114" w14:textId="77777777" w:rsidR="004F3876" w:rsidRDefault="004F3876" w:rsidP="004F3876"/>
    <w:p w14:paraId="154F5B92" w14:textId="77777777" w:rsidR="004F3876" w:rsidRDefault="004F3876" w:rsidP="004F3876">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13"/>
    <w:p w14:paraId="21B292C5" w14:textId="77777777" w:rsidR="00734593" w:rsidRDefault="00734593" w:rsidP="001E2F69">
      <w:pPr>
        <w:mirrorIndents/>
        <w:rPr>
          <w:rFonts w:ascii="Times New Roman" w:hAnsi="Times New Roman" w:cs="Times New Roman"/>
          <w:sz w:val="24"/>
          <w:szCs w:val="24"/>
        </w:rPr>
      </w:pPr>
    </w:p>
    <w:p w14:paraId="744B6ED8" w14:textId="1A940452" w:rsidR="004F3876" w:rsidRPr="004F3876" w:rsidRDefault="0046026C" w:rsidP="004F3876">
      <w:pPr>
        <w:mirrorIndents/>
        <w:rPr>
          <w:rFonts w:ascii="Times New Roman" w:hAnsi="Times New Roman" w:cs="Times New Roman"/>
          <w:sz w:val="24"/>
          <w:szCs w:val="24"/>
        </w:rPr>
      </w:pPr>
      <w:r>
        <w:rPr>
          <w:rFonts w:ascii="Times New Roman" w:hAnsi="Times New Roman" w:cs="Times New Roman"/>
          <w:sz w:val="24"/>
          <w:szCs w:val="24"/>
        </w:rPr>
        <w:t>Jedna m</w:t>
      </w:r>
      <w:r w:rsidR="004F3876" w:rsidRPr="004F3876">
        <w:rPr>
          <w:rFonts w:ascii="Times New Roman" w:hAnsi="Times New Roman" w:cs="Times New Roman"/>
          <w:sz w:val="24"/>
          <w:szCs w:val="24"/>
        </w:rPr>
        <w:t xml:space="preserve">lada preduzetnica, Maja, </w:t>
      </w:r>
      <w:r>
        <w:rPr>
          <w:rFonts w:ascii="Times New Roman" w:hAnsi="Times New Roman" w:cs="Times New Roman"/>
          <w:sz w:val="24"/>
          <w:szCs w:val="24"/>
        </w:rPr>
        <w:t>osnovala je jednu</w:t>
      </w:r>
      <w:r w:rsidR="004F3876" w:rsidRPr="004F3876">
        <w:rPr>
          <w:rFonts w:ascii="Times New Roman" w:hAnsi="Times New Roman" w:cs="Times New Roman"/>
          <w:sz w:val="24"/>
          <w:szCs w:val="24"/>
        </w:rPr>
        <w:t xml:space="preserve"> </w:t>
      </w:r>
      <w:r>
        <w:rPr>
          <w:rFonts w:ascii="Times New Roman" w:hAnsi="Times New Roman" w:cs="Times New Roman"/>
          <w:sz w:val="24"/>
          <w:szCs w:val="24"/>
        </w:rPr>
        <w:t>malu tehnološku firmu usredsređenu</w:t>
      </w:r>
      <w:r w:rsidR="004F3876" w:rsidRPr="004F3876">
        <w:rPr>
          <w:rFonts w:ascii="Times New Roman" w:hAnsi="Times New Roman" w:cs="Times New Roman"/>
          <w:sz w:val="24"/>
          <w:szCs w:val="24"/>
        </w:rPr>
        <w:t xml:space="preserve"> na zdravlje zajednice. Njen tim je bio malobrojan, sredstva su bila ograničena, a budućnost neizvesna, ali su duboko verovali u svoju misiju.</w:t>
      </w:r>
    </w:p>
    <w:p w14:paraId="0CE85114" w14:textId="050FFC3F" w:rsidR="004F3876" w:rsidRPr="004F3876" w:rsidRDefault="004F3876" w:rsidP="004F3876">
      <w:pPr>
        <w:mirrorIndents/>
        <w:rPr>
          <w:rFonts w:ascii="Times New Roman" w:hAnsi="Times New Roman" w:cs="Times New Roman"/>
          <w:sz w:val="24"/>
          <w:szCs w:val="24"/>
        </w:rPr>
      </w:pPr>
      <w:r w:rsidRPr="004F3876">
        <w:rPr>
          <w:rFonts w:ascii="Times New Roman" w:hAnsi="Times New Roman" w:cs="Times New Roman"/>
          <w:sz w:val="24"/>
          <w:szCs w:val="24"/>
        </w:rPr>
        <w:t xml:space="preserve">Tokom njihovog prvog profitabilnog kvartala, umesto da sve ponovo investira u rast kao što to čini većina </w:t>
      </w:r>
      <w:r w:rsidR="0046026C">
        <w:rPr>
          <w:rFonts w:ascii="Times New Roman" w:hAnsi="Times New Roman" w:cs="Times New Roman"/>
          <w:sz w:val="24"/>
          <w:szCs w:val="24"/>
        </w:rPr>
        <w:t>novih malih firmi</w:t>
      </w:r>
      <w:r w:rsidRPr="004F3876">
        <w:rPr>
          <w:rFonts w:ascii="Times New Roman" w:hAnsi="Times New Roman" w:cs="Times New Roman"/>
          <w:sz w:val="24"/>
          <w:szCs w:val="24"/>
        </w:rPr>
        <w:t xml:space="preserve">, Maja je predložila da doniraju jedan deo neprofitnoj organizaciji koja pomaže siromašnim školama da dobiju pristup </w:t>
      </w:r>
      <w:r w:rsidR="0046026C">
        <w:rPr>
          <w:rFonts w:ascii="Times New Roman" w:hAnsi="Times New Roman" w:cs="Times New Roman"/>
          <w:sz w:val="24"/>
          <w:szCs w:val="24"/>
        </w:rPr>
        <w:t>sredstvima</w:t>
      </w:r>
      <w:r w:rsidRPr="004F3876">
        <w:rPr>
          <w:rFonts w:ascii="Times New Roman" w:hAnsi="Times New Roman" w:cs="Times New Roman"/>
          <w:sz w:val="24"/>
          <w:szCs w:val="24"/>
        </w:rPr>
        <w:t xml:space="preserve"> za mentalno zdravlje. Njen tim je bio neodlučan. „Zar ne bi trebalo da sačekamo dok ne postanemo stabilniji?“</w:t>
      </w:r>
      <w:r w:rsidR="0046026C">
        <w:rPr>
          <w:rFonts w:ascii="Times New Roman" w:hAnsi="Times New Roman" w:cs="Times New Roman"/>
          <w:sz w:val="24"/>
          <w:szCs w:val="24"/>
        </w:rPr>
        <w:t>,</w:t>
      </w:r>
      <w:r w:rsidRPr="004F3876">
        <w:rPr>
          <w:rFonts w:ascii="Times New Roman" w:hAnsi="Times New Roman" w:cs="Times New Roman"/>
          <w:sz w:val="24"/>
          <w:szCs w:val="24"/>
        </w:rPr>
        <w:t xml:space="preserve"> upitao je jedan od njih.</w:t>
      </w:r>
    </w:p>
    <w:p w14:paraId="477B2270" w14:textId="2936515F" w:rsidR="004F3876" w:rsidRPr="004F3876" w:rsidRDefault="004F3876" w:rsidP="004F3876">
      <w:pPr>
        <w:mirrorIndents/>
        <w:rPr>
          <w:rFonts w:ascii="Times New Roman" w:hAnsi="Times New Roman" w:cs="Times New Roman"/>
          <w:sz w:val="24"/>
          <w:szCs w:val="24"/>
        </w:rPr>
      </w:pPr>
      <w:r w:rsidRPr="004F3876">
        <w:rPr>
          <w:rFonts w:ascii="Times New Roman" w:hAnsi="Times New Roman" w:cs="Times New Roman"/>
          <w:sz w:val="24"/>
          <w:szCs w:val="24"/>
        </w:rPr>
        <w:t xml:space="preserve">Maja je odgovorila: „Ako dajemo samo onda kada je to lako, da li je to zaista velikodušnost? Hajde da </w:t>
      </w:r>
      <w:r w:rsidR="0046026C">
        <w:rPr>
          <w:rFonts w:ascii="Times New Roman" w:hAnsi="Times New Roman" w:cs="Times New Roman"/>
          <w:sz w:val="24"/>
          <w:szCs w:val="24"/>
        </w:rPr>
        <w:t>prednjačimo sa svrhom</w:t>
      </w:r>
      <w:r w:rsidRPr="004F3876">
        <w:rPr>
          <w:rFonts w:ascii="Times New Roman" w:hAnsi="Times New Roman" w:cs="Times New Roman"/>
          <w:sz w:val="24"/>
          <w:szCs w:val="24"/>
        </w:rPr>
        <w:t>, a ne samo radi profita.“</w:t>
      </w:r>
    </w:p>
    <w:p w14:paraId="59E5090A" w14:textId="4A7C6D92" w:rsidR="004F3876" w:rsidRPr="004F3876" w:rsidRDefault="0046026C" w:rsidP="004F3876">
      <w:pPr>
        <w:mirrorIndents/>
        <w:rPr>
          <w:rFonts w:ascii="Times New Roman" w:hAnsi="Times New Roman" w:cs="Times New Roman"/>
          <w:sz w:val="24"/>
          <w:szCs w:val="24"/>
        </w:rPr>
      </w:pPr>
      <w:r>
        <w:rPr>
          <w:rFonts w:ascii="Times New Roman" w:hAnsi="Times New Roman" w:cs="Times New Roman"/>
          <w:sz w:val="24"/>
          <w:szCs w:val="24"/>
        </w:rPr>
        <w:t xml:space="preserve">Firma </w:t>
      </w:r>
      <w:r w:rsidR="004F3876" w:rsidRPr="004F3876">
        <w:rPr>
          <w:rFonts w:ascii="Times New Roman" w:hAnsi="Times New Roman" w:cs="Times New Roman"/>
          <w:sz w:val="24"/>
          <w:szCs w:val="24"/>
        </w:rPr>
        <w:t xml:space="preserve">je dala prilog. To nije bio ogroman iznos, ali je bio značajan. Mesecima kasnije, ta donacija je otvorila neočekivana vrata </w:t>
      </w:r>
      <w:r>
        <w:rPr>
          <w:rFonts w:ascii="Times New Roman" w:hAnsi="Times New Roman" w:cs="Times New Roman"/>
          <w:sz w:val="24"/>
          <w:szCs w:val="24"/>
        </w:rPr>
        <w:t>–</w:t>
      </w:r>
      <w:r w:rsidR="004F3876" w:rsidRPr="004F3876">
        <w:rPr>
          <w:rFonts w:ascii="Times New Roman" w:hAnsi="Times New Roman" w:cs="Times New Roman"/>
          <w:sz w:val="24"/>
          <w:szCs w:val="24"/>
        </w:rPr>
        <w:t xml:space="preserve"> nova partnerstva, medijsku pokrivenost, pa čak i jednog velikog investitora </w:t>
      </w:r>
      <w:r>
        <w:rPr>
          <w:rFonts w:ascii="Times New Roman" w:hAnsi="Times New Roman" w:cs="Times New Roman"/>
          <w:sz w:val="24"/>
          <w:szCs w:val="24"/>
        </w:rPr>
        <w:t>koga</w:t>
      </w:r>
      <w:r w:rsidR="004F3876" w:rsidRPr="004F3876">
        <w:rPr>
          <w:rFonts w:ascii="Times New Roman" w:hAnsi="Times New Roman" w:cs="Times New Roman"/>
          <w:sz w:val="24"/>
          <w:szCs w:val="24"/>
        </w:rPr>
        <w:t xml:space="preserve"> su privukle njihove vrednosti.</w:t>
      </w:r>
    </w:p>
    <w:p w14:paraId="4298A31E" w14:textId="7EE26409" w:rsidR="004F3876" w:rsidRDefault="004F3876" w:rsidP="004F3876">
      <w:pPr>
        <w:mirrorIndents/>
        <w:rPr>
          <w:rFonts w:ascii="Times New Roman" w:hAnsi="Times New Roman" w:cs="Times New Roman"/>
          <w:sz w:val="24"/>
          <w:szCs w:val="24"/>
        </w:rPr>
      </w:pPr>
      <w:r w:rsidRPr="004F3876">
        <w:rPr>
          <w:rFonts w:ascii="Times New Roman" w:hAnsi="Times New Roman" w:cs="Times New Roman"/>
          <w:sz w:val="24"/>
          <w:szCs w:val="24"/>
        </w:rPr>
        <w:t xml:space="preserve">Ova priča odražava suštinu </w:t>
      </w:r>
      <w:r w:rsidR="0046026C">
        <w:rPr>
          <w:rFonts w:ascii="Times New Roman" w:hAnsi="Times New Roman" w:cs="Times New Roman"/>
          <w:sz w:val="24"/>
          <w:szCs w:val="24"/>
        </w:rPr>
        <w:t>osmog i devetog poglavlja Druge poslanice</w:t>
      </w:r>
      <w:r w:rsidRPr="004F3876">
        <w:rPr>
          <w:rFonts w:ascii="Times New Roman" w:hAnsi="Times New Roman" w:cs="Times New Roman"/>
          <w:sz w:val="24"/>
          <w:szCs w:val="24"/>
        </w:rPr>
        <w:t xml:space="preserve"> Korinćanima: velikodušnost nije u čekanju dok ne budete „spremni“ </w:t>
      </w:r>
      <w:r w:rsidR="0046026C">
        <w:rPr>
          <w:rFonts w:ascii="Times New Roman" w:hAnsi="Times New Roman" w:cs="Times New Roman"/>
          <w:sz w:val="24"/>
          <w:szCs w:val="24"/>
        </w:rPr>
        <w:t>–</w:t>
      </w:r>
      <w:r w:rsidRPr="004F3876">
        <w:rPr>
          <w:rFonts w:ascii="Times New Roman" w:hAnsi="Times New Roman" w:cs="Times New Roman"/>
          <w:sz w:val="24"/>
          <w:szCs w:val="24"/>
        </w:rPr>
        <w:t xml:space="preserve"> ona je u pouzdanju u Boga, davanju od onoga što imate i posmatranju kako On to umnožava za druge, i za vas.</w:t>
      </w:r>
    </w:p>
    <w:p w14:paraId="6D9629EE" w14:textId="77777777" w:rsidR="0046026C" w:rsidRPr="004F3876" w:rsidRDefault="0046026C" w:rsidP="004F3876">
      <w:pPr>
        <w:mirrorIndents/>
        <w:rPr>
          <w:rFonts w:ascii="Times New Roman" w:hAnsi="Times New Roman" w:cs="Times New Roman"/>
          <w:sz w:val="24"/>
          <w:szCs w:val="24"/>
        </w:rPr>
      </w:pPr>
    </w:p>
    <w:p w14:paraId="019F4753"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300DC308" w14:textId="77777777" w:rsidR="0046026C" w:rsidRDefault="0046026C" w:rsidP="004F3876">
      <w:pPr>
        <w:mirrorIndents/>
        <w:rPr>
          <w:rFonts w:ascii="Times New Roman" w:hAnsi="Times New Roman" w:cs="Times New Roman"/>
          <w:sz w:val="24"/>
          <w:szCs w:val="24"/>
        </w:rPr>
      </w:pPr>
    </w:p>
    <w:p w14:paraId="1AFCF41A" w14:textId="0AFB6A92" w:rsidR="004F3876" w:rsidRPr="004F3876" w:rsidRDefault="004F3876" w:rsidP="004F3876">
      <w:pPr>
        <w:mirrorIndents/>
        <w:rPr>
          <w:rFonts w:ascii="Times New Roman" w:hAnsi="Times New Roman" w:cs="Times New Roman"/>
          <w:sz w:val="24"/>
          <w:szCs w:val="24"/>
        </w:rPr>
      </w:pPr>
      <w:r w:rsidRPr="004F3876">
        <w:rPr>
          <w:rFonts w:ascii="Times New Roman" w:hAnsi="Times New Roman" w:cs="Times New Roman"/>
          <w:sz w:val="24"/>
          <w:szCs w:val="24"/>
        </w:rPr>
        <w:t xml:space="preserve">Hrišćansko upravljanje leži u srcu </w:t>
      </w:r>
      <w:r w:rsidR="0046026C">
        <w:rPr>
          <w:rFonts w:ascii="Times New Roman" w:hAnsi="Times New Roman" w:cs="Times New Roman"/>
          <w:sz w:val="24"/>
          <w:szCs w:val="24"/>
        </w:rPr>
        <w:t>pouke za ovu sedmicu</w:t>
      </w:r>
      <w:r w:rsidRPr="004F3876">
        <w:rPr>
          <w:rFonts w:ascii="Times New Roman" w:hAnsi="Times New Roman" w:cs="Times New Roman"/>
          <w:sz w:val="24"/>
          <w:szCs w:val="24"/>
        </w:rPr>
        <w:t xml:space="preserve"> koja će se fokusirati na tri važne teme pronađene u</w:t>
      </w:r>
      <w:r w:rsidR="0046026C">
        <w:rPr>
          <w:rFonts w:ascii="Times New Roman" w:hAnsi="Times New Roman" w:cs="Times New Roman"/>
          <w:sz w:val="24"/>
          <w:szCs w:val="24"/>
        </w:rPr>
        <w:t xml:space="preserve"> osmom i devetom poglavlju Druge poslanice</w:t>
      </w:r>
      <w:r w:rsidRPr="004F3876">
        <w:rPr>
          <w:rFonts w:ascii="Times New Roman" w:hAnsi="Times New Roman" w:cs="Times New Roman"/>
          <w:sz w:val="24"/>
          <w:szCs w:val="24"/>
        </w:rPr>
        <w:t xml:space="preserve"> Korinćanima:</w:t>
      </w:r>
    </w:p>
    <w:p w14:paraId="752D489B" w14:textId="3368BE91" w:rsidR="004F3876" w:rsidRPr="00AE03B0" w:rsidRDefault="004F3876" w:rsidP="0046026C">
      <w:pPr>
        <w:pStyle w:val="Pasussalistom"/>
        <w:numPr>
          <w:ilvl w:val="0"/>
          <w:numId w:val="18"/>
        </w:numPr>
        <w:ind w:left="360"/>
        <w:contextualSpacing w:val="0"/>
        <w:mirrorIndents/>
        <w:rPr>
          <w:rFonts w:ascii="Times New Roman" w:hAnsi="Times New Roman" w:cs="Times New Roman"/>
          <w:sz w:val="24"/>
          <w:szCs w:val="24"/>
        </w:rPr>
      </w:pPr>
      <w:r w:rsidRPr="0046026C">
        <w:rPr>
          <w:rFonts w:ascii="Times New Roman" w:hAnsi="Times New Roman" w:cs="Times New Roman"/>
          <w:b/>
          <w:bCs/>
          <w:sz w:val="24"/>
          <w:szCs w:val="24"/>
        </w:rPr>
        <w:t>Velikodušnost kao izraz Božje blagodati.</w:t>
      </w:r>
      <w:r w:rsidRPr="00AE03B0">
        <w:rPr>
          <w:rFonts w:ascii="Times New Roman" w:hAnsi="Times New Roman" w:cs="Times New Roman"/>
          <w:sz w:val="24"/>
          <w:szCs w:val="24"/>
        </w:rPr>
        <w:t xml:space="preserve"> Makedonci su davali radosno uprkos nevoljama, pokazujući da pravo davanje dolazi iz srca, a ne iz izobilja (2. Kor</w:t>
      </w:r>
      <w:r w:rsidR="0046026C">
        <w:rPr>
          <w:rFonts w:ascii="Times New Roman" w:hAnsi="Times New Roman" w:cs="Times New Roman"/>
          <w:sz w:val="24"/>
          <w:szCs w:val="24"/>
        </w:rPr>
        <w:t>inćanima</w:t>
      </w:r>
      <w:r w:rsidRPr="00AE03B0">
        <w:rPr>
          <w:rFonts w:ascii="Times New Roman" w:hAnsi="Times New Roman" w:cs="Times New Roman"/>
          <w:sz w:val="24"/>
          <w:szCs w:val="24"/>
        </w:rPr>
        <w:t xml:space="preserve"> 8</w:t>
      </w:r>
      <w:r w:rsidR="0046026C">
        <w:rPr>
          <w:rFonts w:ascii="Times New Roman" w:hAnsi="Times New Roman" w:cs="Times New Roman"/>
          <w:sz w:val="24"/>
          <w:szCs w:val="24"/>
        </w:rPr>
        <w:t>,</w:t>
      </w:r>
      <w:r w:rsidRPr="00AE03B0">
        <w:rPr>
          <w:rFonts w:ascii="Times New Roman" w:hAnsi="Times New Roman" w:cs="Times New Roman"/>
          <w:sz w:val="24"/>
          <w:szCs w:val="24"/>
        </w:rPr>
        <w:t>1–5).</w:t>
      </w:r>
    </w:p>
    <w:p w14:paraId="6547673B" w14:textId="55F28CA3" w:rsidR="004F3876" w:rsidRPr="00AE03B0" w:rsidRDefault="004F3876" w:rsidP="00AE03B0">
      <w:pPr>
        <w:pStyle w:val="Pasussalistom"/>
        <w:numPr>
          <w:ilvl w:val="0"/>
          <w:numId w:val="18"/>
        </w:numPr>
        <w:contextualSpacing w:val="0"/>
        <w:mirrorIndents/>
        <w:rPr>
          <w:rFonts w:ascii="Times New Roman" w:hAnsi="Times New Roman" w:cs="Times New Roman"/>
          <w:sz w:val="24"/>
          <w:szCs w:val="24"/>
        </w:rPr>
      </w:pPr>
      <w:r w:rsidRPr="0046026C">
        <w:rPr>
          <w:rFonts w:ascii="Times New Roman" w:hAnsi="Times New Roman" w:cs="Times New Roman"/>
          <w:b/>
          <w:bCs/>
          <w:sz w:val="24"/>
          <w:szCs w:val="24"/>
        </w:rPr>
        <w:lastRenderedPageBreak/>
        <w:t>Hristos, uzor velikodušnosti.</w:t>
      </w:r>
      <w:r w:rsidRPr="00AE03B0">
        <w:rPr>
          <w:rFonts w:ascii="Times New Roman" w:hAnsi="Times New Roman" w:cs="Times New Roman"/>
          <w:sz w:val="24"/>
          <w:szCs w:val="24"/>
        </w:rPr>
        <w:t xml:space="preserve"> On se odrekao </w:t>
      </w:r>
      <w:r w:rsidR="0046026C">
        <w:rPr>
          <w:rFonts w:ascii="Times New Roman" w:hAnsi="Times New Roman" w:cs="Times New Roman"/>
          <w:sz w:val="24"/>
          <w:szCs w:val="24"/>
        </w:rPr>
        <w:t>s</w:t>
      </w:r>
      <w:r w:rsidRPr="00AE03B0">
        <w:rPr>
          <w:rFonts w:ascii="Times New Roman" w:hAnsi="Times New Roman" w:cs="Times New Roman"/>
          <w:sz w:val="24"/>
          <w:szCs w:val="24"/>
        </w:rPr>
        <w:t>vog bogatstva kako bi druge duhovno obogatio.</w:t>
      </w:r>
    </w:p>
    <w:p w14:paraId="19720FB5" w14:textId="7B9A0297" w:rsidR="001E2F69" w:rsidRPr="00AE03B0" w:rsidRDefault="004F3876" w:rsidP="00AE03B0">
      <w:pPr>
        <w:pStyle w:val="Pasussalistom"/>
        <w:numPr>
          <w:ilvl w:val="0"/>
          <w:numId w:val="18"/>
        </w:numPr>
        <w:ind w:left="360"/>
        <w:contextualSpacing w:val="0"/>
        <w:mirrorIndents/>
        <w:rPr>
          <w:rFonts w:ascii="Times New Roman" w:hAnsi="Times New Roman" w:cs="Times New Roman"/>
          <w:sz w:val="24"/>
          <w:szCs w:val="24"/>
        </w:rPr>
      </w:pPr>
      <w:r w:rsidRPr="0046026C">
        <w:rPr>
          <w:rFonts w:ascii="Times New Roman" w:hAnsi="Times New Roman" w:cs="Times New Roman"/>
          <w:b/>
          <w:bCs/>
          <w:sz w:val="24"/>
          <w:szCs w:val="24"/>
        </w:rPr>
        <w:t>Finansijski integritet je važan.</w:t>
      </w:r>
      <w:r w:rsidRPr="00AE03B0">
        <w:rPr>
          <w:rFonts w:ascii="Times New Roman" w:hAnsi="Times New Roman" w:cs="Times New Roman"/>
          <w:sz w:val="24"/>
          <w:szCs w:val="24"/>
        </w:rPr>
        <w:t xml:space="preserve"> Pavle osigurava odgovornost u rukovanju prilozima kako bi zaštitio sve uključene.</w:t>
      </w:r>
    </w:p>
    <w:p w14:paraId="19B18FF6" w14:textId="77777777" w:rsidR="00AE03B0" w:rsidRDefault="00AE03B0" w:rsidP="00AE03B0">
      <w:pPr>
        <w:tabs>
          <w:tab w:val="left" w:pos="830"/>
        </w:tabs>
        <w:mirrorIndents/>
        <w:rPr>
          <w:rFonts w:ascii="Times New Roman" w:hAnsi="Times New Roman" w:cs="Times New Roman"/>
          <w:sz w:val="24"/>
          <w:szCs w:val="24"/>
        </w:rPr>
      </w:pPr>
    </w:p>
    <w:p w14:paraId="4ABBD074" w14:textId="37977B81" w:rsidR="00AE03B0" w:rsidRPr="00AE03B0" w:rsidRDefault="00AE03B0" w:rsidP="00AE03B0">
      <w:pPr>
        <w:tabs>
          <w:tab w:val="left" w:pos="830"/>
        </w:tabs>
        <w:mirrorIndents/>
        <w:rPr>
          <w:rFonts w:ascii="Times New Roman" w:hAnsi="Times New Roman" w:cs="Times New Roman"/>
          <w:b/>
          <w:bCs/>
          <w:sz w:val="24"/>
          <w:szCs w:val="24"/>
          <w:u w:val="single"/>
        </w:rPr>
      </w:pPr>
      <w:r w:rsidRPr="00AE03B0">
        <w:rPr>
          <w:rFonts w:ascii="Times New Roman" w:hAnsi="Times New Roman" w:cs="Times New Roman"/>
          <w:b/>
          <w:bCs/>
          <w:sz w:val="24"/>
          <w:szCs w:val="24"/>
          <w:u w:val="single"/>
        </w:rPr>
        <w:t>Drugi deo: Komentar</w:t>
      </w:r>
    </w:p>
    <w:p w14:paraId="7999C008" w14:textId="77777777" w:rsidR="00AE03B0" w:rsidRDefault="00AE03B0" w:rsidP="00AE03B0">
      <w:pPr>
        <w:tabs>
          <w:tab w:val="left" w:pos="830"/>
        </w:tabs>
        <w:mirrorIndents/>
        <w:rPr>
          <w:rFonts w:ascii="Times New Roman" w:hAnsi="Times New Roman" w:cs="Times New Roman"/>
          <w:sz w:val="24"/>
          <w:szCs w:val="24"/>
        </w:rPr>
      </w:pPr>
    </w:p>
    <w:p w14:paraId="6F0BEFEA" w14:textId="77777777" w:rsidR="00C95001" w:rsidRDefault="00AE03B0" w:rsidP="00C95001">
      <w:pPr>
        <w:tabs>
          <w:tab w:val="left" w:pos="830"/>
        </w:tabs>
        <w:mirrorIndents/>
        <w:rPr>
          <w:rFonts w:ascii="Times New Roman" w:hAnsi="Times New Roman" w:cs="Times New Roman"/>
          <w:sz w:val="24"/>
          <w:szCs w:val="24"/>
        </w:rPr>
      </w:pPr>
      <w:r w:rsidRPr="0046026C">
        <w:rPr>
          <w:rFonts w:ascii="Times New Roman" w:hAnsi="Times New Roman" w:cs="Times New Roman"/>
          <w:b/>
          <w:bCs/>
          <w:sz w:val="24"/>
          <w:szCs w:val="24"/>
        </w:rPr>
        <w:t xml:space="preserve">1. </w:t>
      </w:r>
      <w:r w:rsidR="0046026C" w:rsidRPr="0046026C">
        <w:rPr>
          <w:rFonts w:ascii="Times New Roman" w:hAnsi="Times New Roman" w:cs="Times New Roman"/>
          <w:b/>
          <w:bCs/>
          <w:sz w:val="24"/>
          <w:szCs w:val="24"/>
        </w:rPr>
        <w:t>Kontekst</w:t>
      </w:r>
      <w:r w:rsidRPr="0046026C">
        <w:rPr>
          <w:rFonts w:ascii="Times New Roman" w:hAnsi="Times New Roman" w:cs="Times New Roman"/>
          <w:b/>
          <w:bCs/>
          <w:sz w:val="24"/>
          <w:szCs w:val="24"/>
        </w:rPr>
        <w:t>: Korint kao trgovački centar</w:t>
      </w:r>
      <w:r w:rsidR="0046026C" w:rsidRPr="0046026C">
        <w:rPr>
          <w:rFonts w:ascii="Times New Roman" w:hAnsi="Times New Roman" w:cs="Times New Roman"/>
          <w:b/>
          <w:bCs/>
          <w:sz w:val="24"/>
          <w:szCs w:val="24"/>
        </w:rPr>
        <w:t>:</w:t>
      </w:r>
      <w:r w:rsidR="0046026C">
        <w:rPr>
          <w:rFonts w:ascii="Times New Roman" w:hAnsi="Times New Roman" w:cs="Times New Roman"/>
          <w:sz w:val="24"/>
          <w:szCs w:val="24"/>
        </w:rPr>
        <w:t xml:space="preserve"> </w:t>
      </w:r>
      <w:r w:rsidRPr="00AE03B0">
        <w:rPr>
          <w:rFonts w:ascii="Times New Roman" w:hAnsi="Times New Roman" w:cs="Times New Roman"/>
          <w:sz w:val="24"/>
          <w:szCs w:val="24"/>
        </w:rPr>
        <w:t>Grad Korint je bio strateški smešten na prevlaci</w:t>
      </w:r>
      <w:r w:rsidR="0046026C">
        <w:rPr>
          <w:rFonts w:ascii="Times New Roman" w:hAnsi="Times New Roman" w:cs="Times New Roman"/>
          <w:sz w:val="24"/>
          <w:szCs w:val="24"/>
        </w:rPr>
        <w:t xml:space="preserve"> koja je </w:t>
      </w:r>
      <w:r w:rsidRPr="00AE03B0">
        <w:rPr>
          <w:rFonts w:ascii="Times New Roman" w:hAnsi="Times New Roman" w:cs="Times New Roman"/>
          <w:sz w:val="24"/>
          <w:szCs w:val="24"/>
        </w:rPr>
        <w:t>povezi</w:t>
      </w:r>
      <w:r w:rsidR="0046026C">
        <w:rPr>
          <w:rFonts w:ascii="Times New Roman" w:hAnsi="Times New Roman" w:cs="Times New Roman"/>
          <w:sz w:val="24"/>
          <w:szCs w:val="24"/>
        </w:rPr>
        <w:t>vala</w:t>
      </w:r>
      <w:r w:rsidRPr="00AE03B0">
        <w:rPr>
          <w:rFonts w:ascii="Times New Roman" w:hAnsi="Times New Roman" w:cs="Times New Roman"/>
          <w:sz w:val="24"/>
          <w:szCs w:val="24"/>
        </w:rPr>
        <w:t xml:space="preserve"> kopnenu Grčku sa Peloponezom. Roba iz Evrope i Azije prolazila je kroz njega, čineći ga centrom trgovine i bogatstva. Grad </w:t>
      </w:r>
      <w:r w:rsidR="0046026C">
        <w:rPr>
          <w:rFonts w:ascii="Times New Roman" w:hAnsi="Times New Roman" w:cs="Times New Roman"/>
          <w:sz w:val="24"/>
          <w:szCs w:val="24"/>
        </w:rPr>
        <w:t>su</w:t>
      </w:r>
      <w:r w:rsidRPr="00AE03B0">
        <w:rPr>
          <w:rFonts w:ascii="Times New Roman" w:hAnsi="Times New Roman" w:cs="Times New Roman"/>
          <w:sz w:val="24"/>
          <w:szCs w:val="24"/>
        </w:rPr>
        <w:t xml:space="preserve"> ponovo podig</w:t>
      </w:r>
      <w:r w:rsidR="0046026C">
        <w:rPr>
          <w:rFonts w:ascii="Times New Roman" w:hAnsi="Times New Roman" w:cs="Times New Roman"/>
          <w:sz w:val="24"/>
          <w:szCs w:val="24"/>
        </w:rPr>
        <w:t>li</w:t>
      </w:r>
      <w:r w:rsidRPr="00AE03B0">
        <w:rPr>
          <w:rFonts w:ascii="Times New Roman" w:hAnsi="Times New Roman" w:cs="Times New Roman"/>
          <w:sz w:val="24"/>
          <w:szCs w:val="24"/>
        </w:rPr>
        <w:t xml:space="preserve"> Rim</w:t>
      </w:r>
      <w:r w:rsidR="0046026C">
        <w:rPr>
          <w:rFonts w:ascii="Times New Roman" w:hAnsi="Times New Roman" w:cs="Times New Roman"/>
          <w:sz w:val="24"/>
          <w:szCs w:val="24"/>
        </w:rPr>
        <w:t>ljani</w:t>
      </w:r>
      <w:r w:rsidRPr="00AE03B0">
        <w:rPr>
          <w:rFonts w:ascii="Times New Roman" w:hAnsi="Times New Roman" w:cs="Times New Roman"/>
          <w:sz w:val="24"/>
          <w:szCs w:val="24"/>
        </w:rPr>
        <w:t>, 44. godine pre nove ere, i naseli</w:t>
      </w:r>
      <w:r w:rsidR="0046026C">
        <w:rPr>
          <w:rFonts w:ascii="Times New Roman" w:hAnsi="Times New Roman" w:cs="Times New Roman"/>
          <w:sz w:val="24"/>
          <w:szCs w:val="24"/>
        </w:rPr>
        <w:t>li</w:t>
      </w:r>
      <w:r w:rsidRPr="00AE03B0">
        <w:rPr>
          <w:rFonts w:ascii="Times New Roman" w:hAnsi="Times New Roman" w:cs="Times New Roman"/>
          <w:sz w:val="24"/>
          <w:szCs w:val="24"/>
        </w:rPr>
        <w:t xml:space="preserve"> ga </w:t>
      </w:r>
      <w:r w:rsidR="00C95001">
        <w:rPr>
          <w:rFonts w:ascii="Times New Roman" w:hAnsi="Times New Roman" w:cs="Times New Roman"/>
          <w:sz w:val="24"/>
          <w:szCs w:val="24"/>
        </w:rPr>
        <w:t>onima koji su bili oslobođeni</w:t>
      </w:r>
      <w:r w:rsidRPr="00AE03B0">
        <w:rPr>
          <w:rFonts w:ascii="Times New Roman" w:hAnsi="Times New Roman" w:cs="Times New Roman"/>
          <w:sz w:val="24"/>
          <w:szCs w:val="24"/>
        </w:rPr>
        <w:t>,</w:t>
      </w:r>
      <w:r w:rsidR="00C95001">
        <w:rPr>
          <w:rFonts w:ascii="Times New Roman" w:hAnsi="Times New Roman" w:cs="Times New Roman"/>
          <w:sz w:val="24"/>
          <w:szCs w:val="24"/>
        </w:rPr>
        <w:t xml:space="preserve"> kao i </w:t>
      </w:r>
      <w:r w:rsidRPr="00AE03B0">
        <w:rPr>
          <w:rFonts w:ascii="Times New Roman" w:hAnsi="Times New Roman" w:cs="Times New Roman"/>
          <w:sz w:val="24"/>
          <w:szCs w:val="24"/>
        </w:rPr>
        <w:t>trgovcima i preduzetnicima, što je doprinelo snažnom rimskom uticaju i raznolikom ekonomskom okruženju. Kao što je primetio</w:t>
      </w:r>
      <w:r w:rsidR="00C95001">
        <w:rPr>
          <w:rFonts w:ascii="Times New Roman" w:hAnsi="Times New Roman" w:cs="Times New Roman"/>
          <w:sz w:val="24"/>
          <w:szCs w:val="24"/>
        </w:rPr>
        <w:t xml:space="preserve"> Džerom</w:t>
      </w:r>
      <w:r w:rsidR="00C95001" w:rsidRPr="00C95001">
        <w:rPr>
          <w:rFonts w:ascii="Times New Roman" w:hAnsi="Times New Roman" w:cs="Times New Roman"/>
          <w:sz w:val="24"/>
          <w:szCs w:val="24"/>
        </w:rPr>
        <w:t xml:space="preserve"> </w:t>
      </w:r>
      <w:r w:rsidR="00C95001" w:rsidRPr="00AE03B0">
        <w:rPr>
          <w:rFonts w:ascii="Times New Roman" w:hAnsi="Times New Roman" w:cs="Times New Roman"/>
          <w:sz w:val="24"/>
          <w:szCs w:val="24"/>
        </w:rPr>
        <w:t>Marfi</w:t>
      </w:r>
      <w:r w:rsidR="00C95001">
        <w:rPr>
          <w:rFonts w:ascii="Times New Roman" w:hAnsi="Times New Roman" w:cs="Times New Roman"/>
          <w:sz w:val="24"/>
          <w:szCs w:val="24"/>
        </w:rPr>
        <w:t>-</w:t>
      </w:r>
      <w:r w:rsidR="00C95001" w:rsidRPr="00AE03B0">
        <w:rPr>
          <w:rFonts w:ascii="Times New Roman" w:hAnsi="Times New Roman" w:cs="Times New Roman"/>
          <w:sz w:val="24"/>
          <w:szCs w:val="24"/>
        </w:rPr>
        <w:t>O’Konor</w:t>
      </w:r>
      <w:r w:rsidR="00C95001">
        <w:rPr>
          <w:rFonts w:ascii="Times New Roman" w:hAnsi="Times New Roman" w:cs="Times New Roman"/>
          <w:sz w:val="24"/>
          <w:szCs w:val="24"/>
        </w:rPr>
        <w:t>, teolog i stručnjak za Novi zavet</w:t>
      </w:r>
      <w:r w:rsidRPr="00AE03B0">
        <w:rPr>
          <w:rFonts w:ascii="Times New Roman" w:hAnsi="Times New Roman" w:cs="Times New Roman"/>
          <w:sz w:val="24"/>
          <w:szCs w:val="24"/>
        </w:rPr>
        <w:t>: „Prvi kolonisti su bili bivši robovi iz Grčke, Sirije, Judeje i Egipta koji</w:t>
      </w:r>
      <w:r w:rsidR="00C95001">
        <w:rPr>
          <w:rFonts w:ascii="Times New Roman" w:hAnsi="Times New Roman" w:cs="Times New Roman"/>
          <w:sz w:val="24"/>
          <w:szCs w:val="24"/>
        </w:rPr>
        <w:t>ma je sve bilo na raspolaganju</w:t>
      </w:r>
      <w:r w:rsidRPr="00AE03B0">
        <w:rPr>
          <w:rFonts w:ascii="Times New Roman" w:hAnsi="Times New Roman" w:cs="Times New Roman"/>
          <w:sz w:val="24"/>
          <w:szCs w:val="24"/>
        </w:rPr>
        <w:t xml:space="preserve">. Počeli su tako što su pljačkali grobnice da bi preživeli, ali je to mesto imalo toliki ekonomski potencijal da </w:t>
      </w:r>
      <w:r w:rsidR="00C95001">
        <w:rPr>
          <w:rFonts w:ascii="Times New Roman" w:hAnsi="Times New Roman" w:cs="Times New Roman"/>
          <w:sz w:val="24"/>
          <w:szCs w:val="24"/>
        </w:rPr>
        <w:t>se u narednih</w:t>
      </w:r>
      <w:r w:rsidRPr="00AE03B0">
        <w:rPr>
          <w:rFonts w:ascii="Times New Roman" w:hAnsi="Times New Roman" w:cs="Times New Roman"/>
          <w:sz w:val="24"/>
          <w:szCs w:val="24"/>
        </w:rPr>
        <w:t xml:space="preserve"> pedeset godina </w:t>
      </w:r>
      <w:r w:rsidR="00C95001">
        <w:rPr>
          <w:rFonts w:ascii="Times New Roman" w:hAnsi="Times New Roman" w:cs="Times New Roman"/>
          <w:sz w:val="24"/>
          <w:szCs w:val="24"/>
        </w:rPr>
        <w:t>izvestan</w:t>
      </w:r>
      <w:r w:rsidRPr="00AE03B0">
        <w:rPr>
          <w:rFonts w:ascii="Times New Roman" w:hAnsi="Times New Roman" w:cs="Times New Roman"/>
          <w:sz w:val="24"/>
          <w:szCs w:val="24"/>
        </w:rPr>
        <w:t xml:space="preserve"> broj građana </w:t>
      </w:r>
      <w:r w:rsidR="00C95001">
        <w:rPr>
          <w:rFonts w:ascii="Times New Roman" w:hAnsi="Times New Roman" w:cs="Times New Roman"/>
          <w:sz w:val="24"/>
          <w:szCs w:val="24"/>
        </w:rPr>
        <w:t>obogatio</w:t>
      </w:r>
      <w:r w:rsidRPr="00AE03B0">
        <w:rPr>
          <w:rFonts w:ascii="Times New Roman" w:hAnsi="Times New Roman" w:cs="Times New Roman"/>
          <w:sz w:val="24"/>
          <w:szCs w:val="24"/>
        </w:rPr>
        <w:t xml:space="preserve">“ </w:t>
      </w:r>
      <w:r w:rsidR="00C95001">
        <w:rPr>
          <w:rFonts w:ascii="Times New Roman" w:hAnsi="Times New Roman" w:cs="Times New Roman"/>
          <w:sz w:val="24"/>
          <w:szCs w:val="24"/>
        </w:rPr>
        <w:t>–</w:t>
      </w:r>
      <w:r w:rsidRPr="00AE03B0">
        <w:rPr>
          <w:rFonts w:ascii="Times New Roman" w:hAnsi="Times New Roman" w:cs="Times New Roman"/>
          <w:sz w:val="24"/>
          <w:szCs w:val="24"/>
        </w:rPr>
        <w:t xml:space="preserve"> </w:t>
      </w:r>
      <w:r w:rsidR="00C95001" w:rsidRPr="00C95001">
        <w:rPr>
          <w:rFonts w:ascii="Times New Roman" w:hAnsi="Times New Roman" w:cs="Times New Roman"/>
          <w:sz w:val="24"/>
          <w:szCs w:val="24"/>
        </w:rPr>
        <w:t>Džerom Marfi-O’Konor, „Korint“</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xml:space="preserve"> u</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xml:space="preserve"> </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xml:space="preserve">The New Interpreter’s </w:t>
      </w:r>
      <w:r w:rsidR="00C95001">
        <w:rPr>
          <w:rFonts w:ascii="Times New Roman" w:hAnsi="Times New Roman" w:cs="Times New Roman"/>
          <w:sz w:val="24"/>
          <w:szCs w:val="24"/>
        </w:rPr>
        <w:t xml:space="preserve">biblijski </w:t>
      </w:r>
      <w:r w:rsidR="00C95001" w:rsidRPr="00C95001">
        <w:rPr>
          <w:rFonts w:ascii="Times New Roman" w:hAnsi="Times New Roman" w:cs="Times New Roman"/>
          <w:sz w:val="24"/>
          <w:szCs w:val="24"/>
        </w:rPr>
        <w:t>rečnik</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ur</w:t>
      </w:r>
      <w:r w:rsidR="00C95001">
        <w:rPr>
          <w:rFonts w:ascii="Times New Roman" w:hAnsi="Times New Roman" w:cs="Times New Roman"/>
          <w:sz w:val="24"/>
          <w:szCs w:val="24"/>
        </w:rPr>
        <w:t>ednik</w:t>
      </w:r>
      <w:r w:rsidR="00C95001" w:rsidRPr="00C95001">
        <w:rPr>
          <w:rFonts w:ascii="Times New Roman" w:hAnsi="Times New Roman" w:cs="Times New Roman"/>
          <w:sz w:val="24"/>
          <w:szCs w:val="24"/>
        </w:rPr>
        <w:t xml:space="preserve"> K. Dub S</w:t>
      </w:r>
      <w:r w:rsidR="00C95001">
        <w:rPr>
          <w:rFonts w:ascii="Times New Roman" w:hAnsi="Times New Roman" w:cs="Times New Roman"/>
          <w:sz w:val="24"/>
          <w:szCs w:val="24"/>
        </w:rPr>
        <w:t>ej</w:t>
      </w:r>
      <w:r w:rsidR="00C95001" w:rsidRPr="00C95001">
        <w:rPr>
          <w:rFonts w:ascii="Times New Roman" w:hAnsi="Times New Roman" w:cs="Times New Roman"/>
          <w:sz w:val="24"/>
          <w:szCs w:val="24"/>
        </w:rPr>
        <w:t>kenfeld</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xml:space="preserve"> tom 1, str. 733.</w:t>
      </w:r>
      <w:r w:rsidR="00C95001">
        <w:rPr>
          <w:rFonts w:ascii="Times New Roman" w:hAnsi="Times New Roman" w:cs="Times New Roman"/>
          <w:sz w:val="24"/>
          <w:szCs w:val="24"/>
        </w:rPr>
        <w:t xml:space="preserve"> originala </w:t>
      </w:r>
      <w:r w:rsidR="00C95001" w:rsidRPr="00C95001">
        <w:rPr>
          <w:rFonts w:ascii="Times New Roman" w:hAnsi="Times New Roman" w:cs="Times New Roman"/>
          <w:sz w:val="24"/>
          <w:szCs w:val="24"/>
        </w:rPr>
        <w:t xml:space="preserve">(Jerome Murphy-O’Connor, </w:t>
      </w:r>
      <w:r w:rsidR="00C95001" w:rsidRPr="00C95001">
        <w:rPr>
          <w:rFonts w:ascii="Times New Roman" w:hAnsi="Times New Roman" w:cs="Times New Roman"/>
          <w:i/>
          <w:iCs/>
          <w:sz w:val="24"/>
          <w:szCs w:val="24"/>
        </w:rPr>
        <w:t>Corinth</w:t>
      </w:r>
      <w:r w:rsidR="00C95001">
        <w:rPr>
          <w:rFonts w:ascii="Times New Roman" w:hAnsi="Times New Roman" w:cs="Times New Roman"/>
          <w:sz w:val="24"/>
          <w:szCs w:val="24"/>
        </w:rPr>
        <w:t>,</w:t>
      </w:r>
      <w:r w:rsidR="00C95001" w:rsidRPr="00C95001">
        <w:rPr>
          <w:rFonts w:ascii="Times New Roman" w:hAnsi="Times New Roman" w:cs="Times New Roman"/>
          <w:sz w:val="24"/>
          <w:szCs w:val="24"/>
        </w:rPr>
        <w:t xml:space="preserve"> in </w:t>
      </w:r>
      <w:r w:rsidR="00C95001" w:rsidRPr="00C95001">
        <w:rPr>
          <w:rFonts w:ascii="Times New Roman" w:hAnsi="Times New Roman" w:cs="Times New Roman"/>
          <w:i/>
          <w:iCs/>
          <w:sz w:val="24"/>
          <w:szCs w:val="24"/>
        </w:rPr>
        <w:t>The New Interpreter’s Dictionary of the Bible</w:t>
      </w:r>
      <w:r w:rsidR="00C95001" w:rsidRPr="00C95001">
        <w:rPr>
          <w:rFonts w:ascii="Times New Roman" w:hAnsi="Times New Roman" w:cs="Times New Roman"/>
          <w:sz w:val="24"/>
          <w:szCs w:val="24"/>
        </w:rPr>
        <w:t>, ed. K. Doob Sakenfeld [Nashville: Abingdon, 2006], vol. 1, p. 733)</w:t>
      </w:r>
      <w:r w:rsidR="00C95001">
        <w:rPr>
          <w:rFonts w:ascii="Times New Roman" w:hAnsi="Times New Roman" w:cs="Times New Roman"/>
          <w:sz w:val="24"/>
          <w:szCs w:val="24"/>
        </w:rPr>
        <w:t>.</w:t>
      </w:r>
    </w:p>
    <w:p w14:paraId="29D8F6A4" w14:textId="4BBCAE95" w:rsidR="00AE03B0" w:rsidRPr="00AE03B0" w:rsidRDefault="00AE03B0" w:rsidP="00C95001">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Najčešće valute u Korintu bili su rimski novčići, naročito denari i sesterci, ali su se koristili i grčki novčići (poput drahmi). Novčići su pravljeni od plemenitih metala (srebra, bronze i povremeno zlata), a njihova vrednost je bila zasnovana na težini i sadržaju metala. Trgovina je uključivala ne samo novčiće već i sisteme trampe i kredita, posebno u većim transakcijama ili </w:t>
      </w:r>
      <w:r w:rsidR="00C95001">
        <w:rPr>
          <w:rFonts w:ascii="Times New Roman" w:hAnsi="Times New Roman" w:cs="Times New Roman"/>
          <w:sz w:val="24"/>
          <w:szCs w:val="24"/>
        </w:rPr>
        <w:t>između</w:t>
      </w:r>
      <w:r w:rsidRPr="00AE03B0">
        <w:rPr>
          <w:rFonts w:ascii="Times New Roman" w:hAnsi="Times New Roman" w:cs="Times New Roman"/>
          <w:sz w:val="24"/>
          <w:szCs w:val="24"/>
        </w:rPr>
        <w:t xml:space="preserve"> strana koje su imale poverenja jedna u drugu. Neformalno bankarstvo je bilo uobičajeno: menjači novca i zajmodavci radili su na pijacama ili hramovima, nudeći zajmove i razmenu valuta. Kamatne stope su mogle biti visoke, a dug je mogao </w:t>
      </w:r>
      <w:r w:rsidR="00C95001">
        <w:rPr>
          <w:rFonts w:ascii="Times New Roman" w:hAnsi="Times New Roman" w:cs="Times New Roman"/>
          <w:sz w:val="24"/>
          <w:szCs w:val="24"/>
        </w:rPr>
        <w:t>da dovede</w:t>
      </w:r>
      <w:r w:rsidRPr="00AE03B0">
        <w:rPr>
          <w:rFonts w:ascii="Times New Roman" w:hAnsi="Times New Roman" w:cs="Times New Roman"/>
          <w:sz w:val="24"/>
          <w:szCs w:val="24"/>
        </w:rPr>
        <w:t xml:space="preserve"> do ropstva, </w:t>
      </w:r>
      <w:r w:rsidR="00C95001">
        <w:rPr>
          <w:rFonts w:ascii="Times New Roman" w:hAnsi="Times New Roman" w:cs="Times New Roman"/>
          <w:sz w:val="24"/>
          <w:szCs w:val="24"/>
        </w:rPr>
        <w:t xml:space="preserve">što je </w:t>
      </w:r>
      <w:r w:rsidRPr="00AE03B0">
        <w:rPr>
          <w:rFonts w:ascii="Times New Roman" w:hAnsi="Times New Roman" w:cs="Times New Roman"/>
          <w:sz w:val="24"/>
          <w:szCs w:val="24"/>
        </w:rPr>
        <w:t xml:space="preserve">naročito </w:t>
      </w:r>
      <w:r w:rsidR="00C95001">
        <w:rPr>
          <w:rFonts w:ascii="Times New Roman" w:hAnsi="Times New Roman" w:cs="Times New Roman"/>
          <w:sz w:val="24"/>
          <w:szCs w:val="24"/>
        </w:rPr>
        <w:t xml:space="preserve">važilo </w:t>
      </w:r>
      <w:r w:rsidRPr="00AE03B0">
        <w:rPr>
          <w:rFonts w:ascii="Times New Roman" w:hAnsi="Times New Roman" w:cs="Times New Roman"/>
          <w:sz w:val="24"/>
          <w:szCs w:val="24"/>
        </w:rPr>
        <w:t>za nižu klasu. Hramovi su ponekad funkcionisali kao finansijski centri, gde su ljudi deponovali novac ili obezbeđivali zajmove.</w:t>
      </w:r>
    </w:p>
    <w:p w14:paraId="037AB58B" w14:textId="01EDE122"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Između bogatih i siromašnih u Korintu postojao je </w:t>
      </w:r>
      <w:r w:rsidR="00C95001">
        <w:rPr>
          <w:rFonts w:ascii="Times New Roman" w:hAnsi="Times New Roman" w:cs="Times New Roman"/>
          <w:sz w:val="24"/>
          <w:szCs w:val="24"/>
        </w:rPr>
        <w:t>ogroman</w:t>
      </w:r>
      <w:r w:rsidRPr="00AE03B0">
        <w:rPr>
          <w:rFonts w:ascii="Times New Roman" w:hAnsi="Times New Roman" w:cs="Times New Roman"/>
          <w:sz w:val="24"/>
          <w:szCs w:val="24"/>
        </w:rPr>
        <w:t xml:space="preserve"> jaz. Poznata poslovica, koju je citirao grčki geograf Strabon (a na nju se pozivao i rimski pesnik Horacije), dobro sažima etos Korinta tokom ovog vremena: „Plovidba do Korinta nije za svakoga“, što je značilo da su samo najčvršći opstajali u gradu</w:t>
      </w:r>
      <w:r w:rsidR="00E56749">
        <w:rPr>
          <w:rFonts w:ascii="Times New Roman" w:hAnsi="Times New Roman" w:cs="Times New Roman"/>
          <w:sz w:val="24"/>
          <w:szCs w:val="24"/>
        </w:rPr>
        <w:t xml:space="preserve"> (vidi: „The New Interpreter’s biblijski rečnik“, tom 1, str. 734. originala)</w:t>
      </w:r>
      <w:r w:rsidRPr="00AE03B0">
        <w:rPr>
          <w:rFonts w:ascii="Times New Roman" w:hAnsi="Times New Roman" w:cs="Times New Roman"/>
          <w:sz w:val="24"/>
          <w:szCs w:val="24"/>
        </w:rPr>
        <w:t>.</w:t>
      </w:r>
    </w:p>
    <w:p w14:paraId="15935650" w14:textId="0A4E318B"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Bogati trgovci i zemljoposednici živeli su u luksuzu, dok su mnogi drugi </w:t>
      </w:r>
      <w:r w:rsidR="00E56749">
        <w:rPr>
          <w:rFonts w:ascii="Times New Roman" w:hAnsi="Times New Roman" w:cs="Times New Roman"/>
          <w:sz w:val="24"/>
          <w:szCs w:val="24"/>
        </w:rPr>
        <w:t>–</w:t>
      </w:r>
      <w:r w:rsidRPr="00AE03B0">
        <w:rPr>
          <w:rFonts w:ascii="Times New Roman" w:hAnsi="Times New Roman" w:cs="Times New Roman"/>
          <w:sz w:val="24"/>
          <w:szCs w:val="24"/>
        </w:rPr>
        <w:t xml:space="preserve"> radnici, zanatlije i robovi</w:t>
      </w:r>
      <w:r w:rsidR="00E56749">
        <w:rPr>
          <w:rFonts w:ascii="Times New Roman" w:hAnsi="Times New Roman" w:cs="Times New Roman"/>
          <w:sz w:val="24"/>
          <w:szCs w:val="24"/>
        </w:rPr>
        <w:t xml:space="preserve"> –</w:t>
      </w:r>
      <w:r w:rsidRPr="00AE03B0">
        <w:rPr>
          <w:rFonts w:ascii="Times New Roman" w:hAnsi="Times New Roman" w:cs="Times New Roman"/>
          <w:sz w:val="24"/>
          <w:szCs w:val="24"/>
        </w:rPr>
        <w:t xml:space="preserve"> živeli sa mnogo manje sredstava. Rana crkva u Korintu verovatno je </w:t>
      </w:r>
      <w:r w:rsidR="00E56749">
        <w:rPr>
          <w:rFonts w:ascii="Times New Roman" w:hAnsi="Times New Roman" w:cs="Times New Roman"/>
          <w:sz w:val="24"/>
          <w:szCs w:val="24"/>
        </w:rPr>
        <w:t>imala</w:t>
      </w:r>
      <w:r w:rsidRPr="00AE03B0">
        <w:rPr>
          <w:rFonts w:ascii="Times New Roman" w:hAnsi="Times New Roman" w:cs="Times New Roman"/>
          <w:sz w:val="24"/>
          <w:szCs w:val="24"/>
        </w:rPr>
        <w:t xml:space="preserve"> i bogate pokrovitelje i siromašnije članove, zbog čega su pitanja jednakosti i velikodušnosti (kao u 2. Korinćanima 8–9) bila toliko relevantna. U grčko-rimskoj kulturi, davanje je često bilo povezano sa čašću i reciprocitetom: čovek je davao da bi stekao naklonost, a ne iz nesebične ljubavi. Pavlov poziv na </w:t>
      </w:r>
      <w:r w:rsidR="00E56749">
        <w:rPr>
          <w:rFonts w:ascii="Times New Roman" w:hAnsi="Times New Roman" w:cs="Times New Roman"/>
          <w:sz w:val="24"/>
          <w:szCs w:val="24"/>
        </w:rPr>
        <w:t>požrtvovano</w:t>
      </w:r>
      <w:r w:rsidRPr="00AE03B0">
        <w:rPr>
          <w:rFonts w:ascii="Times New Roman" w:hAnsi="Times New Roman" w:cs="Times New Roman"/>
          <w:sz w:val="24"/>
          <w:szCs w:val="24"/>
        </w:rPr>
        <w:t xml:space="preserve"> davanje zasnovano na blagodati u </w:t>
      </w:r>
      <w:r w:rsidR="00E56749">
        <w:rPr>
          <w:rFonts w:ascii="Times New Roman" w:hAnsi="Times New Roman" w:cs="Times New Roman"/>
          <w:sz w:val="24"/>
          <w:szCs w:val="24"/>
        </w:rPr>
        <w:t>Drugoj poslanici</w:t>
      </w:r>
      <w:r w:rsidRPr="00AE03B0">
        <w:rPr>
          <w:rFonts w:ascii="Times New Roman" w:hAnsi="Times New Roman" w:cs="Times New Roman"/>
          <w:sz w:val="24"/>
          <w:szCs w:val="24"/>
        </w:rPr>
        <w:t xml:space="preserve"> Korinćanima bio je u radikalnoj suprotnosti sa ovom preovlađujućom praksom. On je opominjao Korinćane da ne daju radi koristi ili statusa, već iz ljubavi, iz jednakosti i iz velikodušnosti slične Hristovoj.</w:t>
      </w:r>
    </w:p>
    <w:p w14:paraId="7F154DEA" w14:textId="5C4CC16A" w:rsidR="00AE03B0" w:rsidRPr="00AE03B0" w:rsidRDefault="00AE03B0" w:rsidP="00AE03B0">
      <w:pPr>
        <w:tabs>
          <w:tab w:val="left" w:pos="830"/>
        </w:tabs>
        <w:mirrorIndents/>
        <w:rPr>
          <w:rFonts w:ascii="Times New Roman" w:hAnsi="Times New Roman" w:cs="Times New Roman"/>
          <w:sz w:val="24"/>
          <w:szCs w:val="24"/>
        </w:rPr>
      </w:pPr>
      <w:r w:rsidRPr="00E56749">
        <w:rPr>
          <w:rFonts w:ascii="Times New Roman" w:hAnsi="Times New Roman" w:cs="Times New Roman"/>
          <w:b/>
          <w:bCs/>
          <w:sz w:val="24"/>
          <w:szCs w:val="24"/>
        </w:rPr>
        <w:t>2. Velikodušnost kao izraz Božje blagodati</w:t>
      </w:r>
      <w:r w:rsidR="00E56749" w:rsidRPr="00E56749">
        <w:rPr>
          <w:rFonts w:ascii="Times New Roman" w:hAnsi="Times New Roman" w:cs="Times New Roman"/>
          <w:b/>
          <w:bCs/>
          <w:sz w:val="24"/>
          <w:szCs w:val="24"/>
        </w:rPr>
        <w:t>:</w:t>
      </w:r>
      <w:r w:rsidR="00E56749">
        <w:rPr>
          <w:rFonts w:ascii="Times New Roman" w:hAnsi="Times New Roman" w:cs="Times New Roman"/>
          <w:sz w:val="24"/>
          <w:szCs w:val="24"/>
        </w:rPr>
        <w:t xml:space="preserve"> </w:t>
      </w:r>
      <w:r w:rsidRPr="00AE03B0">
        <w:rPr>
          <w:rFonts w:ascii="Times New Roman" w:hAnsi="Times New Roman" w:cs="Times New Roman"/>
          <w:sz w:val="24"/>
          <w:szCs w:val="24"/>
        </w:rPr>
        <w:t xml:space="preserve">Pavle započinje </w:t>
      </w:r>
      <w:r w:rsidR="00E56749">
        <w:rPr>
          <w:rFonts w:ascii="Times New Roman" w:hAnsi="Times New Roman" w:cs="Times New Roman"/>
          <w:sz w:val="24"/>
          <w:szCs w:val="24"/>
        </w:rPr>
        <w:t>sa usredsređivanjem</w:t>
      </w:r>
      <w:r w:rsidRPr="00AE03B0">
        <w:rPr>
          <w:rFonts w:ascii="Times New Roman" w:hAnsi="Times New Roman" w:cs="Times New Roman"/>
          <w:sz w:val="24"/>
          <w:szCs w:val="24"/>
        </w:rPr>
        <w:t xml:space="preserve"> na hrišćansko upravljanje koristeći crkve u Makedoniji kao </w:t>
      </w:r>
      <w:r w:rsidR="00E56749">
        <w:rPr>
          <w:rFonts w:ascii="Times New Roman" w:hAnsi="Times New Roman" w:cs="Times New Roman"/>
          <w:sz w:val="24"/>
          <w:szCs w:val="24"/>
        </w:rPr>
        <w:t>primer</w:t>
      </w:r>
      <w:r w:rsidRPr="00AE03B0">
        <w:rPr>
          <w:rFonts w:ascii="Times New Roman" w:hAnsi="Times New Roman" w:cs="Times New Roman"/>
          <w:sz w:val="24"/>
          <w:szCs w:val="24"/>
        </w:rPr>
        <w:t xml:space="preserve"> velikodušnosti, najverovatnije misleći na zajednice u Filipima, Solunu i </w:t>
      </w:r>
      <w:r w:rsidR="00E56749">
        <w:rPr>
          <w:rFonts w:ascii="Times New Roman" w:hAnsi="Times New Roman" w:cs="Times New Roman"/>
          <w:sz w:val="24"/>
          <w:szCs w:val="24"/>
        </w:rPr>
        <w:t>V</w:t>
      </w:r>
      <w:r w:rsidRPr="00AE03B0">
        <w:rPr>
          <w:rFonts w:ascii="Times New Roman" w:hAnsi="Times New Roman" w:cs="Times New Roman"/>
          <w:sz w:val="24"/>
          <w:szCs w:val="24"/>
        </w:rPr>
        <w:t>eriji (2. Kor</w:t>
      </w:r>
      <w:r w:rsidR="00E56749">
        <w:rPr>
          <w:rFonts w:ascii="Times New Roman" w:hAnsi="Times New Roman" w:cs="Times New Roman"/>
          <w:sz w:val="24"/>
          <w:szCs w:val="24"/>
        </w:rPr>
        <w:t>inćanima</w:t>
      </w:r>
      <w:r w:rsidRPr="00AE03B0">
        <w:rPr>
          <w:rFonts w:ascii="Times New Roman" w:hAnsi="Times New Roman" w:cs="Times New Roman"/>
          <w:sz w:val="24"/>
          <w:szCs w:val="24"/>
        </w:rPr>
        <w:t xml:space="preserve"> 8</w:t>
      </w:r>
      <w:r w:rsidR="00E56749">
        <w:rPr>
          <w:rFonts w:ascii="Times New Roman" w:hAnsi="Times New Roman" w:cs="Times New Roman"/>
          <w:sz w:val="24"/>
          <w:szCs w:val="24"/>
        </w:rPr>
        <w:t>,</w:t>
      </w:r>
      <w:r w:rsidRPr="00AE03B0">
        <w:rPr>
          <w:rFonts w:ascii="Times New Roman" w:hAnsi="Times New Roman" w:cs="Times New Roman"/>
          <w:sz w:val="24"/>
          <w:szCs w:val="24"/>
        </w:rPr>
        <w:t xml:space="preserve">1–5). Izdašni darovi u ovim crkvama nisu </w:t>
      </w:r>
      <w:r w:rsidRPr="00AE03B0">
        <w:rPr>
          <w:rFonts w:ascii="Times New Roman" w:hAnsi="Times New Roman" w:cs="Times New Roman"/>
          <w:sz w:val="24"/>
          <w:szCs w:val="24"/>
        </w:rPr>
        <w:lastRenderedPageBreak/>
        <w:t>bili rezultat toga što su članovi po prirodi bili velikodušni ili bogati. Umesto toga, Pavle ukazuje na Božju blagodat koja deluje u njima (2. Kor</w:t>
      </w:r>
      <w:r w:rsidR="00E56749">
        <w:rPr>
          <w:rFonts w:ascii="Times New Roman" w:hAnsi="Times New Roman" w:cs="Times New Roman"/>
          <w:sz w:val="24"/>
          <w:szCs w:val="24"/>
        </w:rPr>
        <w:t>inćanima</w:t>
      </w:r>
      <w:r w:rsidRPr="00AE03B0">
        <w:rPr>
          <w:rFonts w:ascii="Times New Roman" w:hAnsi="Times New Roman" w:cs="Times New Roman"/>
          <w:sz w:val="24"/>
          <w:szCs w:val="24"/>
        </w:rPr>
        <w:t xml:space="preserve"> 8</w:t>
      </w:r>
      <w:r w:rsidR="00E56749">
        <w:rPr>
          <w:rFonts w:ascii="Times New Roman" w:hAnsi="Times New Roman" w:cs="Times New Roman"/>
          <w:sz w:val="24"/>
          <w:szCs w:val="24"/>
        </w:rPr>
        <w:t>,</w:t>
      </w:r>
      <w:r w:rsidRPr="00AE03B0">
        <w:rPr>
          <w:rFonts w:ascii="Times New Roman" w:hAnsi="Times New Roman" w:cs="Times New Roman"/>
          <w:sz w:val="24"/>
          <w:szCs w:val="24"/>
        </w:rPr>
        <w:t xml:space="preserve">1). Čak i u teškim iskušenjima i siromaštvu, oni su </w:t>
      </w:r>
      <w:r w:rsidR="00E56749">
        <w:rPr>
          <w:rFonts w:ascii="Times New Roman" w:hAnsi="Times New Roman" w:cs="Times New Roman"/>
          <w:sz w:val="24"/>
          <w:szCs w:val="24"/>
        </w:rPr>
        <w:t xml:space="preserve">bili </w:t>
      </w:r>
      <w:r w:rsidRPr="00AE03B0">
        <w:rPr>
          <w:rFonts w:ascii="Times New Roman" w:hAnsi="Times New Roman" w:cs="Times New Roman"/>
          <w:sz w:val="24"/>
          <w:szCs w:val="24"/>
        </w:rPr>
        <w:t>preplavljeni radošću i davali su velikodušno (2. Kor</w:t>
      </w:r>
      <w:r w:rsidR="00E56749">
        <w:rPr>
          <w:rFonts w:ascii="Times New Roman" w:hAnsi="Times New Roman" w:cs="Times New Roman"/>
          <w:sz w:val="24"/>
          <w:szCs w:val="24"/>
        </w:rPr>
        <w:t>inćanima</w:t>
      </w:r>
      <w:r w:rsidRPr="00AE03B0">
        <w:rPr>
          <w:rFonts w:ascii="Times New Roman" w:hAnsi="Times New Roman" w:cs="Times New Roman"/>
          <w:sz w:val="24"/>
          <w:szCs w:val="24"/>
        </w:rPr>
        <w:t xml:space="preserve"> 8</w:t>
      </w:r>
      <w:r w:rsidR="00E56749">
        <w:rPr>
          <w:rFonts w:ascii="Times New Roman" w:hAnsi="Times New Roman" w:cs="Times New Roman"/>
          <w:sz w:val="24"/>
          <w:szCs w:val="24"/>
        </w:rPr>
        <w:t>,</w:t>
      </w:r>
      <w:r w:rsidRPr="00AE03B0">
        <w:rPr>
          <w:rFonts w:ascii="Times New Roman" w:hAnsi="Times New Roman" w:cs="Times New Roman"/>
          <w:sz w:val="24"/>
          <w:szCs w:val="24"/>
        </w:rPr>
        <w:t>3–5).</w:t>
      </w:r>
    </w:p>
    <w:p w14:paraId="6F5AF48E" w14:textId="430A1995" w:rsidR="00AE03B0" w:rsidRPr="00AE03B0" w:rsidRDefault="00E56749" w:rsidP="00AE03B0">
      <w:pPr>
        <w:tabs>
          <w:tab w:val="left" w:pos="830"/>
        </w:tabs>
        <w:mirrorIndents/>
        <w:rPr>
          <w:rFonts w:ascii="Times New Roman" w:hAnsi="Times New Roman" w:cs="Times New Roman"/>
          <w:sz w:val="24"/>
          <w:szCs w:val="24"/>
        </w:rPr>
      </w:pPr>
      <w:r>
        <w:rPr>
          <w:rFonts w:ascii="Times New Roman" w:hAnsi="Times New Roman" w:cs="Times New Roman"/>
          <w:sz w:val="24"/>
          <w:szCs w:val="24"/>
        </w:rPr>
        <w:t>Ovakav kontekst</w:t>
      </w:r>
      <w:r w:rsidR="00AE03B0" w:rsidRPr="00AE03B0">
        <w:rPr>
          <w:rFonts w:ascii="Times New Roman" w:hAnsi="Times New Roman" w:cs="Times New Roman"/>
          <w:sz w:val="24"/>
          <w:szCs w:val="24"/>
        </w:rPr>
        <w:t xml:space="preserve"> postavlja ton za temu velikodušnosti. Velikodušnost nije samo odluka </w:t>
      </w:r>
      <w:r>
        <w:rPr>
          <w:rFonts w:ascii="Times New Roman" w:hAnsi="Times New Roman" w:cs="Times New Roman"/>
          <w:sz w:val="24"/>
          <w:szCs w:val="24"/>
        </w:rPr>
        <w:t>koju treba doneti</w:t>
      </w:r>
      <w:r w:rsidR="00AE03B0" w:rsidRPr="00AE03B0">
        <w:rPr>
          <w:rFonts w:ascii="Times New Roman" w:hAnsi="Times New Roman" w:cs="Times New Roman"/>
          <w:sz w:val="24"/>
          <w:szCs w:val="24"/>
        </w:rPr>
        <w:t xml:space="preserve"> </w:t>
      </w:r>
      <w:r>
        <w:rPr>
          <w:rFonts w:ascii="Times New Roman" w:hAnsi="Times New Roman" w:cs="Times New Roman"/>
          <w:sz w:val="24"/>
          <w:szCs w:val="24"/>
        </w:rPr>
        <w:t>–</w:t>
      </w:r>
      <w:r w:rsidR="00AE03B0" w:rsidRPr="00AE03B0">
        <w:rPr>
          <w:rFonts w:ascii="Times New Roman" w:hAnsi="Times New Roman" w:cs="Times New Roman"/>
          <w:sz w:val="24"/>
          <w:szCs w:val="24"/>
        </w:rPr>
        <w:t xml:space="preserve"> to je odgovor na božansku blagodat. Makedonci nisu davali zato što su bili pod pritiskom ili zato što je davanje činilo da izgledaju </w:t>
      </w:r>
      <w:r>
        <w:rPr>
          <w:rFonts w:ascii="Times New Roman" w:hAnsi="Times New Roman" w:cs="Times New Roman"/>
          <w:sz w:val="24"/>
          <w:szCs w:val="24"/>
        </w:rPr>
        <w:t>kao dobri hrišćani</w:t>
      </w:r>
      <w:r w:rsidR="00AE03B0" w:rsidRPr="00AE03B0">
        <w:rPr>
          <w:rFonts w:ascii="Times New Roman" w:hAnsi="Times New Roman" w:cs="Times New Roman"/>
          <w:sz w:val="24"/>
          <w:szCs w:val="24"/>
        </w:rPr>
        <w:t xml:space="preserve">. Njihovo davanje je bilo </w:t>
      </w:r>
      <w:r>
        <w:rPr>
          <w:rFonts w:ascii="Times New Roman" w:hAnsi="Times New Roman" w:cs="Times New Roman"/>
          <w:sz w:val="24"/>
          <w:szCs w:val="24"/>
        </w:rPr>
        <w:t>dragovoljno i</w:t>
      </w:r>
      <w:r w:rsidR="00AE03B0" w:rsidRPr="00AE03B0">
        <w:rPr>
          <w:rFonts w:ascii="Times New Roman" w:hAnsi="Times New Roman" w:cs="Times New Roman"/>
          <w:sz w:val="24"/>
          <w:szCs w:val="24"/>
        </w:rPr>
        <w:t xml:space="preserve"> radosno</w:t>
      </w:r>
      <w:r>
        <w:rPr>
          <w:rFonts w:ascii="Times New Roman" w:hAnsi="Times New Roman" w:cs="Times New Roman"/>
          <w:sz w:val="24"/>
          <w:szCs w:val="24"/>
        </w:rPr>
        <w:t>,</w:t>
      </w:r>
      <w:r w:rsidR="00AE03B0" w:rsidRPr="00AE03B0">
        <w:rPr>
          <w:rFonts w:ascii="Times New Roman" w:hAnsi="Times New Roman" w:cs="Times New Roman"/>
          <w:sz w:val="24"/>
          <w:szCs w:val="24"/>
        </w:rPr>
        <w:t xml:space="preserve"> </w:t>
      </w:r>
      <w:r>
        <w:rPr>
          <w:rFonts w:ascii="Times New Roman" w:hAnsi="Times New Roman" w:cs="Times New Roman"/>
          <w:sz w:val="24"/>
          <w:szCs w:val="24"/>
        </w:rPr>
        <w:t>podrazumevalo je žrtvu i bilo</w:t>
      </w:r>
      <w:r w:rsidR="00AE03B0" w:rsidRPr="00AE03B0">
        <w:rPr>
          <w:rFonts w:ascii="Times New Roman" w:hAnsi="Times New Roman" w:cs="Times New Roman"/>
          <w:sz w:val="24"/>
          <w:szCs w:val="24"/>
        </w:rPr>
        <w:t xml:space="preserve"> </w:t>
      </w:r>
      <w:r>
        <w:rPr>
          <w:rFonts w:ascii="Times New Roman" w:hAnsi="Times New Roman" w:cs="Times New Roman"/>
          <w:sz w:val="24"/>
          <w:szCs w:val="24"/>
        </w:rPr>
        <w:t>podstaknuto</w:t>
      </w:r>
      <w:r w:rsidR="00AE03B0" w:rsidRPr="00AE03B0">
        <w:rPr>
          <w:rFonts w:ascii="Times New Roman" w:hAnsi="Times New Roman" w:cs="Times New Roman"/>
          <w:sz w:val="24"/>
          <w:szCs w:val="24"/>
        </w:rPr>
        <w:t xml:space="preserve"> zahvalnošću i ljubavlju. </w:t>
      </w:r>
      <w:r>
        <w:rPr>
          <w:rFonts w:ascii="Times New Roman" w:hAnsi="Times New Roman" w:cs="Times New Roman"/>
          <w:sz w:val="24"/>
          <w:szCs w:val="24"/>
        </w:rPr>
        <w:t xml:space="preserve">Takva </w:t>
      </w:r>
      <w:r w:rsidR="00AE03B0" w:rsidRPr="00AE03B0">
        <w:rPr>
          <w:rFonts w:ascii="Times New Roman" w:hAnsi="Times New Roman" w:cs="Times New Roman"/>
          <w:sz w:val="24"/>
          <w:szCs w:val="24"/>
        </w:rPr>
        <w:t xml:space="preserve">vrsta davanja nema smisla po </w:t>
      </w:r>
      <w:r>
        <w:rPr>
          <w:rFonts w:ascii="Times New Roman" w:hAnsi="Times New Roman" w:cs="Times New Roman"/>
          <w:sz w:val="24"/>
          <w:szCs w:val="24"/>
        </w:rPr>
        <w:t>svetovnim</w:t>
      </w:r>
      <w:r w:rsidR="00AE03B0" w:rsidRPr="00AE03B0">
        <w:rPr>
          <w:rFonts w:ascii="Times New Roman" w:hAnsi="Times New Roman" w:cs="Times New Roman"/>
          <w:sz w:val="24"/>
          <w:szCs w:val="24"/>
        </w:rPr>
        <w:t xml:space="preserve"> standardima </w:t>
      </w:r>
      <w:r>
        <w:rPr>
          <w:rFonts w:ascii="Times New Roman" w:hAnsi="Times New Roman" w:cs="Times New Roman"/>
          <w:sz w:val="24"/>
          <w:szCs w:val="24"/>
        </w:rPr>
        <w:t>–</w:t>
      </w:r>
      <w:r w:rsidR="00AE03B0" w:rsidRPr="00AE03B0">
        <w:rPr>
          <w:rFonts w:ascii="Times New Roman" w:hAnsi="Times New Roman" w:cs="Times New Roman"/>
          <w:sz w:val="24"/>
          <w:szCs w:val="24"/>
        </w:rPr>
        <w:t xml:space="preserve"> ona odražava srce promenjeno i motivisano blagodaću, a ne ekonomijom ili obavezom. Prava velikodušnost </w:t>
      </w:r>
      <w:r>
        <w:rPr>
          <w:rFonts w:ascii="Times New Roman" w:hAnsi="Times New Roman" w:cs="Times New Roman"/>
          <w:sz w:val="24"/>
          <w:szCs w:val="24"/>
        </w:rPr>
        <w:t>izvire</w:t>
      </w:r>
      <w:r w:rsidR="00AE03B0" w:rsidRPr="00AE03B0">
        <w:rPr>
          <w:rFonts w:ascii="Times New Roman" w:hAnsi="Times New Roman" w:cs="Times New Roman"/>
          <w:sz w:val="24"/>
          <w:szCs w:val="24"/>
        </w:rPr>
        <w:t xml:space="preserve"> iz života predatog Bogu. Kada su ljudi u potpunosti Njegovi, njihovi resursi prirodno slede. Blagodat preusmerava naše prioritete, čineći davanje ne samo činom milosrđa, već činom obožavanja.</w:t>
      </w:r>
    </w:p>
    <w:p w14:paraId="4474AB40" w14:textId="602A12AB" w:rsid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Pavle davanje </w:t>
      </w:r>
      <w:r w:rsidR="00AF45A7" w:rsidRPr="00AE03B0">
        <w:rPr>
          <w:rFonts w:ascii="Times New Roman" w:hAnsi="Times New Roman" w:cs="Times New Roman"/>
          <w:sz w:val="24"/>
          <w:szCs w:val="24"/>
        </w:rPr>
        <w:t xml:space="preserve">naziva </w:t>
      </w:r>
      <w:r w:rsidRPr="00AE03B0">
        <w:rPr>
          <w:rFonts w:ascii="Times New Roman" w:hAnsi="Times New Roman" w:cs="Times New Roman"/>
          <w:sz w:val="24"/>
          <w:szCs w:val="24"/>
        </w:rPr>
        <w:t xml:space="preserve">„blagodaću“ </w:t>
      </w:r>
      <w:r w:rsidR="00AF45A7">
        <w:rPr>
          <w:rFonts w:ascii="Times New Roman" w:hAnsi="Times New Roman" w:cs="Times New Roman"/>
          <w:sz w:val="24"/>
          <w:szCs w:val="24"/>
        </w:rPr>
        <w:t>–</w:t>
      </w:r>
      <w:r w:rsidRPr="00AE03B0">
        <w:rPr>
          <w:rFonts w:ascii="Times New Roman" w:hAnsi="Times New Roman" w:cs="Times New Roman"/>
          <w:sz w:val="24"/>
          <w:szCs w:val="24"/>
        </w:rPr>
        <w:t xml:space="preserve"> koristeći istu reč koju koristi za duhovne darove i Božju nezasluženu naklonost (</w:t>
      </w:r>
      <w:r w:rsidRPr="00AF45A7">
        <w:rPr>
          <w:rFonts w:ascii="Times New Roman" w:hAnsi="Times New Roman" w:cs="Times New Roman"/>
          <w:i/>
          <w:iCs/>
          <w:sz w:val="24"/>
          <w:szCs w:val="24"/>
        </w:rPr>
        <w:t>charis</w:t>
      </w:r>
      <w:r w:rsidRPr="00AE03B0">
        <w:rPr>
          <w:rFonts w:ascii="Times New Roman" w:hAnsi="Times New Roman" w:cs="Times New Roman"/>
          <w:sz w:val="24"/>
          <w:szCs w:val="24"/>
        </w:rPr>
        <w:t>). On time poručuje da velikodušnost nije samo dužnost; to je duhovni čin</w:t>
      </w:r>
      <w:r w:rsidR="00AF45A7">
        <w:rPr>
          <w:rFonts w:ascii="Times New Roman" w:hAnsi="Times New Roman" w:cs="Times New Roman"/>
          <w:sz w:val="24"/>
          <w:szCs w:val="24"/>
        </w:rPr>
        <w:t xml:space="preserve"> za koji nas Bog osposobljava</w:t>
      </w:r>
      <w:r w:rsidRPr="00AE03B0">
        <w:rPr>
          <w:rFonts w:ascii="Times New Roman" w:hAnsi="Times New Roman" w:cs="Times New Roman"/>
          <w:sz w:val="24"/>
          <w:szCs w:val="24"/>
        </w:rPr>
        <w:t>.</w:t>
      </w:r>
    </w:p>
    <w:p w14:paraId="6EAA8111" w14:textId="064638C9" w:rsidR="00AE03B0" w:rsidRPr="00AE03B0" w:rsidRDefault="00AE03B0" w:rsidP="00AE03B0">
      <w:pPr>
        <w:tabs>
          <w:tab w:val="left" w:pos="830"/>
        </w:tabs>
        <w:mirrorIndents/>
        <w:rPr>
          <w:rFonts w:ascii="Times New Roman" w:hAnsi="Times New Roman" w:cs="Times New Roman"/>
          <w:sz w:val="24"/>
          <w:szCs w:val="24"/>
        </w:rPr>
      </w:pPr>
      <w:r w:rsidRPr="00AF45A7">
        <w:rPr>
          <w:rFonts w:ascii="Times New Roman" w:hAnsi="Times New Roman" w:cs="Times New Roman"/>
          <w:b/>
          <w:bCs/>
          <w:sz w:val="24"/>
          <w:szCs w:val="24"/>
        </w:rPr>
        <w:t>3. Hristos, uzor velikodušnosti</w:t>
      </w:r>
      <w:r w:rsidR="00AF45A7" w:rsidRPr="00AF45A7">
        <w:rPr>
          <w:rFonts w:ascii="Times New Roman" w:hAnsi="Times New Roman" w:cs="Times New Roman"/>
          <w:b/>
          <w:bCs/>
          <w:sz w:val="24"/>
          <w:szCs w:val="24"/>
        </w:rPr>
        <w:t>:</w:t>
      </w:r>
      <w:r w:rsidR="00AF45A7">
        <w:rPr>
          <w:rFonts w:ascii="Times New Roman" w:hAnsi="Times New Roman" w:cs="Times New Roman"/>
          <w:sz w:val="24"/>
          <w:szCs w:val="24"/>
        </w:rPr>
        <w:t xml:space="preserve"> </w:t>
      </w:r>
      <w:r w:rsidRPr="00AE03B0">
        <w:rPr>
          <w:rFonts w:ascii="Times New Roman" w:hAnsi="Times New Roman" w:cs="Times New Roman"/>
          <w:sz w:val="24"/>
          <w:szCs w:val="24"/>
        </w:rPr>
        <w:t xml:space="preserve">Pavlov apel vernicima u Korintu zasnovan je na Hristovoj spremnosti </w:t>
      </w:r>
      <w:r w:rsidR="00AF45A7">
        <w:rPr>
          <w:rFonts w:ascii="Times New Roman" w:hAnsi="Times New Roman" w:cs="Times New Roman"/>
          <w:sz w:val="24"/>
          <w:szCs w:val="24"/>
        </w:rPr>
        <w:t>da sebe preda</w:t>
      </w:r>
      <w:r w:rsidRPr="00AE03B0">
        <w:rPr>
          <w:rFonts w:ascii="Times New Roman" w:hAnsi="Times New Roman" w:cs="Times New Roman"/>
          <w:sz w:val="24"/>
          <w:szCs w:val="24"/>
        </w:rPr>
        <w:t xml:space="preserve"> za nas dok smo još bili otuđeni od Boga. Velikodušnost za hrišćanina nije stvar bogatstva – to je stvar obožavanja. Ne radi se o krivici ili pritisku – radi se o blagodati. Dok </w:t>
      </w:r>
      <w:r w:rsidR="00AF45A7">
        <w:rPr>
          <w:rFonts w:ascii="Times New Roman" w:hAnsi="Times New Roman" w:cs="Times New Roman"/>
          <w:sz w:val="24"/>
          <w:szCs w:val="24"/>
        </w:rPr>
        <w:t>doživljavamo</w:t>
      </w:r>
      <w:r w:rsidRPr="00AE03B0">
        <w:rPr>
          <w:rFonts w:ascii="Times New Roman" w:hAnsi="Times New Roman" w:cs="Times New Roman"/>
          <w:sz w:val="24"/>
          <w:szCs w:val="24"/>
        </w:rPr>
        <w:t xml:space="preserve"> nezasluženu Božju velikodušnost u </w:t>
      </w:r>
      <w:r w:rsidR="00AF45A7">
        <w:rPr>
          <w:rFonts w:ascii="Times New Roman" w:hAnsi="Times New Roman" w:cs="Times New Roman"/>
          <w:sz w:val="24"/>
          <w:szCs w:val="24"/>
        </w:rPr>
        <w:t xml:space="preserve">Isusu </w:t>
      </w:r>
      <w:r w:rsidRPr="00AE03B0">
        <w:rPr>
          <w:rFonts w:ascii="Times New Roman" w:hAnsi="Times New Roman" w:cs="Times New Roman"/>
          <w:sz w:val="24"/>
          <w:szCs w:val="24"/>
        </w:rPr>
        <w:t xml:space="preserve">Hristu, pokrenuti smo da odražavamo tu blagodat dajući slobodno, radosno i </w:t>
      </w:r>
      <w:r w:rsidR="00AF45A7">
        <w:rPr>
          <w:rFonts w:ascii="Times New Roman" w:hAnsi="Times New Roman" w:cs="Times New Roman"/>
          <w:sz w:val="24"/>
          <w:szCs w:val="24"/>
        </w:rPr>
        <w:t>požrtvovano</w:t>
      </w:r>
      <w:r w:rsidRPr="00AE03B0">
        <w:rPr>
          <w:rFonts w:ascii="Times New Roman" w:hAnsi="Times New Roman" w:cs="Times New Roman"/>
          <w:sz w:val="24"/>
          <w:szCs w:val="24"/>
        </w:rPr>
        <w:t>.</w:t>
      </w:r>
    </w:p>
    <w:p w14:paraId="1E265F7D" w14:textId="2C66FB4E"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Hristos kao model velikodušnosti jedna je od najdubljih tema u </w:t>
      </w:r>
      <w:r w:rsidR="00AF45A7">
        <w:rPr>
          <w:rFonts w:ascii="Times New Roman" w:hAnsi="Times New Roman" w:cs="Times New Roman"/>
          <w:sz w:val="24"/>
          <w:szCs w:val="24"/>
        </w:rPr>
        <w:t>osmom i devetom poglavlju Druge poslanice</w:t>
      </w:r>
      <w:r w:rsidRPr="00AE03B0">
        <w:rPr>
          <w:rFonts w:ascii="Times New Roman" w:hAnsi="Times New Roman" w:cs="Times New Roman"/>
          <w:sz w:val="24"/>
          <w:szCs w:val="24"/>
        </w:rPr>
        <w:t xml:space="preserve"> Korinćanima. Pavle ne podučava samo o davanju – on ga duboko ukorenjuje u jevanđelje. Centralni stih je 2. Korinćanima 8</w:t>
      </w:r>
      <w:r w:rsidR="00AF45A7">
        <w:rPr>
          <w:rFonts w:ascii="Times New Roman" w:hAnsi="Times New Roman" w:cs="Times New Roman"/>
          <w:sz w:val="24"/>
          <w:szCs w:val="24"/>
        </w:rPr>
        <w:t>,</w:t>
      </w:r>
      <w:r w:rsidRPr="00AE03B0">
        <w:rPr>
          <w:rFonts w:ascii="Times New Roman" w:hAnsi="Times New Roman" w:cs="Times New Roman"/>
          <w:sz w:val="24"/>
          <w:szCs w:val="24"/>
        </w:rPr>
        <w:t>9, koji kaže: „</w:t>
      </w:r>
      <w:r w:rsidR="00AF45A7" w:rsidRPr="00AF45A7">
        <w:rPr>
          <w:rFonts w:ascii="Times New Roman" w:hAnsi="Times New Roman" w:cs="Times New Roman"/>
          <w:sz w:val="24"/>
          <w:szCs w:val="24"/>
        </w:rPr>
        <w:t xml:space="preserve">Jer znate blagodat Gospoda našega Isusa Hrista da, bogat budući, vas radi osiromaši, da se vi </w:t>
      </w:r>
      <w:r w:rsidR="00AF45A7">
        <w:rPr>
          <w:rFonts w:ascii="Times New Roman" w:hAnsi="Times New Roman" w:cs="Times New Roman"/>
          <w:sz w:val="24"/>
          <w:szCs w:val="24"/>
        </w:rPr>
        <w:t>N</w:t>
      </w:r>
      <w:r w:rsidR="00AF45A7" w:rsidRPr="00AF45A7">
        <w:rPr>
          <w:rFonts w:ascii="Times New Roman" w:hAnsi="Times New Roman" w:cs="Times New Roman"/>
          <w:sz w:val="24"/>
          <w:szCs w:val="24"/>
        </w:rPr>
        <w:t>jegovijem siromaštvom obogatite</w:t>
      </w:r>
      <w:r w:rsidRPr="00AE03B0">
        <w:rPr>
          <w:rFonts w:ascii="Times New Roman" w:hAnsi="Times New Roman" w:cs="Times New Roman"/>
          <w:sz w:val="24"/>
          <w:szCs w:val="24"/>
        </w:rPr>
        <w:t>.“ Ovaj stih je teološko uporište Pavlovog apela.</w:t>
      </w:r>
    </w:p>
    <w:p w14:paraId="412A110E" w14:textId="77777777"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„Budući bogat.“ Ova fraza se odnosi na Hristovu preegzistentnu slavu – Njegov božanski status, večnu zajednicu sa Ocem i nebeska bogatstva.</w:t>
      </w:r>
    </w:p>
    <w:p w14:paraId="05DD2D57" w14:textId="6B9C15BA"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„Osiromaši.“ Isus je ispraznio </w:t>
      </w:r>
      <w:r w:rsidR="00D45439">
        <w:rPr>
          <w:rFonts w:ascii="Times New Roman" w:hAnsi="Times New Roman" w:cs="Times New Roman"/>
          <w:sz w:val="24"/>
          <w:szCs w:val="24"/>
        </w:rPr>
        <w:t>s</w:t>
      </w:r>
      <w:r w:rsidRPr="00AE03B0">
        <w:rPr>
          <w:rFonts w:ascii="Times New Roman" w:hAnsi="Times New Roman" w:cs="Times New Roman"/>
          <w:sz w:val="24"/>
          <w:szCs w:val="24"/>
        </w:rPr>
        <w:t>ebe, ne samo tako što je postao čovek, već i podnošenjem odbacivanja, patnje i, na kraju, krsta (Fil</w:t>
      </w:r>
      <w:r w:rsidR="00D45439">
        <w:rPr>
          <w:rFonts w:ascii="Times New Roman" w:hAnsi="Times New Roman" w:cs="Times New Roman"/>
          <w:sz w:val="24"/>
          <w:szCs w:val="24"/>
        </w:rPr>
        <w:t>ibljanima</w:t>
      </w:r>
      <w:r w:rsidRPr="00AE03B0">
        <w:rPr>
          <w:rFonts w:ascii="Times New Roman" w:hAnsi="Times New Roman" w:cs="Times New Roman"/>
          <w:sz w:val="24"/>
          <w:szCs w:val="24"/>
        </w:rPr>
        <w:t xml:space="preserve"> 2</w:t>
      </w:r>
      <w:r w:rsidR="00D45439">
        <w:rPr>
          <w:rFonts w:ascii="Times New Roman" w:hAnsi="Times New Roman" w:cs="Times New Roman"/>
          <w:sz w:val="24"/>
          <w:szCs w:val="24"/>
        </w:rPr>
        <w:t>,</w:t>
      </w:r>
      <w:r w:rsidRPr="00AE03B0">
        <w:rPr>
          <w:rFonts w:ascii="Times New Roman" w:hAnsi="Times New Roman" w:cs="Times New Roman"/>
          <w:sz w:val="24"/>
          <w:szCs w:val="24"/>
        </w:rPr>
        <w:t>6–8).</w:t>
      </w:r>
    </w:p>
    <w:p w14:paraId="112121A0" w14:textId="77777777"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„Da se vi... obogatite.“ Kroz Njegovu žrtvu stičemo duhovna bogatstva: praštanje, pravednost, usvojenje, večni život.</w:t>
      </w:r>
    </w:p>
    <w:p w14:paraId="3F13A163" w14:textId="77777777"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Pavlova poenta je jasna. Velikodušnost nije u novcu – ona je u samopredanoj ljubavi. A niko nije dao više od Isusa. Pavle ne manipuliše Korinćanima da bi dali; on ih poziva da dopuste da njihova ljubav odražava Hristovu ljubav.</w:t>
      </w:r>
    </w:p>
    <w:p w14:paraId="6F231786" w14:textId="2ADFD157"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Prava velikodušnost je dokaz preobražen</w:t>
      </w:r>
      <w:r w:rsidR="00D45439">
        <w:rPr>
          <w:rFonts w:ascii="Times New Roman" w:hAnsi="Times New Roman" w:cs="Times New Roman"/>
          <w:sz w:val="24"/>
          <w:szCs w:val="24"/>
        </w:rPr>
        <w:t>og</w:t>
      </w:r>
      <w:r w:rsidRPr="00AE03B0">
        <w:rPr>
          <w:rFonts w:ascii="Times New Roman" w:hAnsi="Times New Roman" w:cs="Times New Roman"/>
          <w:sz w:val="24"/>
          <w:szCs w:val="24"/>
        </w:rPr>
        <w:t xml:space="preserve"> srca, oblikovan</w:t>
      </w:r>
      <w:r w:rsidR="00D45439">
        <w:rPr>
          <w:rFonts w:ascii="Times New Roman" w:hAnsi="Times New Roman" w:cs="Times New Roman"/>
          <w:sz w:val="24"/>
          <w:szCs w:val="24"/>
        </w:rPr>
        <w:t>og</w:t>
      </w:r>
      <w:r w:rsidRPr="00AE03B0">
        <w:rPr>
          <w:rFonts w:ascii="Times New Roman" w:hAnsi="Times New Roman" w:cs="Times New Roman"/>
          <w:sz w:val="24"/>
          <w:szCs w:val="24"/>
        </w:rPr>
        <w:t xml:space="preserve"> primerom Isusove </w:t>
      </w:r>
      <w:r w:rsidR="00D45439">
        <w:rPr>
          <w:rFonts w:ascii="Times New Roman" w:hAnsi="Times New Roman" w:cs="Times New Roman"/>
          <w:sz w:val="24"/>
          <w:szCs w:val="24"/>
        </w:rPr>
        <w:t>požrtvovane</w:t>
      </w:r>
      <w:r w:rsidRPr="00AE03B0">
        <w:rPr>
          <w:rFonts w:ascii="Times New Roman" w:hAnsi="Times New Roman" w:cs="Times New Roman"/>
          <w:sz w:val="24"/>
          <w:szCs w:val="24"/>
        </w:rPr>
        <w:t xml:space="preserve"> ljubavi. Dobrovoljno i radosno davanje odražava </w:t>
      </w:r>
      <w:r w:rsidR="00D45439">
        <w:rPr>
          <w:rFonts w:ascii="Times New Roman" w:hAnsi="Times New Roman" w:cs="Times New Roman"/>
          <w:sz w:val="24"/>
          <w:szCs w:val="24"/>
        </w:rPr>
        <w:t xml:space="preserve">Isusa </w:t>
      </w:r>
      <w:r w:rsidRPr="00AE03B0">
        <w:rPr>
          <w:rFonts w:ascii="Times New Roman" w:hAnsi="Times New Roman" w:cs="Times New Roman"/>
          <w:sz w:val="24"/>
          <w:szCs w:val="24"/>
        </w:rPr>
        <w:t>Hrista (2. Kor</w:t>
      </w:r>
      <w:r w:rsidR="00D45439">
        <w:rPr>
          <w:rFonts w:ascii="Times New Roman" w:hAnsi="Times New Roman" w:cs="Times New Roman"/>
          <w:sz w:val="24"/>
          <w:szCs w:val="24"/>
        </w:rPr>
        <w:t>inćanima</w:t>
      </w:r>
      <w:r w:rsidRPr="00AE03B0">
        <w:rPr>
          <w:rFonts w:ascii="Times New Roman" w:hAnsi="Times New Roman" w:cs="Times New Roman"/>
          <w:sz w:val="24"/>
          <w:szCs w:val="24"/>
        </w:rPr>
        <w:t xml:space="preserve"> 9</w:t>
      </w:r>
      <w:r w:rsidR="00D45439">
        <w:rPr>
          <w:rFonts w:ascii="Times New Roman" w:hAnsi="Times New Roman" w:cs="Times New Roman"/>
          <w:sz w:val="24"/>
          <w:szCs w:val="24"/>
        </w:rPr>
        <w:t>,</w:t>
      </w:r>
      <w:r w:rsidRPr="00AE03B0">
        <w:rPr>
          <w:rFonts w:ascii="Times New Roman" w:hAnsi="Times New Roman" w:cs="Times New Roman"/>
          <w:sz w:val="24"/>
          <w:szCs w:val="24"/>
        </w:rPr>
        <w:t xml:space="preserve">7). Baš kao što je Isus dao </w:t>
      </w:r>
      <w:r w:rsidR="00D45439">
        <w:rPr>
          <w:rFonts w:ascii="Times New Roman" w:hAnsi="Times New Roman" w:cs="Times New Roman"/>
          <w:sz w:val="24"/>
          <w:szCs w:val="24"/>
        </w:rPr>
        <w:t>s</w:t>
      </w:r>
      <w:r w:rsidRPr="00AE03B0">
        <w:rPr>
          <w:rFonts w:ascii="Times New Roman" w:hAnsi="Times New Roman" w:cs="Times New Roman"/>
          <w:sz w:val="24"/>
          <w:szCs w:val="24"/>
        </w:rPr>
        <w:t>ebe spremno i radosno radi nas (Jevr</w:t>
      </w:r>
      <w:r w:rsidR="00D45439">
        <w:rPr>
          <w:rFonts w:ascii="Times New Roman" w:hAnsi="Times New Roman" w:cs="Times New Roman"/>
          <w:sz w:val="24"/>
          <w:szCs w:val="24"/>
        </w:rPr>
        <w:t>ejima</w:t>
      </w:r>
      <w:r w:rsidRPr="00AE03B0">
        <w:rPr>
          <w:rFonts w:ascii="Times New Roman" w:hAnsi="Times New Roman" w:cs="Times New Roman"/>
          <w:sz w:val="24"/>
          <w:szCs w:val="24"/>
        </w:rPr>
        <w:t xml:space="preserve"> 12</w:t>
      </w:r>
      <w:r w:rsidR="00D45439">
        <w:rPr>
          <w:rFonts w:ascii="Times New Roman" w:hAnsi="Times New Roman" w:cs="Times New Roman"/>
          <w:sz w:val="24"/>
          <w:szCs w:val="24"/>
        </w:rPr>
        <w:t>,</w:t>
      </w:r>
      <w:r w:rsidRPr="00AE03B0">
        <w:rPr>
          <w:rFonts w:ascii="Times New Roman" w:hAnsi="Times New Roman" w:cs="Times New Roman"/>
          <w:sz w:val="24"/>
          <w:szCs w:val="24"/>
        </w:rPr>
        <w:t xml:space="preserve">2), vernici su pozvani da daju u istom duhu – ne iz osećaja krivice, već iz radošću ispunjene blagodati. Pavle podseća Korinćane da kada dajemo poput Hrista, mi </w:t>
      </w:r>
      <w:r w:rsidR="00D45439">
        <w:rPr>
          <w:rFonts w:ascii="Times New Roman" w:hAnsi="Times New Roman" w:cs="Times New Roman"/>
          <w:sz w:val="24"/>
          <w:szCs w:val="24"/>
        </w:rPr>
        <w:t>ne bivamo</w:t>
      </w:r>
      <w:r w:rsidRPr="00AE03B0">
        <w:rPr>
          <w:rFonts w:ascii="Times New Roman" w:hAnsi="Times New Roman" w:cs="Times New Roman"/>
          <w:sz w:val="24"/>
          <w:szCs w:val="24"/>
        </w:rPr>
        <w:t xml:space="preserve"> </w:t>
      </w:r>
      <w:r w:rsidR="00D45439">
        <w:rPr>
          <w:rFonts w:ascii="Times New Roman" w:hAnsi="Times New Roman" w:cs="Times New Roman"/>
          <w:sz w:val="24"/>
          <w:szCs w:val="24"/>
        </w:rPr>
        <w:t>oštećeni</w:t>
      </w:r>
      <w:r w:rsidRPr="00AE03B0">
        <w:rPr>
          <w:rFonts w:ascii="Times New Roman" w:hAnsi="Times New Roman" w:cs="Times New Roman"/>
          <w:sz w:val="24"/>
          <w:szCs w:val="24"/>
        </w:rPr>
        <w:t xml:space="preserve"> – </w:t>
      </w:r>
      <w:r w:rsidR="00D45439">
        <w:rPr>
          <w:rFonts w:ascii="Times New Roman" w:hAnsi="Times New Roman" w:cs="Times New Roman"/>
          <w:sz w:val="24"/>
          <w:szCs w:val="24"/>
        </w:rPr>
        <w:t>već nas Bog opskrbljuje svojom</w:t>
      </w:r>
      <w:r w:rsidRPr="00AE03B0">
        <w:rPr>
          <w:rFonts w:ascii="Times New Roman" w:hAnsi="Times New Roman" w:cs="Times New Roman"/>
          <w:sz w:val="24"/>
          <w:szCs w:val="24"/>
        </w:rPr>
        <w:t xml:space="preserve"> blagodaću. Isti onaj Bog koji nam je </w:t>
      </w:r>
      <w:r w:rsidR="00D45439">
        <w:rPr>
          <w:rFonts w:ascii="Times New Roman" w:hAnsi="Times New Roman" w:cs="Times New Roman"/>
          <w:sz w:val="24"/>
          <w:szCs w:val="24"/>
        </w:rPr>
        <w:t>podario Isusa</w:t>
      </w:r>
      <w:r w:rsidRPr="00AE03B0">
        <w:rPr>
          <w:rFonts w:ascii="Times New Roman" w:hAnsi="Times New Roman" w:cs="Times New Roman"/>
          <w:sz w:val="24"/>
          <w:szCs w:val="24"/>
        </w:rPr>
        <w:t xml:space="preserve"> Hrista, naš najveći dar, veran je da nam </w:t>
      </w:r>
      <w:r w:rsidR="00D45439">
        <w:rPr>
          <w:rFonts w:ascii="Times New Roman" w:hAnsi="Times New Roman" w:cs="Times New Roman"/>
          <w:sz w:val="24"/>
          <w:szCs w:val="24"/>
        </w:rPr>
        <w:t>podari i</w:t>
      </w:r>
      <w:r w:rsidRPr="00AE03B0">
        <w:rPr>
          <w:rFonts w:ascii="Times New Roman" w:hAnsi="Times New Roman" w:cs="Times New Roman"/>
          <w:sz w:val="24"/>
          <w:szCs w:val="24"/>
        </w:rPr>
        <w:t xml:space="preserve"> ono što nam je potrebno da bismo bili velikodušni.</w:t>
      </w:r>
    </w:p>
    <w:p w14:paraId="2E1B57D2" w14:textId="24EE6E3B" w:rsidR="00AE03B0" w:rsidRPr="00AE03B0" w:rsidRDefault="00AE03B0" w:rsidP="00AE03B0">
      <w:pPr>
        <w:tabs>
          <w:tab w:val="left" w:pos="830"/>
        </w:tabs>
        <w:mirrorIndents/>
        <w:rPr>
          <w:rFonts w:ascii="Times New Roman" w:hAnsi="Times New Roman" w:cs="Times New Roman"/>
          <w:sz w:val="24"/>
          <w:szCs w:val="24"/>
        </w:rPr>
      </w:pPr>
      <w:r w:rsidRPr="00D45439">
        <w:rPr>
          <w:rFonts w:ascii="Times New Roman" w:hAnsi="Times New Roman" w:cs="Times New Roman"/>
          <w:b/>
          <w:bCs/>
          <w:sz w:val="24"/>
          <w:szCs w:val="24"/>
        </w:rPr>
        <w:t>4. Finansijski integritet je važan</w:t>
      </w:r>
      <w:r w:rsidR="00D45439" w:rsidRPr="00D45439">
        <w:rPr>
          <w:rFonts w:ascii="Times New Roman" w:hAnsi="Times New Roman" w:cs="Times New Roman"/>
          <w:b/>
          <w:bCs/>
          <w:sz w:val="24"/>
          <w:szCs w:val="24"/>
        </w:rPr>
        <w:t>:</w:t>
      </w:r>
      <w:r w:rsidR="00D45439">
        <w:rPr>
          <w:rFonts w:ascii="Times New Roman" w:hAnsi="Times New Roman" w:cs="Times New Roman"/>
          <w:sz w:val="24"/>
          <w:szCs w:val="24"/>
        </w:rPr>
        <w:t xml:space="preserve"> </w:t>
      </w:r>
      <w:r w:rsidRPr="00AE03B0">
        <w:rPr>
          <w:rFonts w:ascii="Times New Roman" w:hAnsi="Times New Roman" w:cs="Times New Roman"/>
          <w:sz w:val="24"/>
          <w:szCs w:val="24"/>
        </w:rPr>
        <w:t xml:space="preserve">Pored poziva na velikodušnost, Pavle je duboko zabrinut za to kako se rukuje novcem koji je dat za pomoć crkvi u Jerusalimu koja se bori sa teškoćama. U 2. </w:t>
      </w:r>
      <w:r w:rsidRPr="00AE03B0">
        <w:rPr>
          <w:rFonts w:ascii="Times New Roman" w:hAnsi="Times New Roman" w:cs="Times New Roman"/>
          <w:sz w:val="24"/>
          <w:szCs w:val="24"/>
        </w:rPr>
        <w:lastRenderedPageBreak/>
        <w:t>Korinćanima 8</w:t>
      </w:r>
      <w:r w:rsidR="00D45439">
        <w:rPr>
          <w:rFonts w:ascii="Times New Roman" w:hAnsi="Times New Roman" w:cs="Times New Roman"/>
          <w:sz w:val="24"/>
          <w:szCs w:val="24"/>
        </w:rPr>
        <w:t>,</w:t>
      </w:r>
      <w:r w:rsidRPr="00AE03B0">
        <w:rPr>
          <w:rFonts w:ascii="Times New Roman" w:hAnsi="Times New Roman" w:cs="Times New Roman"/>
          <w:sz w:val="24"/>
          <w:szCs w:val="24"/>
        </w:rPr>
        <w:t>18–21 on veoma transparentno objašnjava sistem</w:t>
      </w:r>
      <w:r w:rsidR="00D45439">
        <w:rPr>
          <w:rFonts w:ascii="Times New Roman" w:hAnsi="Times New Roman" w:cs="Times New Roman"/>
          <w:sz w:val="24"/>
          <w:szCs w:val="24"/>
        </w:rPr>
        <w:t xml:space="preserve"> finansiranja</w:t>
      </w:r>
      <w:r w:rsidRPr="00AE03B0">
        <w:rPr>
          <w:rFonts w:ascii="Times New Roman" w:hAnsi="Times New Roman" w:cs="Times New Roman"/>
          <w:sz w:val="24"/>
          <w:szCs w:val="24"/>
        </w:rPr>
        <w:t>: „</w:t>
      </w:r>
      <w:r w:rsidR="00D45439" w:rsidRPr="00D45439">
        <w:rPr>
          <w:rFonts w:ascii="Times New Roman" w:hAnsi="Times New Roman" w:cs="Times New Roman"/>
          <w:sz w:val="24"/>
          <w:szCs w:val="24"/>
        </w:rPr>
        <w:t xml:space="preserve">Poslasmo pak s njim i brata, kojega je pohvala u jevanđelju po svijem crkvama. A ne samo to, nego je i izabran od crkava da ide s nama u ovu blagodat u kojoj mi služimo za samoga Gospoda slavu i vašu dobru volju: </w:t>
      </w:r>
      <w:r w:rsidR="00D45439">
        <w:rPr>
          <w:rFonts w:ascii="Times New Roman" w:hAnsi="Times New Roman" w:cs="Times New Roman"/>
          <w:sz w:val="24"/>
          <w:szCs w:val="24"/>
        </w:rPr>
        <w:t>č</w:t>
      </w:r>
      <w:r w:rsidR="00D45439" w:rsidRPr="00D45439">
        <w:rPr>
          <w:rFonts w:ascii="Times New Roman" w:hAnsi="Times New Roman" w:cs="Times New Roman"/>
          <w:sz w:val="24"/>
          <w:szCs w:val="24"/>
        </w:rPr>
        <w:t>uvajući se toga da nas ko ne pokudi za ovo obilje u kome mi služimo,</w:t>
      </w:r>
      <w:r w:rsidR="00D45439">
        <w:rPr>
          <w:rFonts w:ascii="Times New Roman" w:hAnsi="Times New Roman" w:cs="Times New Roman"/>
          <w:sz w:val="24"/>
          <w:szCs w:val="24"/>
        </w:rPr>
        <w:t xml:space="preserve"> i </w:t>
      </w:r>
      <w:r w:rsidR="00D45439" w:rsidRPr="00D45439">
        <w:rPr>
          <w:rFonts w:ascii="Times New Roman" w:hAnsi="Times New Roman" w:cs="Times New Roman"/>
          <w:sz w:val="24"/>
          <w:szCs w:val="24"/>
        </w:rPr>
        <w:t>promišljajući za dobro ne samo pred Bogom nego i pred ljudima.</w:t>
      </w:r>
      <w:r w:rsidRPr="00AE03B0">
        <w:rPr>
          <w:rFonts w:ascii="Times New Roman" w:hAnsi="Times New Roman" w:cs="Times New Roman"/>
          <w:sz w:val="24"/>
          <w:szCs w:val="24"/>
        </w:rPr>
        <w:t>“</w:t>
      </w:r>
    </w:p>
    <w:p w14:paraId="6A04D1C7" w14:textId="531AAD04"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Pavle u 2. Korinćanima 8</w:t>
      </w:r>
      <w:r w:rsidR="00D45439">
        <w:rPr>
          <w:rFonts w:ascii="Times New Roman" w:hAnsi="Times New Roman" w:cs="Times New Roman"/>
          <w:sz w:val="24"/>
          <w:szCs w:val="24"/>
        </w:rPr>
        <w:t>,</w:t>
      </w:r>
      <w:r w:rsidRPr="00AE03B0">
        <w:rPr>
          <w:rFonts w:ascii="Times New Roman" w:hAnsi="Times New Roman" w:cs="Times New Roman"/>
          <w:sz w:val="24"/>
          <w:szCs w:val="24"/>
        </w:rPr>
        <w:t xml:space="preserve">18–21 dokazuje da su dostojnost poverenja i transparentnost dve važne vrednosti u izgradnji Božjeg carstva. Ove dve osobine osiguravaju da se sve radi na način koji je iznad svakog prigovora. Štaviše, one pokazuju odgovornost pred Bogom i ljudima, i, na kraju, štite misiju – </w:t>
      </w:r>
      <w:r w:rsidR="00D45439">
        <w:rPr>
          <w:rFonts w:ascii="Times New Roman" w:hAnsi="Times New Roman" w:cs="Times New Roman"/>
          <w:sz w:val="24"/>
          <w:szCs w:val="24"/>
        </w:rPr>
        <w:t xml:space="preserve">pa </w:t>
      </w:r>
      <w:r w:rsidRPr="00AE03B0">
        <w:rPr>
          <w:rFonts w:ascii="Times New Roman" w:hAnsi="Times New Roman" w:cs="Times New Roman"/>
          <w:sz w:val="24"/>
          <w:szCs w:val="24"/>
        </w:rPr>
        <w:t>i samog Pavla – od bilo kakve sumnje u zloupotrebu.</w:t>
      </w:r>
    </w:p>
    <w:p w14:paraId="55F0ABDD" w14:textId="34470C7E"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Pavlov primer je model proaktivnog integriteta. Pavle ne čeka da se pojave pitanja; on gradi kredibilitet od samog početka. Pavle bira više ljudi sa dokazanim karakterom da nadgledaju prikupljanje darova. Oni nisu samo kvalifikovani – oni su poznati po svom integritetu i posvećenosti jevanđelju. Njihov karakter gradi poverenje u sam proces i </w:t>
      </w:r>
      <w:r w:rsidR="00D45439">
        <w:rPr>
          <w:rFonts w:ascii="Times New Roman" w:hAnsi="Times New Roman" w:cs="Times New Roman"/>
          <w:sz w:val="24"/>
          <w:szCs w:val="24"/>
        </w:rPr>
        <w:t>obezbeđuje deljenje</w:t>
      </w:r>
      <w:r w:rsidRPr="00AE03B0">
        <w:rPr>
          <w:rFonts w:ascii="Times New Roman" w:hAnsi="Times New Roman" w:cs="Times New Roman"/>
          <w:sz w:val="24"/>
          <w:szCs w:val="24"/>
        </w:rPr>
        <w:t xml:space="preserve"> odgovornost</w:t>
      </w:r>
      <w:r w:rsidR="00D45439">
        <w:rPr>
          <w:rFonts w:ascii="Times New Roman" w:hAnsi="Times New Roman" w:cs="Times New Roman"/>
          <w:sz w:val="24"/>
          <w:szCs w:val="24"/>
        </w:rPr>
        <w:t>i</w:t>
      </w:r>
      <w:r w:rsidRPr="00AE03B0">
        <w:rPr>
          <w:rFonts w:ascii="Times New Roman" w:hAnsi="Times New Roman" w:cs="Times New Roman"/>
          <w:sz w:val="24"/>
          <w:szCs w:val="24"/>
        </w:rPr>
        <w:t xml:space="preserve">. U Pavlovim očima, rukovanje novcem – naročito novcem datim za Božje delo – nije </w:t>
      </w:r>
      <w:r w:rsidR="00D45439">
        <w:rPr>
          <w:rFonts w:ascii="Times New Roman" w:hAnsi="Times New Roman" w:cs="Times New Roman"/>
          <w:sz w:val="24"/>
          <w:szCs w:val="24"/>
        </w:rPr>
        <w:t xml:space="preserve">neki </w:t>
      </w:r>
      <w:r w:rsidRPr="00AE03B0">
        <w:rPr>
          <w:rFonts w:ascii="Times New Roman" w:hAnsi="Times New Roman" w:cs="Times New Roman"/>
          <w:sz w:val="24"/>
          <w:szCs w:val="24"/>
        </w:rPr>
        <w:t>usputan zadatak. To je sveta odgovornost. Božjim resursima se mora upravljati na način koji Njega proslavlja. Integritet u finansijama nije samo izbegavanje prevare; radi se o očuvanju kredibiliteta jevanđelja i izgradnji poverenja u zajednici.</w:t>
      </w:r>
    </w:p>
    <w:p w14:paraId="202BD26C" w14:textId="77777777" w:rsidR="0014348C"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Jedan od ključnih razloga zašto ljudi oklevaju da daju jeste nedostatak poverenja – plaše se da bi njihov novac mogao </w:t>
      </w:r>
      <w:r w:rsidR="0014348C">
        <w:rPr>
          <w:rFonts w:ascii="Times New Roman" w:hAnsi="Times New Roman" w:cs="Times New Roman"/>
          <w:sz w:val="24"/>
          <w:szCs w:val="24"/>
        </w:rPr>
        <w:t>da bude</w:t>
      </w:r>
      <w:r w:rsidRPr="00AE03B0">
        <w:rPr>
          <w:rFonts w:ascii="Times New Roman" w:hAnsi="Times New Roman" w:cs="Times New Roman"/>
          <w:sz w:val="24"/>
          <w:szCs w:val="24"/>
        </w:rPr>
        <w:t xml:space="preserve"> zloupotrebljen. Pavle se direktno bavi ovim strahom. Ističući transparentnost i odgovornost, on krči put većoj velikodušnosti, jer ljudi mogu davati sa poverenjem. </w:t>
      </w:r>
    </w:p>
    <w:p w14:paraId="765E0037" w14:textId="24FCD8D5" w:rsid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Pavle razume da finansijski integritet nije samo stvar lične savesti (2. Kor</w:t>
      </w:r>
      <w:r w:rsidR="0014348C">
        <w:rPr>
          <w:rFonts w:ascii="Times New Roman" w:hAnsi="Times New Roman" w:cs="Times New Roman"/>
          <w:sz w:val="24"/>
          <w:szCs w:val="24"/>
        </w:rPr>
        <w:t>inćanima</w:t>
      </w:r>
      <w:r w:rsidRPr="00AE03B0">
        <w:rPr>
          <w:rFonts w:ascii="Times New Roman" w:hAnsi="Times New Roman" w:cs="Times New Roman"/>
          <w:sz w:val="24"/>
          <w:szCs w:val="24"/>
        </w:rPr>
        <w:t xml:space="preserve"> 8</w:t>
      </w:r>
      <w:r w:rsidR="0014348C">
        <w:rPr>
          <w:rFonts w:ascii="Times New Roman" w:hAnsi="Times New Roman" w:cs="Times New Roman"/>
          <w:sz w:val="24"/>
          <w:szCs w:val="24"/>
        </w:rPr>
        <w:t>,</w:t>
      </w:r>
      <w:r w:rsidRPr="00AE03B0">
        <w:rPr>
          <w:rFonts w:ascii="Times New Roman" w:hAnsi="Times New Roman" w:cs="Times New Roman"/>
          <w:sz w:val="24"/>
          <w:szCs w:val="24"/>
        </w:rPr>
        <w:t>21), već stvar javnog svedočanstva.</w:t>
      </w:r>
    </w:p>
    <w:p w14:paraId="7031D2C8" w14:textId="77777777" w:rsidR="00AE03B0" w:rsidRDefault="00AE03B0" w:rsidP="00AE03B0">
      <w:pPr>
        <w:tabs>
          <w:tab w:val="left" w:pos="830"/>
        </w:tabs>
        <w:mirrorIndents/>
        <w:rPr>
          <w:rFonts w:ascii="Times New Roman" w:hAnsi="Times New Roman" w:cs="Times New Roman"/>
          <w:sz w:val="24"/>
          <w:szCs w:val="24"/>
        </w:rPr>
      </w:pPr>
    </w:p>
    <w:p w14:paraId="030F1BF6" w14:textId="1D9056D5" w:rsidR="00AE03B0" w:rsidRPr="00AE03B0" w:rsidRDefault="00AE03B0" w:rsidP="00AE03B0">
      <w:pPr>
        <w:tabs>
          <w:tab w:val="left" w:pos="830"/>
        </w:tabs>
        <w:mirrorIndents/>
        <w:rPr>
          <w:rFonts w:ascii="Times New Roman" w:hAnsi="Times New Roman" w:cs="Times New Roman"/>
          <w:b/>
          <w:bCs/>
          <w:sz w:val="24"/>
          <w:szCs w:val="24"/>
          <w:u w:val="single"/>
        </w:rPr>
      </w:pPr>
      <w:r w:rsidRPr="00AE03B0">
        <w:rPr>
          <w:rFonts w:ascii="Times New Roman" w:hAnsi="Times New Roman" w:cs="Times New Roman"/>
          <w:b/>
          <w:bCs/>
          <w:sz w:val="24"/>
          <w:szCs w:val="24"/>
          <w:u w:val="single"/>
        </w:rPr>
        <w:t>Treći deo: Primena u životu</w:t>
      </w:r>
    </w:p>
    <w:p w14:paraId="091315F6" w14:textId="77777777" w:rsidR="00AE03B0" w:rsidRDefault="00AE03B0" w:rsidP="00AE03B0">
      <w:pPr>
        <w:tabs>
          <w:tab w:val="left" w:pos="830"/>
        </w:tabs>
        <w:mirrorIndents/>
        <w:rPr>
          <w:rFonts w:ascii="Times New Roman" w:hAnsi="Times New Roman" w:cs="Times New Roman"/>
          <w:sz w:val="24"/>
          <w:szCs w:val="24"/>
        </w:rPr>
      </w:pPr>
    </w:p>
    <w:p w14:paraId="38CB5B3C" w14:textId="6F9F9789" w:rsidR="00AE03B0" w:rsidRPr="00AE03B0" w:rsidRDefault="00AE03B0" w:rsidP="00AE03B0">
      <w:pPr>
        <w:tabs>
          <w:tab w:val="left" w:pos="830"/>
        </w:tabs>
        <w:mirrorIndents/>
        <w:rPr>
          <w:rFonts w:ascii="Times New Roman" w:hAnsi="Times New Roman" w:cs="Times New Roman"/>
          <w:sz w:val="24"/>
          <w:szCs w:val="24"/>
        </w:rPr>
      </w:pPr>
      <w:r w:rsidRPr="00AE03B0">
        <w:rPr>
          <w:rFonts w:ascii="Times New Roman" w:hAnsi="Times New Roman" w:cs="Times New Roman"/>
          <w:sz w:val="24"/>
          <w:szCs w:val="24"/>
        </w:rPr>
        <w:t xml:space="preserve">Prodiskutujte sa </w:t>
      </w:r>
      <w:r w:rsidR="0014348C">
        <w:rPr>
          <w:rFonts w:ascii="Times New Roman" w:hAnsi="Times New Roman" w:cs="Times New Roman"/>
          <w:sz w:val="24"/>
          <w:szCs w:val="24"/>
        </w:rPr>
        <w:t>svojim razredom</w:t>
      </w:r>
      <w:r w:rsidRPr="00AE03B0">
        <w:rPr>
          <w:rFonts w:ascii="Times New Roman" w:hAnsi="Times New Roman" w:cs="Times New Roman"/>
          <w:sz w:val="24"/>
          <w:szCs w:val="24"/>
        </w:rPr>
        <w:t xml:space="preserve"> o sledećim pitanjima dok razmatrate</w:t>
      </w:r>
      <w:r w:rsidR="0014348C">
        <w:rPr>
          <w:rFonts w:ascii="Times New Roman" w:hAnsi="Times New Roman" w:cs="Times New Roman"/>
          <w:sz w:val="24"/>
          <w:szCs w:val="24"/>
        </w:rPr>
        <w:t xml:space="preserve"> osmo i deveto poglavlje Druge poslanice</w:t>
      </w:r>
      <w:r w:rsidRPr="00AE03B0">
        <w:rPr>
          <w:rFonts w:ascii="Times New Roman" w:hAnsi="Times New Roman" w:cs="Times New Roman"/>
          <w:sz w:val="24"/>
          <w:szCs w:val="24"/>
        </w:rPr>
        <w:t xml:space="preserve"> Korinćanima u svetlu </w:t>
      </w:r>
      <w:r w:rsidR="0014348C">
        <w:rPr>
          <w:rFonts w:ascii="Times New Roman" w:hAnsi="Times New Roman" w:cs="Times New Roman"/>
          <w:sz w:val="24"/>
          <w:szCs w:val="24"/>
        </w:rPr>
        <w:t>pouke za ovu sedmicu.</w:t>
      </w:r>
      <w:r w:rsidRPr="00AE03B0">
        <w:rPr>
          <w:rFonts w:ascii="Times New Roman" w:hAnsi="Times New Roman" w:cs="Times New Roman"/>
          <w:sz w:val="24"/>
          <w:szCs w:val="24"/>
        </w:rPr>
        <w:t xml:space="preserve"> Pitanja u nastavku su osmišljena da podstaknu lično promišljanje, </w:t>
      </w:r>
      <w:r w:rsidR="0014348C">
        <w:rPr>
          <w:rFonts w:ascii="Times New Roman" w:hAnsi="Times New Roman" w:cs="Times New Roman"/>
          <w:sz w:val="24"/>
          <w:szCs w:val="24"/>
        </w:rPr>
        <w:t>razmenu mišljenja</w:t>
      </w:r>
      <w:r w:rsidRPr="00AE03B0">
        <w:rPr>
          <w:rFonts w:ascii="Times New Roman" w:hAnsi="Times New Roman" w:cs="Times New Roman"/>
          <w:sz w:val="24"/>
          <w:szCs w:val="24"/>
        </w:rPr>
        <w:t xml:space="preserve"> unutar </w:t>
      </w:r>
      <w:r w:rsidR="0014348C">
        <w:rPr>
          <w:rFonts w:ascii="Times New Roman" w:hAnsi="Times New Roman" w:cs="Times New Roman"/>
          <w:sz w:val="24"/>
          <w:szCs w:val="24"/>
        </w:rPr>
        <w:t>razreda</w:t>
      </w:r>
      <w:r w:rsidRPr="00AE03B0">
        <w:rPr>
          <w:rFonts w:ascii="Times New Roman" w:hAnsi="Times New Roman" w:cs="Times New Roman"/>
          <w:sz w:val="24"/>
          <w:szCs w:val="24"/>
        </w:rPr>
        <w:t xml:space="preserve"> i praktičnu primenu, </w:t>
      </w:r>
      <w:r w:rsidR="0014348C">
        <w:rPr>
          <w:rFonts w:ascii="Times New Roman" w:hAnsi="Times New Roman" w:cs="Times New Roman"/>
          <w:sz w:val="24"/>
          <w:szCs w:val="24"/>
        </w:rPr>
        <w:t>usredsređujući</w:t>
      </w:r>
      <w:r w:rsidRPr="00AE03B0">
        <w:rPr>
          <w:rFonts w:ascii="Times New Roman" w:hAnsi="Times New Roman" w:cs="Times New Roman"/>
          <w:sz w:val="24"/>
          <w:szCs w:val="24"/>
        </w:rPr>
        <w:t xml:space="preserve"> se na ključne teme blagodati, velikodušnosti, finansijskog integriteta i davanja po ugledu na </w:t>
      </w:r>
      <w:r w:rsidR="0014348C">
        <w:rPr>
          <w:rFonts w:ascii="Times New Roman" w:hAnsi="Times New Roman" w:cs="Times New Roman"/>
          <w:sz w:val="24"/>
          <w:szCs w:val="24"/>
        </w:rPr>
        <w:t xml:space="preserve">Isusa </w:t>
      </w:r>
      <w:r w:rsidRPr="00AE03B0">
        <w:rPr>
          <w:rFonts w:ascii="Times New Roman" w:hAnsi="Times New Roman" w:cs="Times New Roman"/>
          <w:sz w:val="24"/>
          <w:szCs w:val="24"/>
        </w:rPr>
        <w:t>Hrista.</w:t>
      </w:r>
    </w:p>
    <w:p w14:paraId="6C77E150" w14:textId="77777777" w:rsidR="00AE03B0" w:rsidRPr="00AE03B0" w:rsidRDefault="00AE03B0" w:rsidP="00AE03B0">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t>Pavle kaže da je davanje „blagodat“. Kako ovo shvatanje menja način na koji razmišljamo o velikodušnosti?</w:t>
      </w:r>
    </w:p>
    <w:p w14:paraId="4E0BB611" w14:textId="77777777" w:rsidR="00AE03B0" w:rsidRPr="00AE03B0" w:rsidRDefault="00AE03B0" w:rsidP="00AE03B0">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t>Koji su neki od razloga zbog kojih oklevamo da dajemo, čak i kada to možemo?</w:t>
      </w:r>
    </w:p>
    <w:p w14:paraId="32549BB1" w14:textId="649E036E" w:rsidR="00AE03B0" w:rsidRPr="00AE03B0" w:rsidRDefault="00AE03B0" w:rsidP="00AE03B0">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t>Kako u sopstvenom životu balansirate između mudrog upravljanja resursima i velikodušnog davanja?</w:t>
      </w:r>
    </w:p>
    <w:p w14:paraId="72E5B641" w14:textId="73940A4C" w:rsidR="00AE03B0" w:rsidRPr="00AE03B0" w:rsidRDefault="00AE03B0" w:rsidP="00AE03B0">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t>Pročitajte 2. Korinćanima 9</w:t>
      </w:r>
      <w:r w:rsidR="0014348C">
        <w:rPr>
          <w:rFonts w:ascii="Times New Roman" w:hAnsi="Times New Roman" w:cs="Times New Roman"/>
          <w:sz w:val="24"/>
          <w:szCs w:val="24"/>
        </w:rPr>
        <w:t>,</w:t>
      </w:r>
      <w:r w:rsidRPr="00AE03B0">
        <w:rPr>
          <w:rFonts w:ascii="Times New Roman" w:hAnsi="Times New Roman" w:cs="Times New Roman"/>
          <w:sz w:val="24"/>
          <w:szCs w:val="24"/>
        </w:rPr>
        <w:t>6</w:t>
      </w:r>
      <w:r w:rsidR="0014348C">
        <w:rPr>
          <w:rFonts w:ascii="Times New Roman" w:hAnsi="Times New Roman" w:cs="Times New Roman"/>
          <w:sz w:val="24"/>
          <w:szCs w:val="24"/>
        </w:rPr>
        <w:t>.</w:t>
      </w:r>
      <w:r w:rsidRPr="00AE03B0">
        <w:rPr>
          <w:rFonts w:ascii="Times New Roman" w:hAnsi="Times New Roman" w:cs="Times New Roman"/>
          <w:sz w:val="24"/>
          <w:szCs w:val="24"/>
        </w:rPr>
        <w:t>7. Šta znači biti darodavac koji „rado“</w:t>
      </w:r>
      <w:r w:rsidR="0014348C">
        <w:rPr>
          <w:rFonts w:ascii="Times New Roman" w:hAnsi="Times New Roman" w:cs="Times New Roman"/>
          <w:sz w:val="24"/>
          <w:szCs w:val="24"/>
        </w:rPr>
        <w:t xml:space="preserve"> [„dragovoljno“ – Daničić, Karadžić]</w:t>
      </w:r>
      <w:r w:rsidRPr="00AE03B0">
        <w:rPr>
          <w:rFonts w:ascii="Times New Roman" w:hAnsi="Times New Roman" w:cs="Times New Roman"/>
          <w:sz w:val="24"/>
          <w:szCs w:val="24"/>
        </w:rPr>
        <w:t xml:space="preserve"> daje, i kako možemo </w:t>
      </w:r>
      <w:r w:rsidR="0014348C">
        <w:rPr>
          <w:rFonts w:ascii="Times New Roman" w:hAnsi="Times New Roman" w:cs="Times New Roman"/>
          <w:sz w:val="24"/>
          <w:szCs w:val="24"/>
        </w:rPr>
        <w:t>da negujemo</w:t>
      </w:r>
      <w:r w:rsidRPr="00AE03B0">
        <w:rPr>
          <w:rFonts w:ascii="Times New Roman" w:hAnsi="Times New Roman" w:cs="Times New Roman"/>
          <w:sz w:val="24"/>
          <w:szCs w:val="24"/>
        </w:rPr>
        <w:t xml:space="preserve"> takvo srce?</w:t>
      </w:r>
    </w:p>
    <w:p w14:paraId="718DDD76" w14:textId="7087D461" w:rsidR="00AE03B0" w:rsidRPr="00AE03B0" w:rsidRDefault="00AE03B0" w:rsidP="00AE03B0">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t>Šta Pavle misli pod tim da „Bog ljubi onoga koji rado daje“? Zašto je</w:t>
      </w:r>
      <w:r w:rsidR="0014348C">
        <w:rPr>
          <w:rFonts w:ascii="Times New Roman" w:hAnsi="Times New Roman" w:cs="Times New Roman"/>
          <w:sz w:val="24"/>
          <w:szCs w:val="24"/>
        </w:rPr>
        <w:t xml:space="preserve"> </w:t>
      </w:r>
      <w:r w:rsidRPr="00AE03B0">
        <w:rPr>
          <w:rFonts w:ascii="Times New Roman" w:hAnsi="Times New Roman" w:cs="Times New Roman"/>
          <w:sz w:val="24"/>
          <w:szCs w:val="24"/>
        </w:rPr>
        <w:t>stav bitan prilikom davanja?</w:t>
      </w:r>
    </w:p>
    <w:p w14:paraId="6A75EFD3" w14:textId="77777777" w:rsidR="00AE03B0" w:rsidRPr="00AE03B0" w:rsidRDefault="00AE03B0" w:rsidP="0014348C">
      <w:pPr>
        <w:numPr>
          <w:ilvl w:val="0"/>
          <w:numId w:val="19"/>
        </w:numPr>
        <w:tabs>
          <w:tab w:val="left" w:pos="830"/>
        </w:tabs>
        <w:ind w:left="360"/>
        <w:mirrorIndents/>
        <w:rPr>
          <w:rFonts w:ascii="Times New Roman" w:hAnsi="Times New Roman" w:cs="Times New Roman"/>
          <w:sz w:val="24"/>
          <w:szCs w:val="24"/>
        </w:rPr>
      </w:pPr>
      <w:r w:rsidRPr="00AE03B0">
        <w:rPr>
          <w:rFonts w:ascii="Times New Roman" w:hAnsi="Times New Roman" w:cs="Times New Roman"/>
          <w:sz w:val="24"/>
          <w:szCs w:val="24"/>
        </w:rPr>
        <w:lastRenderedPageBreak/>
        <w:t>Koji je to jedan praktičan korak koji možete preduzeti ove sedmice kako biste dali na način koji odražava Božju blagodat?</w:t>
      </w:r>
    </w:p>
    <w:p w14:paraId="36985956" w14:textId="77777777" w:rsidR="00AE03B0" w:rsidRDefault="00AE03B0" w:rsidP="00AE03B0">
      <w:pPr>
        <w:tabs>
          <w:tab w:val="left" w:pos="830"/>
        </w:tabs>
        <w:mirrorIndents/>
        <w:rPr>
          <w:rFonts w:ascii="Times New Roman" w:hAnsi="Times New Roman" w:cs="Times New Roman"/>
          <w:sz w:val="24"/>
          <w:szCs w:val="24"/>
        </w:rPr>
      </w:pPr>
    </w:p>
    <w:p w14:paraId="08880819" w14:textId="0FA0D349" w:rsidR="00845964" w:rsidRDefault="00845964">
      <w:pPr>
        <w:rPr>
          <w:rFonts w:ascii="Times New Roman" w:hAnsi="Times New Roman" w:cs="Times New Roman"/>
          <w:sz w:val="24"/>
          <w:szCs w:val="24"/>
        </w:rPr>
      </w:pPr>
      <w:r>
        <w:rPr>
          <w:rFonts w:ascii="Times New Roman" w:hAnsi="Times New Roman" w:cs="Times New Roman"/>
          <w:sz w:val="24"/>
          <w:szCs w:val="24"/>
        </w:rPr>
        <w:br w:type="page"/>
      </w:r>
    </w:p>
    <w:p w14:paraId="064984ED" w14:textId="6032E6E4" w:rsidR="00845964" w:rsidRDefault="00845964" w:rsidP="00845964">
      <w:pPr>
        <w:rPr>
          <w:rFonts w:ascii="Times New Roman" w:hAnsi="Times New Roman" w:cs="Times New Roman"/>
          <w:b/>
          <w:bCs/>
          <w:sz w:val="40"/>
          <w:szCs w:val="40"/>
        </w:rPr>
      </w:pPr>
      <w:bookmarkStart w:id="14" w:name="_Hlk219191545"/>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12</w:t>
      </w:r>
    </w:p>
    <w:p w14:paraId="4D7D2D4C" w14:textId="77777777" w:rsidR="00845964" w:rsidRDefault="00845964" w:rsidP="00845964">
      <w:pPr>
        <w:rPr>
          <w:rFonts w:ascii="Times New Roman" w:hAnsi="Times New Roman" w:cs="Times New Roman"/>
          <w:b/>
          <w:bCs/>
          <w:sz w:val="40"/>
          <w:szCs w:val="40"/>
        </w:rPr>
      </w:pPr>
    </w:p>
    <w:p w14:paraId="563F9519" w14:textId="2A291B6E" w:rsidR="00845964" w:rsidRDefault="00845964" w:rsidP="00845964">
      <w:pPr>
        <w:rPr>
          <w:rFonts w:ascii="Times New Roman" w:hAnsi="Times New Roman" w:cs="Times New Roman"/>
          <w:b/>
          <w:bCs/>
          <w:sz w:val="40"/>
          <w:szCs w:val="40"/>
        </w:rPr>
      </w:pPr>
      <w:r>
        <w:rPr>
          <w:rFonts w:ascii="Times New Roman" w:hAnsi="Times New Roman" w:cs="Times New Roman"/>
          <w:b/>
          <w:bCs/>
          <w:sz w:val="40"/>
          <w:szCs w:val="40"/>
        </w:rPr>
        <w:t>Suočavanje sa lažnim učiteljima</w:t>
      </w:r>
    </w:p>
    <w:p w14:paraId="6047CDC7" w14:textId="77777777" w:rsidR="00845964" w:rsidRPr="00B021FD" w:rsidRDefault="00845964" w:rsidP="00845964">
      <w:pPr>
        <w:rPr>
          <w:rFonts w:ascii="Times New Roman" w:hAnsi="Times New Roman" w:cs="Times New Roman"/>
          <w:b/>
          <w:bCs/>
          <w:sz w:val="40"/>
          <w:szCs w:val="40"/>
        </w:rPr>
      </w:pPr>
    </w:p>
    <w:p w14:paraId="3DAE2223" w14:textId="77777777" w:rsidR="00845964" w:rsidRPr="00144B8A" w:rsidRDefault="00845964" w:rsidP="0084596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C606032" w14:textId="77777777" w:rsidR="00845964" w:rsidRDefault="00845964" w:rsidP="00845964">
      <w:pPr>
        <w:rPr>
          <w:rFonts w:ascii="Times New Roman" w:hAnsi="Times New Roman" w:cs="Times New Roman"/>
          <w:b/>
          <w:bCs/>
          <w:sz w:val="24"/>
          <w:szCs w:val="24"/>
        </w:rPr>
      </w:pPr>
    </w:p>
    <w:p w14:paraId="785742F1" w14:textId="35BD24EC" w:rsidR="00845964" w:rsidRDefault="00845964" w:rsidP="00845964">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2. Korinćanima 10,4</w:t>
      </w:r>
    </w:p>
    <w:p w14:paraId="46AFFD27" w14:textId="77777777" w:rsidR="00845964" w:rsidRPr="00DC7EFC" w:rsidRDefault="00845964" w:rsidP="00845964">
      <w:pPr>
        <w:rPr>
          <w:rFonts w:ascii="Times New Roman" w:hAnsi="Times New Roman" w:cs="Times New Roman"/>
          <w:b/>
          <w:bCs/>
          <w:sz w:val="24"/>
          <w:szCs w:val="24"/>
        </w:rPr>
      </w:pPr>
    </w:p>
    <w:p w14:paraId="688FA6B2" w14:textId="110456BD" w:rsidR="00845964" w:rsidRDefault="00845964" w:rsidP="0084596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2. Korinćanima</w:t>
      </w:r>
      <w:r w:rsidRPr="001C1416">
        <w:rPr>
          <w:rFonts w:ascii="Times New Roman" w:hAnsi="Times New Roman" w:cs="Times New Roman"/>
          <w:sz w:val="24"/>
          <w:szCs w:val="24"/>
        </w:rPr>
        <w:t xml:space="preserve"> </w:t>
      </w:r>
      <w:r w:rsidR="00FC20D2">
        <w:rPr>
          <w:rFonts w:ascii="Times New Roman" w:hAnsi="Times New Roman" w:cs="Times New Roman"/>
          <w:sz w:val="24"/>
          <w:szCs w:val="24"/>
        </w:rPr>
        <w:t>10</w:t>
      </w:r>
      <w:r>
        <w:rPr>
          <w:rFonts w:ascii="Times New Roman" w:hAnsi="Times New Roman" w:cs="Times New Roman"/>
          <w:sz w:val="24"/>
          <w:szCs w:val="24"/>
        </w:rPr>
        <w:t>–</w:t>
      </w:r>
      <w:r w:rsidR="00FC20D2">
        <w:rPr>
          <w:rFonts w:ascii="Times New Roman" w:hAnsi="Times New Roman" w:cs="Times New Roman"/>
          <w:sz w:val="24"/>
          <w:szCs w:val="24"/>
        </w:rPr>
        <w:t>12</w:t>
      </w:r>
      <w:r>
        <w:rPr>
          <w:rFonts w:ascii="Times New Roman" w:hAnsi="Times New Roman" w:cs="Times New Roman"/>
          <w:sz w:val="24"/>
          <w:szCs w:val="24"/>
        </w:rPr>
        <w:t xml:space="preserve"> </w:t>
      </w:r>
    </w:p>
    <w:p w14:paraId="69FAD939" w14:textId="77777777" w:rsidR="00845964" w:rsidRDefault="00845964" w:rsidP="00845964"/>
    <w:p w14:paraId="576C4263" w14:textId="77777777" w:rsidR="00845964" w:rsidRDefault="00845964" w:rsidP="00845964">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14"/>
    <w:p w14:paraId="27D64860" w14:textId="77777777" w:rsidR="00AE03B0" w:rsidRDefault="00AE03B0" w:rsidP="00AE03B0">
      <w:pPr>
        <w:tabs>
          <w:tab w:val="left" w:pos="830"/>
        </w:tabs>
        <w:mirrorIndents/>
        <w:rPr>
          <w:rFonts w:ascii="Times New Roman" w:hAnsi="Times New Roman" w:cs="Times New Roman"/>
          <w:sz w:val="24"/>
          <w:szCs w:val="24"/>
        </w:rPr>
      </w:pPr>
    </w:p>
    <w:p w14:paraId="713158A0" w14:textId="09353C81"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Zamisli</w:t>
      </w:r>
      <w:r w:rsidR="00E22592">
        <w:rPr>
          <w:rFonts w:ascii="Times New Roman" w:hAnsi="Times New Roman" w:cs="Times New Roman"/>
          <w:sz w:val="24"/>
          <w:szCs w:val="24"/>
        </w:rPr>
        <w:t>te</w:t>
      </w:r>
      <w:r w:rsidRPr="00FC20D2">
        <w:rPr>
          <w:rFonts w:ascii="Times New Roman" w:hAnsi="Times New Roman" w:cs="Times New Roman"/>
          <w:sz w:val="24"/>
          <w:szCs w:val="24"/>
        </w:rPr>
        <w:t xml:space="preserve"> da planinari</w:t>
      </w:r>
      <w:r w:rsidR="00E22592">
        <w:rPr>
          <w:rFonts w:ascii="Times New Roman" w:hAnsi="Times New Roman" w:cs="Times New Roman"/>
          <w:sz w:val="24"/>
          <w:szCs w:val="24"/>
        </w:rPr>
        <w:t>te</w:t>
      </w:r>
      <w:r w:rsidRPr="00FC20D2">
        <w:rPr>
          <w:rFonts w:ascii="Times New Roman" w:hAnsi="Times New Roman" w:cs="Times New Roman"/>
          <w:sz w:val="24"/>
          <w:szCs w:val="24"/>
        </w:rPr>
        <w:t xml:space="preserve"> na nepoznatim planinama </w:t>
      </w:r>
      <w:r w:rsidR="00E22592">
        <w:rPr>
          <w:rFonts w:ascii="Times New Roman" w:hAnsi="Times New Roman" w:cs="Times New Roman"/>
          <w:sz w:val="24"/>
          <w:szCs w:val="24"/>
        </w:rPr>
        <w:t>u</w:t>
      </w:r>
      <w:r w:rsidRPr="00FC20D2">
        <w:rPr>
          <w:rFonts w:ascii="Times New Roman" w:hAnsi="Times New Roman" w:cs="Times New Roman"/>
          <w:sz w:val="24"/>
          <w:szCs w:val="24"/>
        </w:rPr>
        <w:t xml:space="preserve"> malo</w:t>
      </w:r>
      <w:r w:rsidR="00E22592">
        <w:rPr>
          <w:rFonts w:ascii="Times New Roman" w:hAnsi="Times New Roman" w:cs="Times New Roman"/>
          <w:sz w:val="24"/>
          <w:szCs w:val="24"/>
        </w:rPr>
        <w:t>j</w:t>
      </w:r>
      <w:r w:rsidRPr="00FC20D2">
        <w:rPr>
          <w:rFonts w:ascii="Times New Roman" w:hAnsi="Times New Roman" w:cs="Times New Roman"/>
          <w:sz w:val="24"/>
          <w:szCs w:val="24"/>
        </w:rPr>
        <w:t xml:space="preserve"> grup</w:t>
      </w:r>
      <w:r w:rsidR="00E22592">
        <w:rPr>
          <w:rFonts w:ascii="Times New Roman" w:hAnsi="Times New Roman" w:cs="Times New Roman"/>
          <w:sz w:val="24"/>
          <w:szCs w:val="24"/>
        </w:rPr>
        <w:t>i</w:t>
      </w:r>
      <w:r w:rsidRPr="00FC20D2">
        <w:rPr>
          <w:rFonts w:ascii="Times New Roman" w:hAnsi="Times New Roman" w:cs="Times New Roman"/>
          <w:sz w:val="24"/>
          <w:szCs w:val="24"/>
        </w:rPr>
        <w:t xml:space="preserve">. Teren je nepristupačan, magla gusta, a </w:t>
      </w:r>
      <w:r w:rsidR="00E22592">
        <w:rPr>
          <w:rFonts w:ascii="Times New Roman" w:hAnsi="Times New Roman" w:cs="Times New Roman"/>
          <w:sz w:val="24"/>
          <w:szCs w:val="24"/>
        </w:rPr>
        <w:t>vi</w:t>
      </w:r>
      <w:r w:rsidRPr="00FC20D2">
        <w:rPr>
          <w:rFonts w:ascii="Times New Roman" w:hAnsi="Times New Roman" w:cs="Times New Roman"/>
          <w:sz w:val="24"/>
          <w:szCs w:val="24"/>
        </w:rPr>
        <w:t xml:space="preserve"> nis</w:t>
      </w:r>
      <w:r w:rsidR="00E22592">
        <w:rPr>
          <w:rFonts w:ascii="Times New Roman" w:hAnsi="Times New Roman" w:cs="Times New Roman"/>
          <w:sz w:val="24"/>
          <w:szCs w:val="24"/>
        </w:rPr>
        <w:t>te</w:t>
      </w:r>
      <w:r w:rsidRPr="00FC20D2">
        <w:rPr>
          <w:rFonts w:ascii="Times New Roman" w:hAnsi="Times New Roman" w:cs="Times New Roman"/>
          <w:sz w:val="24"/>
          <w:szCs w:val="24"/>
        </w:rPr>
        <w:t xml:space="preserve"> sigur</w:t>
      </w:r>
      <w:r w:rsidR="00E22592">
        <w:rPr>
          <w:rFonts w:ascii="Times New Roman" w:hAnsi="Times New Roman" w:cs="Times New Roman"/>
          <w:sz w:val="24"/>
          <w:szCs w:val="24"/>
        </w:rPr>
        <w:t>ni</w:t>
      </w:r>
      <w:r w:rsidRPr="00FC20D2">
        <w:rPr>
          <w:rFonts w:ascii="Times New Roman" w:hAnsi="Times New Roman" w:cs="Times New Roman"/>
          <w:sz w:val="24"/>
          <w:szCs w:val="24"/>
        </w:rPr>
        <w:t xml:space="preserve"> kuda vodi staza. Odjednom se pojavljuje samouveren čovek. Odeven je kao čuvar parka, ima voki-toki, </w:t>
      </w:r>
      <w:r w:rsidR="00E22592">
        <w:rPr>
          <w:rFonts w:ascii="Times New Roman" w:hAnsi="Times New Roman" w:cs="Times New Roman"/>
          <w:sz w:val="24"/>
          <w:szCs w:val="24"/>
        </w:rPr>
        <w:t xml:space="preserve">pa </w:t>
      </w:r>
      <w:r w:rsidRPr="00FC20D2">
        <w:rPr>
          <w:rFonts w:ascii="Times New Roman" w:hAnsi="Times New Roman" w:cs="Times New Roman"/>
          <w:sz w:val="24"/>
          <w:szCs w:val="24"/>
        </w:rPr>
        <w:t>čak nosi i mapu. Kaže</w:t>
      </w:r>
      <w:r w:rsidR="00E22592">
        <w:rPr>
          <w:rFonts w:ascii="Times New Roman" w:hAnsi="Times New Roman" w:cs="Times New Roman"/>
          <w:sz w:val="24"/>
          <w:szCs w:val="24"/>
        </w:rPr>
        <w:t xml:space="preserve"> vam</w:t>
      </w:r>
      <w:r w:rsidRPr="00FC20D2">
        <w:rPr>
          <w:rFonts w:ascii="Times New Roman" w:hAnsi="Times New Roman" w:cs="Times New Roman"/>
          <w:sz w:val="24"/>
          <w:szCs w:val="24"/>
        </w:rPr>
        <w:t>: „</w:t>
      </w:r>
      <w:r w:rsidR="00E22592">
        <w:rPr>
          <w:rFonts w:ascii="Times New Roman" w:hAnsi="Times New Roman" w:cs="Times New Roman"/>
          <w:sz w:val="24"/>
          <w:szCs w:val="24"/>
        </w:rPr>
        <w:t>Vi i</w:t>
      </w:r>
      <w:r w:rsidRPr="00FC20D2">
        <w:rPr>
          <w:rFonts w:ascii="Times New Roman" w:hAnsi="Times New Roman" w:cs="Times New Roman"/>
          <w:sz w:val="24"/>
          <w:szCs w:val="24"/>
        </w:rPr>
        <w:t xml:space="preserve">dete pogrešnim putem. Pratite mene </w:t>
      </w:r>
      <w:r w:rsidR="00E22592">
        <w:rPr>
          <w:rFonts w:ascii="Times New Roman" w:hAnsi="Times New Roman" w:cs="Times New Roman"/>
          <w:sz w:val="24"/>
          <w:szCs w:val="24"/>
        </w:rPr>
        <w:t>–</w:t>
      </w:r>
      <w:r w:rsidRPr="00FC20D2">
        <w:rPr>
          <w:rFonts w:ascii="Times New Roman" w:hAnsi="Times New Roman" w:cs="Times New Roman"/>
          <w:sz w:val="24"/>
          <w:szCs w:val="24"/>
        </w:rPr>
        <w:t xml:space="preserve"> ja znam prečicu.“</w:t>
      </w:r>
    </w:p>
    <w:p w14:paraId="0D21F075" w14:textId="38D414A3"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Laknulo im je, i grupa kreće za njim. On hoda autoritativno, priča priče o prošlim spasavanjima i čini se da poznaje svaki uspon i krivinu. Ali </w:t>
      </w:r>
      <w:r w:rsidR="00E22592">
        <w:rPr>
          <w:rFonts w:ascii="Times New Roman" w:hAnsi="Times New Roman" w:cs="Times New Roman"/>
          <w:sz w:val="24"/>
          <w:szCs w:val="24"/>
        </w:rPr>
        <w:t>posle nekih</w:t>
      </w:r>
      <w:r w:rsidRPr="00FC20D2">
        <w:rPr>
          <w:rFonts w:ascii="Times New Roman" w:hAnsi="Times New Roman" w:cs="Times New Roman"/>
          <w:sz w:val="24"/>
          <w:szCs w:val="24"/>
        </w:rPr>
        <w:t xml:space="preserve"> sat vremena, staza postaje uža, opasnija, i ništa ne izgleda kako treba. Neko proverava svoj GPS i shvata da vas vaš vodič ne vodi ka bezbednosti. On vas vodi </w:t>
      </w:r>
      <w:r w:rsidR="00E22592">
        <w:rPr>
          <w:rFonts w:ascii="Times New Roman" w:hAnsi="Times New Roman" w:cs="Times New Roman"/>
          <w:sz w:val="24"/>
          <w:szCs w:val="24"/>
        </w:rPr>
        <w:t xml:space="preserve">sve </w:t>
      </w:r>
      <w:r w:rsidRPr="00FC20D2">
        <w:rPr>
          <w:rFonts w:ascii="Times New Roman" w:hAnsi="Times New Roman" w:cs="Times New Roman"/>
          <w:sz w:val="24"/>
          <w:szCs w:val="24"/>
        </w:rPr>
        <w:t>dublje u divljinu.</w:t>
      </w:r>
    </w:p>
    <w:p w14:paraId="6A127591" w14:textId="62FD088E"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Svakako, </w:t>
      </w:r>
      <w:r w:rsidR="00E22592">
        <w:rPr>
          <w:rFonts w:ascii="Times New Roman" w:hAnsi="Times New Roman" w:cs="Times New Roman"/>
          <w:sz w:val="24"/>
          <w:szCs w:val="24"/>
        </w:rPr>
        <w:t>delovao</w:t>
      </w:r>
      <w:r w:rsidRPr="00FC20D2">
        <w:rPr>
          <w:rFonts w:ascii="Times New Roman" w:hAnsi="Times New Roman" w:cs="Times New Roman"/>
          <w:sz w:val="24"/>
          <w:szCs w:val="24"/>
        </w:rPr>
        <w:t xml:space="preserve"> je uverljivo. </w:t>
      </w:r>
      <w:r w:rsidR="00E22592">
        <w:rPr>
          <w:rFonts w:ascii="Times New Roman" w:hAnsi="Times New Roman" w:cs="Times New Roman"/>
          <w:sz w:val="24"/>
          <w:szCs w:val="24"/>
        </w:rPr>
        <w:t>I z</w:t>
      </w:r>
      <w:r w:rsidRPr="00FC20D2">
        <w:rPr>
          <w:rFonts w:ascii="Times New Roman" w:hAnsi="Times New Roman" w:cs="Times New Roman"/>
          <w:sz w:val="24"/>
          <w:szCs w:val="24"/>
        </w:rPr>
        <w:t xml:space="preserve">vučao je uverljivo. Ali on nije bio vodič </w:t>
      </w:r>
      <w:r w:rsidR="00E22592">
        <w:rPr>
          <w:rFonts w:ascii="Times New Roman" w:hAnsi="Times New Roman" w:cs="Times New Roman"/>
          <w:sz w:val="24"/>
          <w:szCs w:val="24"/>
        </w:rPr>
        <w:t>–</w:t>
      </w:r>
      <w:r w:rsidRPr="00FC20D2">
        <w:rPr>
          <w:rFonts w:ascii="Times New Roman" w:hAnsi="Times New Roman" w:cs="Times New Roman"/>
          <w:sz w:val="24"/>
          <w:szCs w:val="24"/>
        </w:rPr>
        <w:t xml:space="preserve"> bio je prevarant. A posledice daljeg praćenja njega mogle su </w:t>
      </w:r>
      <w:r w:rsidR="00E22592">
        <w:rPr>
          <w:rFonts w:ascii="Times New Roman" w:hAnsi="Times New Roman" w:cs="Times New Roman"/>
          <w:sz w:val="24"/>
          <w:szCs w:val="24"/>
        </w:rPr>
        <w:t>da budu</w:t>
      </w:r>
      <w:r w:rsidRPr="00FC20D2">
        <w:rPr>
          <w:rFonts w:ascii="Times New Roman" w:hAnsi="Times New Roman" w:cs="Times New Roman"/>
          <w:sz w:val="24"/>
          <w:szCs w:val="24"/>
        </w:rPr>
        <w:t xml:space="preserve"> smrtonosne.</w:t>
      </w:r>
    </w:p>
    <w:p w14:paraId="61353D4D" w14:textId="6E09BFAD"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Pavle se bavi istim ovim problemom </w:t>
      </w:r>
      <w:r w:rsidR="00E22592">
        <w:rPr>
          <w:rFonts w:ascii="Times New Roman" w:hAnsi="Times New Roman" w:cs="Times New Roman"/>
          <w:sz w:val="24"/>
          <w:szCs w:val="24"/>
        </w:rPr>
        <w:t>u</w:t>
      </w:r>
      <w:r w:rsidRPr="00FC20D2">
        <w:rPr>
          <w:rFonts w:ascii="Times New Roman" w:hAnsi="Times New Roman" w:cs="Times New Roman"/>
          <w:sz w:val="24"/>
          <w:szCs w:val="24"/>
        </w:rPr>
        <w:t xml:space="preserve"> 2. Korinćanima 10–12. Lažni učitelji su se uvukli u crkvu, predstavljajući se kao apostoli, govoreći sa harizmom i autoritetom. Ali oni su propovedali drugačijeg Isusa i odvodili su ljude od istine.</w:t>
      </w:r>
    </w:p>
    <w:p w14:paraId="527D95F4" w14:textId="4BAF01D6" w:rsidR="00FC20D2" w:rsidRDefault="00E22592" w:rsidP="00FC20D2">
      <w:pPr>
        <w:tabs>
          <w:tab w:val="left" w:pos="830"/>
        </w:tabs>
        <w:mirrorIndents/>
        <w:rPr>
          <w:rFonts w:ascii="Times New Roman" w:hAnsi="Times New Roman" w:cs="Times New Roman"/>
          <w:sz w:val="24"/>
          <w:szCs w:val="24"/>
        </w:rPr>
      </w:pPr>
      <w:r w:rsidRPr="00E22592">
        <w:rPr>
          <w:rFonts w:ascii="Times New Roman" w:hAnsi="Times New Roman" w:cs="Times New Roman"/>
          <w:sz w:val="24"/>
          <w:szCs w:val="24"/>
        </w:rPr>
        <w:t>Pavlov odgovor nije samo pokušaj da odbrani sebe, već da zaštiti crkvu od duhovne štete koju bi</w:t>
      </w:r>
      <w:r>
        <w:rPr>
          <w:rFonts w:ascii="Times New Roman" w:hAnsi="Times New Roman" w:cs="Times New Roman"/>
          <w:sz w:val="24"/>
          <w:szCs w:val="24"/>
        </w:rPr>
        <w:t xml:space="preserve"> joj</w:t>
      </w:r>
      <w:r w:rsidRPr="00E22592">
        <w:rPr>
          <w:rFonts w:ascii="Times New Roman" w:hAnsi="Times New Roman" w:cs="Times New Roman"/>
          <w:sz w:val="24"/>
          <w:szCs w:val="24"/>
        </w:rPr>
        <w:t xml:space="preserve"> mogli naneti prevaranti, koji su izgledali i zvučali uverljivo, ali nisu bili ono za šta su se predstavljali.</w:t>
      </w:r>
    </w:p>
    <w:p w14:paraId="030B5E5C" w14:textId="77777777" w:rsidR="00E22592" w:rsidRPr="00FC20D2" w:rsidRDefault="00E22592" w:rsidP="00FC20D2">
      <w:pPr>
        <w:tabs>
          <w:tab w:val="left" w:pos="830"/>
        </w:tabs>
        <w:mirrorIndents/>
        <w:rPr>
          <w:rFonts w:ascii="Times New Roman" w:hAnsi="Times New Roman" w:cs="Times New Roman"/>
          <w:sz w:val="24"/>
          <w:szCs w:val="24"/>
        </w:rPr>
      </w:pPr>
    </w:p>
    <w:p w14:paraId="60A5E423" w14:textId="77777777" w:rsidR="00FD123D" w:rsidRPr="00FD123D" w:rsidRDefault="00FD123D" w:rsidP="00FD123D">
      <w:pPr>
        <w:tabs>
          <w:tab w:val="left" w:pos="830"/>
        </w:tabs>
        <w:mirrorIndents/>
        <w:rPr>
          <w:rFonts w:ascii="Times New Roman" w:hAnsi="Times New Roman" w:cs="Times New Roman"/>
          <w:b/>
          <w:bCs/>
          <w:sz w:val="24"/>
          <w:szCs w:val="24"/>
        </w:rPr>
      </w:pPr>
      <w:r>
        <w:rPr>
          <w:rFonts w:ascii="Times New Roman" w:hAnsi="Times New Roman" w:cs="Times New Roman"/>
          <w:b/>
          <w:bCs/>
          <w:sz w:val="24"/>
          <w:szCs w:val="24"/>
        </w:rPr>
        <w:t>Glavne t</w:t>
      </w:r>
      <w:r w:rsidRPr="00FD123D">
        <w:rPr>
          <w:rFonts w:ascii="Times New Roman" w:hAnsi="Times New Roman" w:cs="Times New Roman"/>
          <w:b/>
          <w:bCs/>
          <w:sz w:val="24"/>
          <w:szCs w:val="24"/>
        </w:rPr>
        <w:t>eme pouke</w:t>
      </w:r>
      <w:r>
        <w:rPr>
          <w:rFonts w:ascii="Times New Roman" w:hAnsi="Times New Roman" w:cs="Times New Roman"/>
          <w:b/>
          <w:bCs/>
          <w:sz w:val="24"/>
          <w:szCs w:val="24"/>
        </w:rPr>
        <w:t xml:space="preserve"> za ovu sedmicu</w:t>
      </w:r>
    </w:p>
    <w:p w14:paraId="4B07F48F" w14:textId="77777777" w:rsidR="00E22592" w:rsidRDefault="00E22592" w:rsidP="00FC20D2">
      <w:pPr>
        <w:tabs>
          <w:tab w:val="left" w:pos="830"/>
        </w:tabs>
        <w:mirrorIndents/>
        <w:rPr>
          <w:rFonts w:ascii="Times New Roman" w:hAnsi="Times New Roman" w:cs="Times New Roman"/>
          <w:sz w:val="24"/>
          <w:szCs w:val="24"/>
        </w:rPr>
      </w:pPr>
    </w:p>
    <w:p w14:paraId="781C22D8" w14:textId="475B5880"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Ove sedmice će biti istaknute i razmatrane tri važne teme iz 2. Korinćanima 10–12, dok </w:t>
      </w:r>
      <w:r w:rsidR="00E22592">
        <w:rPr>
          <w:rFonts w:ascii="Times New Roman" w:hAnsi="Times New Roman" w:cs="Times New Roman"/>
          <w:sz w:val="24"/>
          <w:szCs w:val="24"/>
        </w:rPr>
        <w:t>svoju pažnju budemo usmeravali ka</w:t>
      </w:r>
      <w:r w:rsidRPr="00FC20D2">
        <w:rPr>
          <w:rFonts w:ascii="Times New Roman" w:hAnsi="Times New Roman" w:cs="Times New Roman"/>
          <w:sz w:val="24"/>
          <w:szCs w:val="24"/>
        </w:rPr>
        <w:t xml:space="preserve"> pitanj</w:t>
      </w:r>
      <w:r w:rsidR="00E22592">
        <w:rPr>
          <w:rFonts w:ascii="Times New Roman" w:hAnsi="Times New Roman" w:cs="Times New Roman"/>
          <w:sz w:val="24"/>
          <w:szCs w:val="24"/>
        </w:rPr>
        <w:t>u</w:t>
      </w:r>
      <w:r w:rsidRPr="00FC20D2">
        <w:rPr>
          <w:rFonts w:ascii="Times New Roman" w:hAnsi="Times New Roman" w:cs="Times New Roman"/>
          <w:sz w:val="24"/>
          <w:szCs w:val="24"/>
        </w:rPr>
        <w:t xml:space="preserve"> kako treba da se nosimo sa duhovnim prevarantima i lažnim učiteljima. Teme su sledeće:</w:t>
      </w:r>
    </w:p>
    <w:p w14:paraId="6A71B466" w14:textId="36FC28A1" w:rsidR="00FC20D2" w:rsidRPr="00FC20D2" w:rsidRDefault="00FC20D2" w:rsidP="00FC20D2">
      <w:pPr>
        <w:pStyle w:val="Pasussalistom"/>
        <w:numPr>
          <w:ilvl w:val="0"/>
          <w:numId w:val="20"/>
        </w:numPr>
        <w:tabs>
          <w:tab w:val="left" w:pos="830"/>
        </w:tabs>
        <w:ind w:left="360"/>
        <w:contextualSpacing w:val="0"/>
        <w:mirrorIndents/>
        <w:rPr>
          <w:rFonts w:ascii="Times New Roman" w:hAnsi="Times New Roman" w:cs="Times New Roman"/>
          <w:sz w:val="24"/>
          <w:szCs w:val="24"/>
        </w:rPr>
      </w:pPr>
      <w:r w:rsidRPr="00E22592">
        <w:rPr>
          <w:rFonts w:ascii="Times New Roman" w:hAnsi="Times New Roman" w:cs="Times New Roman"/>
          <w:b/>
          <w:bCs/>
          <w:sz w:val="24"/>
          <w:szCs w:val="24"/>
        </w:rPr>
        <w:lastRenderedPageBreak/>
        <w:t>Odbrana apostolskog autoriteta:</w:t>
      </w:r>
      <w:r w:rsidRPr="00FC20D2">
        <w:rPr>
          <w:rFonts w:ascii="Times New Roman" w:hAnsi="Times New Roman" w:cs="Times New Roman"/>
          <w:sz w:val="24"/>
          <w:szCs w:val="24"/>
        </w:rPr>
        <w:t xml:space="preserve"> Pavle počinje da brani svoju službu, odgovarajući na optužbe da je </w:t>
      </w:r>
      <w:r w:rsidR="00E22592">
        <w:rPr>
          <w:rFonts w:ascii="Times New Roman" w:hAnsi="Times New Roman" w:cs="Times New Roman"/>
          <w:sz w:val="24"/>
          <w:szCs w:val="24"/>
        </w:rPr>
        <w:t>hrabar na rečima</w:t>
      </w:r>
      <w:r w:rsidRPr="00FC20D2">
        <w:rPr>
          <w:rFonts w:ascii="Times New Roman" w:hAnsi="Times New Roman" w:cs="Times New Roman"/>
          <w:sz w:val="24"/>
          <w:szCs w:val="24"/>
        </w:rPr>
        <w:t>, ali slab uživo (2. Kor</w:t>
      </w:r>
      <w:r w:rsidR="00E22592">
        <w:rPr>
          <w:rFonts w:ascii="Times New Roman" w:hAnsi="Times New Roman" w:cs="Times New Roman"/>
          <w:sz w:val="24"/>
          <w:szCs w:val="24"/>
        </w:rPr>
        <w:t>inćanima</w:t>
      </w:r>
      <w:r w:rsidRPr="00FC20D2">
        <w:rPr>
          <w:rFonts w:ascii="Times New Roman" w:hAnsi="Times New Roman" w:cs="Times New Roman"/>
          <w:sz w:val="24"/>
          <w:szCs w:val="24"/>
        </w:rPr>
        <w:t xml:space="preserve"> 10</w:t>
      </w:r>
      <w:r w:rsidR="00E22592">
        <w:rPr>
          <w:rFonts w:ascii="Times New Roman" w:hAnsi="Times New Roman" w:cs="Times New Roman"/>
          <w:sz w:val="24"/>
          <w:szCs w:val="24"/>
        </w:rPr>
        <w:t>,</w:t>
      </w:r>
      <w:r w:rsidRPr="00FC20D2">
        <w:rPr>
          <w:rFonts w:ascii="Times New Roman" w:hAnsi="Times New Roman" w:cs="Times New Roman"/>
          <w:sz w:val="24"/>
          <w:szCs w:val="24"/>
        </w:rPr>
        <w:t>1</w:t>
      </w:r>
      <w:r w:rsidR="00E22592">
        <w:rPr>
          <w:rFonts w:ascii="Times New Roman" w:hAnsi="Times New Roman" w:cs="Times New Roman"/>
          <w:sz w:val="24"/>
          <w:szCs w:val="24"/>
        </w:rPr>
        <w:t>.</w:t>
      </w:r>
      <w:r w:rsidRPr="00FC20D2">
        <w:rPr>
          <w:rFonts w:ascii="Times New Roman" w:hAnsi="Times New Roman" w:cs="Times New Roman"/>
          <w:sz w:val="24"/>
          <w:szCs w:val="24"/>
        </w:rPr>
        <w:t>2</w:t>
      </w:r>
      <w:r w:rsidR="00E22592">
        <w:rPr>
          <w:rFonts w:ascii="Times New Roman" w:hAnsi="Times New Roman" w:cs="Times New Roman"/>
          <w:sz w:val="24"/>
          <w:szCs w:val="24"/>
        </w:rPr>
        <w:t>.</w:t>
      </w:r>
      <w:r w:rsidRPr="00FC20D2">
        <w:rPr>
          <w:rFonts w:ascii="Times New Roman" w:hAnsi="Times New Roman" w:cs="Times New Roman"/>
          <w:sz w:val="24"/>
          <w:szCs w:val="24"/>
        </w:rPr>
        <w:t>10).</w:t>
      </w:r>
    </w:p>
    <w:p w14:paraId="272297AE" w14:textId="53FC2AC3" w:rsidR="00FC20D2" w:rsidRPr="00FC20D2" w:rsidRDefault="00FC20D2" w:rsidP="00E22592">
      <w:pPr>
        <w:pStyle w:val="Pasussalistom"/>
        <w:numPr>
          <w:ilvl w:val="0"/>
          <w:numId w:val="20"/>
        </w:numPr>
        <w:tabs>
          <w:tab w:val="left" w:pos="830"/>
        </w:tabs>
        <w:ind w:left="360"/>
        <w:contextualSpacing w:val="0"/>
        <w:mirrorIndents/>
        <w:rPr>
          <w:rFonts w:ascii="Times New Roman" w:hAnsi="Times New Roman" w:cs="Times New Roman"/>
          <w:sz w:val="24"/>
          <w:szCs w:val="24"/>
        </w:rPr>
      </w:pPr>
      <w:r w:rsidRPr="00E22592">
        <w:rPr>
          <w:rFonts w:ascii="Times New Roman" w:hAnsi="Times New Roman" w:cs="Times New Roman"/>
          <w:b/>
          <w:bCs/>
          <w:sz w:val="24"/>
          <w:szCs w:val="24"/>
        </w:rPr>
        <w:t>Opasnost od lažnih apostola:</w:t>
      </w:r>
      <w:r w:rsidRPr="00FC20D2">
        <w:rPr>
          <w:rFonts w:ascii="Times New Roman" w:hAnsi="Times New Roman" w:cs="Times New Roman"/>
          <w:sz w:val="24"/>
          <w:szCs w:val="24"/>
        </w:rPr>
        <w:t xml:space="preserve"> Pavle izražava zabrinutost zbog činjenice da je korintska crkva </w:t>
      </w:r>
      <w:r w:rsidR="00E22592">
        <w:rPr>
          <w:rFonts w:ascii="Times New Roman" w:hAnsi="Times New Roman" w:cs="Times New Roman"/>
          <w:sz w:val="24"/>
          <w:szCs w:val="24"/>
        </w:rPr>
        <w:t>zavedena</w:t>
      </w:r>
      <w:r w:rsidRPr="00FC20D2">
        <w:rPr>
          <w:rFonts w:ascii="Times New Roman" w:hAnsi="Times New Roman" w:cs="Times New Roman"/>
          <w:sz w:val="24"/>
          <w:szCs w:val="24"/>
        </w:rPr>
        <w:t xml:space="preserve"> na stranputicu</w:t>
      </w:r>
      <w:r w:rsidR="00E22592">
        <w:rPr>
          <w:rFonts w:ascii="Times New Roman" w:hAnsi="Times New Roman" w:cs="Times New Roman"/>
          <w:sz w:val="24"/>
          <w:szCs w:val="24"/>
        </w:rPr>
        <w:t>, da je zastranila</w:t>
      </w:r>
      <w:r w:rsidRPr="00FC20D2">
        <w:rPr>
          <w:rFonts w:ascii="Times New Roman" w:hAnsi="Times New Roman" w:cs="Times New Roman"/>
          <w:sz w:val="24"/>
          <w:szCs w:val="24"/>
        </w:rPr>
        <w:t xml:space="preserve"> od čiste odanosti</w:t>
      </w:r>
      <w:r w:rsidR="00E22592">
        <w:rPr>
          <w:rFonts w:ascii="Times New Roman" w:hAnsi="Times New Roman" w:cs="Times New Roman"/>
          <w:sz w:val="24"/>
          <w:szCs w:val="24"/>
        </w:rPr>
        <w:t xml:space="preserve"> Isusu</w:t>
      </w:r>
      <w:r w:rsidRPr="00FC20D2">
        <w:rPr>
          <w:rFonts w:ascii="Times New Roman" w:hAnsi="Times New Roman" w:cs="Times New Roman"/>
          <w:sz w:val="24"/>
          <w:szCs w:val="24"/>
        </w:rPr>
        <w:t xml:space="preserve"> Hristu (2. Kor</w:t>
      </w:r>
      <w:r w:rsidR="00E22592">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E22592">
        <w:rPr>
          <w:rFonts w:ascii="Times New Roman" w:hAnsi="Times New Roman" w:cs="Times New Roman"/>
          <w:sz w:val="24"/>
          <w:szCs w:val="24"/>
        </w:rPr>
        <w:t>,</w:t>
      </w:r>
      <w:r w:rsidRPr="00FC20D2">
        <w:rPr>
          <w:rFonts w:ascii="Times New Roman" w:hAnsi="Times New Roman" w:cs="Times New Roman"/>
          <w:sz w:val="24"/>
          <w:szCs w:val="24"/>
        </w:rPr>
        <w:t>2</w:t>
      </w:r>
      <w:r w:rsidR="00E22592">
        <w:rPr>
          <w:rFonts w:ascii="Times New Roman" w:hAnsi="Times New Roman" w:cs="Times New Roman"/>
          <w:sz w:val="24"/>
          <w:szCs w:val="24"/>
        </w:rPr>
        <w:t>.</w:t>
      </w:r>
      <w:r w:rsidRPr="00FC20D2">
        <w:rPr>
          <w:rFonts w:ascii="Times New Roman" w:hAnsi="Times New Roman" w:cs="Times New Roman"/>
          <w:sz w:val="24"/>
          <w:szCs w:val="24"/>
        </w:rPr>
        <w:t>3).</w:t>
      </w:r>
    </w:p>
    <w:p w14:paraId="7521B3E4" w14:textId="2492FFCB" w:rsidR="00FC20D2" w:rsidRPr="00FC20D2" w:rsidRDefault="00FC20D2" w:rsidP="00E22592">
      <w:pPr>
        <w:pStyle w:val="Pasussalistom"/>
        <w:numPr>
          <w:ilvl w:val="0"/>
          <w:numId w:val="20"/>
        </w:numPr>
        <w:tabs>
          <w:tab w:val="left" w:pos="830"/>
        </w:tabs>
        <w:ind w:left="360"/>
        <w:contextualSpacing w:val="0"/>
        <w:mirrorIndents/>
        <w:rPr>
          <w:rFonts w:ascii="Times New Roman" w:hAnsi="Times New Roman" w:cs="Times New Roman"/>
          <w:sz w:val="24"/>
          <w:szCs w:val="24"/>
        </w:rPr>
      </w:pPr>
      <w:r w:rsidRPr="003073F8">
        <w:rPr>
          <w:rFonts w:ascii="Times New Roman" w:hAnsi="Times New Roman" w:cs="Times New Roman"/>
          <w:b/>
          <w:bCs/>
          <w:sz w:val="24"/>
          <w:szCs w:val="24"/>
        </w:rPr>
        <w:t>Duhovno ratovanje:</w:t>
      </w:r>
      <w:r w:rsidRPr="00FC20D2">
        <w:rPr>
          <w:rFonts w:ascii="Times New Roman" w:hAnsi="Times New Roman" w:cs="Times New Roman"/>
          <w:sz w:val="24"/>
          <w:szCs w:val="24"/>
        </w:rPr>
        <w:t xml:space="preserve"> Pavle naglašava da njegovo oružje nije svetovno već duhovno, posedujući „božansku silu za rušenje utvrđenja“ (2. Kor</w:t>
      </w:r>
      <w:r w:rsidR="003073F8">
        <w:rPr>
          <w:rFonts w:ascii="Times New Roman" w:hAnsi="Times New Roman" w:cs="Times New Roman"/>
          <w:sz w:val="24"/>
          <w:szCs w:val="24"/>
        </w:rPr>
        <w:t>inćanima</w:t>
      </w:r>
      <w:r w:rsidRPr="00FC20D2">
        <w:rPr>
          <w:rFonts w:ascii="Times New Roman" w:hAnsi="Times New Roman" w:cs="Times New Roman"/>
          <w:sz w:val="24"/>
          <w:szCs w:val="24"/>
        </w:rPr>
        <w:t xml:space="preserve"> 10</w:t>
      </w:r>
      <w:r w:rsidR="003073F8">
        <w:rPr>
          <w:rFonts w:ascii="Times New Roman" w:hAnsi="Times New Roman" w:cs="Times New Roman"/>
          <w:sz w:val="24"/>
          <w:szCs w:val="24"/>
        </w:rPr>
        <w:t>,</w:t>
      </w:r>
      <w:r w:rsidRPr="00FC20D2">
        <w:rPr>
          <w:rFonts w:ascii="Times New Roman" w:hAnsi="Times New Roman" w:cs="Times New Roman"/>
          <w:sz w:val="24"/>
          <w:szCs w:val="24"/>
        </w:rPr>
        <w:t>4</w:t>
      </w:r>
      <w:r w:rsidR="003073F8">
        <w:rPr>
          <w:rFonts w:ascii="Times New Roman" w:hAnsi="Times New Roman" w:cs="Times New Roman"/>
          <w:sz w:val="24"/>
          <w:szCs w:val="24"/>
        </w:rPr>
        <w:t xml:space="preserve"> – </w:t>
      </w:r>
      <w:r w:rsidR="003073F8" w:rsidRPr="003073F8">
        <w:rPr>
          <w:rFonts w:ascii="Times New Roman" w:hAnsi="Times New Roman" w:cs="Times New Roman"/>
          <w:i/>
          <w:iCs/>
          <w:sz w:val="24"/>
          <w:szCs w:val="24"/>
        </w:rPr>
        <w:t>ESV</w:t>
      </w:r>
      <w:r w:rsidRPr="00FC20D2">
        <w:rPr>
          <w:rFonts w:ascii="Times New Roman" w:hAnsi="Times New Roman" w:cs="Times New Roman"/>
          <w:sz w:val="24"/>
          <w:szCs w:val="24"/>
        </w:rPr>
        <w:t>).</w:t>
      </w:r>
    </w:p>
    <w:p w14:paraId="28FF2F2F" w14:textId="77777777" w:rsidR="00FC20D2" w:rsidRPr="00FC20D2" w:rsidRDefault="00FC20D2" w:rsidP="00FC20D2">
      <w:pPr>
        <w:tabs>
          <w:tab w:val="left" w:pos="830"/>
        </w:tabs>
        <w:mirrorIndents/>
        <w:rPr>
          <w:rFonts w:ascii="Times New Roman" w:hAnsi="Times New Roman" w:cs="Times New Roman"/>
          <w:sz w:val="24"/>
          <w:szCs w:val="24"/>
        </w:rPr>
      </w:pPr>
    </w:p>
    <w:p w14:paraId="60C1F391" w14:textId="376AD9ED" w:rsidR="00FC20D2" w:rsidRPr="00FC20D2" w:rsidRDefault="00FC20D2" w:rsidP="00FC20D2">
      <w:pPr>
        <w:tabs>
          <w:tab w:val="left" w:pos="830"/>
        </w:tabs>
        <w:mirrorIndents/>
        <w:rPr>
          <w:rFonts w:ascii="Times New Roman" w:hAnsi="Times New Roman" w:cs="Times New Roman"/>
          <w:b/>
          <w:bCs/>
          <w:sz w:val="24"/>
          <w:szCs w:val="24"/>
          <w:u w:val="single"/>
        </w:rPr>
      </w:pPr>
      <w:r w:rsidRPr="00FC20D2">
        <w:rPr>
          <w:rFonts w:ascii="Times New Roman" w:hAnsi="Times New Roman" w:cs="Times New Roman"/>
          <w:b/>
          <w:bCs/>
          <w:sz w:val="24"/>
          <w:szCs w:val="24"/>
          <w:u w:val="single"/>
        </w:rPr>
        <w:t>Drugi deo: Komentar</w:t>
      </w:r>
    </w:p>
    <w:p w14:paraId="75341829" w14:textId="77777777" w:rsidR="00FC20D2" w:rsidRDefault="00FC20D2" w:rsidP="00FC20D2">
      <w:pPr>
        <w:tabs>
          <w:tab w:val="left" w:pos="830"/>
        </w:tabs>
        <w:mirrorIndents/>
        <w:rPr>
          <w:rFonts w:ascii="Times New Roman" w:hAnsi="Times New Roman" w:cs="Times New Roman"/>
          <w:sz w:val="24"/>
          <w:szCs w:val="24"/>
        </w:rPr>
      </w:pPr>
    </w:p>
    <w:p w14:paraId="2A6A2385" w14:textId="452969DF" w:rsidR="00FC20D2" w:rsidRPr="00FC20D2" w:rsidRDefault="00FC20D2" w:rsidP="00FC20D2">
      <w:pPr>
        <w:tabs>
          <w:tab w:val="left" w:pos="830"/>
        </w:tabs>
        <w:mirrorIndents/>
        <w:rPr>
          <w:rFonts w:ascii="Times New Roman" w:hAnsi="Times New Roman" w:cs="Times New Roman"/>
          <w:sz w:val="24"/>
          <w:szCs w:val="24"/>
        </w:rPr>
      </w:pPr>
      <w:r w:rsidRPr="00D074C1">
        <w:rPr>
          <w:rFonts w:ascii="Times New Roman" w:hAnsi="Times New Roman" w:cs="Times New Roman"/>
          <w:b/>
          <w:bCs/>
          <w:sz w:val="24"/>
          <w:szCs w:val="24"/>
        </w:rPr>
        <w:t xml:space="preserve">1. </w:t>
      </w:r>
      <w:r w:rsidR="00D074C1" w:rsidRPr="00D074C1">
        <w:rPr>
          <w:rFonts w:ascii="Times New Roman" w:hAnsi="Times New Roman" w:cs="Times New Roman"/>
          <w:b/>
          <w:bCs/>
          <w:sz w:val="24"/>
          <w:szCs w:val="24"/>
        </w:rPr>
        <w:t>Kontekst</w:t>
      </w:r>
      <w:r w:rsidRPr="00D074C1">
        <w:rPr>
          <w:rFonts w:ascii="Times New Roman" w:hAnsi="Times New Roman" w:cs="Times New Roman"/>
          <w:b/>
          <w:bCs/>
          <w:sz w:val="24"/>
          <w:szCs w:val="24"/>
        </w:rPr>
        <w:t>: Javn</w:t>
      </w:r>
      <w:r w:rsidR="00D074C1" w:rsidRPr="00D074C1">
        <w:rPr>
          <w:rFonts w:ascii="Times New Roman" w:hAnsi="Times New Roman" w:cs="Times New Roman"/>
          <w:b/>
          <w:bCs/>
          <w:sz w:val="24"/>
          <w:szCs w:val="24"/>
        </w:rPr>
        <w:t>o</w:t>
      </w:r>
      <w:r w:rsidRPr="00D074C1">
        <w:rPr>
          <w:rFonts w:ascii="Times New Roman" w:hAnsi="Times New Roman" w:cs="Times New Roman"/>
          <w:b/>
          <w:bCs/>
          <w:sz w:val="24"/>
          <w:szCs w:val="24"/>
        </w:rPr>
        <w:t xml:space="preserve"> besedništv</w:t>
      </w:r>
      <w:r w:rsidR="00D074C1" w:rsidRPr="00D074C1">
        <w:rPr>
          <w:rFonts w:ascii="Times New Roman" w:hAnsi="Times New Roman" w:cs="Times New Roman"/>
          <w:b/>
          <w:bCs/>
          <w:sz w:val="24"/>
          <w:szCs w:val="24"/>
        </w:rPr>
        <w:t>o</w:t>
      </w:r>
      <w:r w:rsidRPr="00D074C1">
        <w:rPr>
          <w:rFonts w:ascii="Times New Roman" w:hAnsi="Times New Roman" w:cs="Times New Roman"/>
          <w:b/>
          <w:bCs/>
          <w:sz w:val="24"/>
          <w:szCs w:val="24"/>
        </w:rPr>
        <w:t xml:space="preserve"> u Korintu prvog veka n</w:t>
      </w:r>
      <w:r w:rsidR="00D074C1" w:rsidRPr="00D074C1">
        <w:rPr>
          <w:rFonts w:ascii="Times New Roman" w:hAnsi="Times New Roman" w:cs="Times New Roman"/>
          <w:b/>
          <w:bCs/>
          <w:sz w:val="24"/>
          <w:szCs w:val="24"/>
        </w:rPr>
        <w:t>ove ere:</w:t>
      </w:r>
      <w:r w:rsidR="00D074C1">
        <w:rPr>
          <w:rFonts w:ascii="Times New Roman" w:hAnsi="Times New Roman" w:cs="Times New Roman"/>
          <w:sz w:val="24"/>
          <w:szCs w:val="24"/>
        </w:rPr>
        <w:t xml:space="preserve"> </w:t>
      </w:r>
      <w:r w:rsidRPr="00FC20D2">
        <w:rPr>
          <w:rFonts w:ascii="Times New Roman" w:hAnsi="Times New Roman" w:cs="Times New Roman"/>
          <w:sz w:val="24"/>
          <w:szCs w:val="24"/>
        </w:rPr>
        <w:t xml:space="preserve">U prvom veku, crkva u Korintu bila je mlada, </w:t>
      </w:r>
      <w:r w:rsidR="00D074C1">
        <w:rPr>
          <w:rFonts w:ascii="Times New Roman" w:hAnsi="Times New Roman" w:cs="Times New Roman"/>
          <w:sz w:val="24"/>
          <w:szCs w:val="24"/>
        </w:rPr>
        <w:t>šarenolika</w:t>
      </w:r>
      <w:r w:rsidRPr="00FC20D2">
        <w:rPr>
          <w:rFonts w:ascii="Times New Roman" w:hAnsi="Times New Roman" w:cs="Times New Roman"/>
          <w:sz w:val="24"/>
          <w:szCs w:val="24"/>
        </w:rPr>
        <w:t xml:space="preserve"> zajednica u bogatom, nemoralnom i filozofski nastrojenom grčkom gradu. Kao velika luka, Korint je privlačio bujicu religioznih ideja, učitelja i filozofija. U takvom okruženju bilo je uobičajeno da popularni grčki učitelji </w:t>
      </w:r>
      <w:r w:rsidR="00D074C1">
        <w:rPr>
          <w:rFonts w:ascii="Times New Roman" w:hAnsi="Times New Roman" w:cs="Times New Roman"/>
          <w:sz w:val="24"/>
          <w:szCs w:val="24"/>
        </w:rPr>
        <w:t>–</w:t>
      </w:r>
      <w:r w:rsidRPr="00FC20D2">
        <w:rPr>
          <w:rFonts w:ascii="Times New Roman" w:hAnsi="Times New Roman" w:cs="Times New Roman"/>
          <w:sz w:val="24"/>
          <w:szCs w:val="24"/>
        </w:rPr>
        <w:t xml:space="preserve"> naročito retoričari, filozofi i sofisti </w:t>
      </w:r>
      <w:r w:rsidR="00D074C1">
        <w:rPr>
          <w:rFonts w:ascii="Times New Roman" w:hAnsi="Times New Roman" w:cs="Times New Roman"/>
          <w:sz w:val="24"/>
          <w:szCs w:val="24"/>
        </w:rPr>
        <w:t>–</w:t>
      </w:r>
      <w:r w:rsidRPr="00FC20D2">
        <w:rPr>
          <w:rFonts w:ascii="Times New Roman" w:hAnsi="Times New Roman" w:cs="Times New Roman"/>
          <w:sz w:val="24"/>
          <w:szCs w:val="24"/>
        </w:rPr>
        <w:t xml:space="preserve"> zarađuju za život naplaćujući bogatoj publici predavanja, privatne časove ili mentorstvo. Vrednost učitelja često se merila njegovim honorarom; Protagora je</w:t>
      </w:r>
      <w:r w:rsidR="00D074C1">
        <w:rPr>
          <w:rFonts w:ascii="Times New Roman" w:hAnsi="Times New Roman" w:cs="Times New Roman"/>
          <w:sz w:val="24"/>
          <w:szCs w:val="24"/>
        </w:rPr>
        <w:t xml:space="preserve"> skupo</w:t>
      </w:r>
      <w:r w:rsidRPr="00FC20D2">
        <w:rPr>
          <w:rFonts w:ascii="Times New Roman" w:hAnsi="Times New Roman" w:cs="Times New Roman"/>
          <w:sz w:val="24"/>
          <w:szCs w:val="24"/>
        </w:rPr>
        <w:t xml:space="preserve"> naplaćivao </w:t>
      </w:r>
      <w:r w:rsidR="00D074C1">
        <w:rPr>
          <w:rFonts w:ascii="Times New Roman" w:hAnsi="Times New Roman" w:cs="Times New Roman"/>
          <w:sz w:val="24"/>
          <w:szCs w:val="24"/>
        </w:rPr>
        <w:t>svoje usluge</w:t>
      </w:r>
      <w:r w:rsidRPr="00FC20D2">
        <w:rPr>
          <w:rFonts w:ascii="Times New Roman" w:hAnsi="Times New Roman" w:cs="Times New Roman"/>
          <w:sz w:val="24"/>
          <w:szCs w:val="24"/>
        </w:rPr>
        <w:t xml:space="preserve">, a Isokrat je vodio elitnu školu u kojoj su učenici plaćali </w:t>
      </w:r>
      <w:r w:rsidR="00D074C1">
        <w:rPr>
          <w:rFonts w:ascii="Times New Roman" w:hAnsi="Times New Roman" w:cs="Times New Roman"/>
          <w:sz w:val="24"/>
          <w:szCs w:val="24"/>
        </w:rPr>
        <w:t>značajne sume za</w:t>
      </w:r>
      <w:r w:rsidRPr="00FC20D2">
        <w:rPr>
          <w:rFonts w:ascii="Times New Roman" w:hAnsi="Times New Roman" w:cs="Times New Roman"/>
          <w:sz w:val="24"/>
          <w:szCs w:val="24"/>
        </w:rPr>
        <w:t xml:space="preserve"> školarin</w:t>
      </w:r>
      <w:r w:rsidR="00D074C1">
        <w:rPr>
          <w:rFonts w:ascii="Times New Roman" w:hAnsi="Times New Roman" w:cs="Times New Roman"/>
          <w:sz w:val="24"/>
          <w:szCs w:val="24"/>
        </w:rPr>
        <w:t>u</w:t>
      </w:r>
      <w:r w:rsidRPr="00FC20D2">
        <w:rPr>
          <w:rFonts w:ascii="Times New Roman" w:hAnsi="Times New Roman" w:cs="Times New Roman"/>
          <w:sz w:val="24"/>
          <w:szCs w:val="24"/>
        </w:rPr>
        <w:t xml:space="preserve">. </w:t>
      </w:r>
      <w:r w:rsidR="00C61F75" w:rsidRPr="00C61F75">
        <w:rPr>
          <w:rFonts w:ascii="Times New Roman" w:hAnsi="Times New Roman" w:cs="Times New Roman"/>
          <w:sz w:val="24"/>
          <w:szCs w:val="24"/>
        </w:rPr>
        <w:t xml:space="preserve">Ugled je bio od presudne važnosti, te su učitelji poput Gorgije </w:t>
      </w:r>
      <w:r w:rsidR="00C61F75">
        <w:rPr>
          <w:rFonts w:ascii="Times New Roman" w:hAnsi="Times New Roman" w:cs="Times New Roman"/>
          <w:sz w:val="24"/>
          <w:szCs w:val="24"/>
        </w:rPr>
        <w:t>priređivali</w:t>
      </w:r>
      <w:r w:rsidR="00C61F75" w:rsidRPr="00C61F75">
        <w:rPr>
          <w:rFonts w:ascii="Times New Roman" w:hAnsi="Times New Roman" w:cs="Times New Roman"/>
          <w:sz w:val="24"/>
          <w:szCs w:val="24"/>
        </w:rPr>
        <w:t xml:space="preserve"> raskošne </w:t>
      </w:r>
      <w:r w:rsidR="00C61F75">
        <w:rPr>
          <w:rFonts w:ascii="Times New Roman" w:hAnsi="Times New Roman" w:cs="Times New Roman"/>
          <w:sz w:val="24"/>
          <w:szCs w:val="24"/>
        </w:rPr>
        <w:t xml:space="preserve">javne </w:t>
      </w:r>
      <w:r w:rsidR="00C61F75" w:rsidRPr="00C61F75">
        <w:rPr>
          <w:rFonts w:ascii="Times New Roman" w:hAnsi="Times New Roman" w:cs="Times New Roman"/>
          <w:sz w:val="24"/>
          <w:szCs w:val="24"/>
        </w:rPr>
        <w:t>besede pred narodom da bi privukli učenike spremne da plate.</w:t>
      </w:r>
      <w:r w:rsidRPr="00FC20D2">
        <w:rPr>
          <w:rFonts w:ascii="Times New Roman" w:hAnsi="Times New Roman" w:cs="Times New Roman"/>
          <w:sz w:val="24"/>
          <w:szCs w:val="24"/>
        </w:rPr>
        <w:t xml:space="preserve"> Čak je i Dion Hrizostom kritikovao takve ličnosti, rekavši: „Oni su kao glumci na sceni, ne nastupaju radi istine, već radi srebra i aplauza“ (</w:t>
      </w:r>
      <w:r w:rsidR="00C61F75">
        <w:rPr>
          <w:rFonts w:ascii="Times New Roman" w:hAnsi="Times New Roman" w:cs="Times New Roman"/>
          <w:sz w:val="24"/>
          <w:szCs w:val="24"/>
        </w:rPr>
        <w:t>„</w:t>
      </w:r>
      <w:r w:rsidRPr="00FC20D2">
        <w:rPr>
          <w:rFonts w:ascii="Times New Roman" w:hAnsi="Times New Roman" w:cs="Times New Roman"/>
          <w:sz w:val="24"/>
          <w:szCs w:val="24"/>
        </w:rPr>
        <w:t>Besede</w:t>
      </w:r>
      <w:r w:rsidR="00C61F75">
        <w:rPr>
          <w:rFonts w:ascii="Times New Roman" w:hAnsi="Times New Roman" w:cs="Times New Roman"/>
          <w:sz w:val="24"/>
          <w:szCs w:val="24"/>
        </w:rPr>
        <w:t>“</w:t>
      </w:r>
      <w:r w:rsidRPr="00FC20D2">
        <w:rPr>
          <w:rFonts w:ascii="Times New Roman" w:hAnsi="Times New Roman" w:cs="Times New Roman"/>
          <w:sz w:val="24"/>
          <w:szCs w:val="24"/>
        </w:rPr>
        <w:t>, 32.11).</w:t>
      </w:r>
    </w:p>
    <w:p w14:paraId="44E17737" w14:textId="6C0B9683"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Retorička moć često se povezivala sa muževnošću i </w:t>
      </w:r>
      <w:r w:rsidR="00C61F75">
        <w:rPr>
          <w:rFonts w:ascii="Times New Roman" w:hAnsi="Times New Roman" w:cs="Times New Roman"/>
          <w:sz w:val="24"/>
          <w:szCs w:val="24"/>
        </w:rPr>
        <w:t>muškom</w:t>
      </w:r>
      <w:r w:rsidRPr="00FC20D2">
        <w:rPr>
          <w:rFonts w:ascii="Times New Roman" w:hAnsi="Times New Roman" w:cs="Times New Roman"/>
          <w:sz w:val="24"/>
          <w:szCs w:val="24"/>
        </w:rPr>
        <w:t xml:space="preserve"> snagom. „Svaki čovek koji je težio liderskoj poziciji u rimskom svetu prvog veka bio bi podvrgnut gotovo neprekidnoj proceni svoje muževnosti od strane slušalaca i rivala“ </w:t>
      </w:r>
      <w:r w:rsidR="00C61F75">
        <w:rPr>
          <w:rFonts w:ascii="Times New Roman" w:hAnsi="Times New Roman" w:cs="Times New Roman"/>
          <w:sz w:val="24"/>
          <w:szCs w:val="24"/>
        </w:rPr>
        <w:t>–</w:t>
      </w:r>
      <w:r w:rsidRPr="00FC20D2">
        <w:rPr>
          <w:rFonts w:ascii="Times New Roman" w:hAnsi="Times New Roman" w:cs="Times New Roman"/>
          <w:sz w:val="24"/>
          <w:szCs w:val="24"/>
        </w:rPr>
        <w:t xml:space="preserve"> Dženifer Larson, „Pavlova muškost“</w:t>
      </w:r>
      <w:r w:rsidR="00C61F75">
        <w:rPr>
          <w:rFonts w:ascii="Times New Roman" w:hAnsi="Times New Roman" w:cs="Times New Roman"/>
          <w:sz w:val="24"/>
          <w:szCs w:val="24"/>
        </w:rPr>
        <w:t>, u: „Žurnal biblijske literature“, tom 123, broj 1 (2004. godina), str 87. originala (</w:t>
      </w:r>
      <w:r w:rsidR="00C61F75" w:rsidRPr="00C61F75">
        <w:rPr>
          <w:rFonts w:ascii="Times New Roman" w:hAnsi="Times New Roman" w:cs="Times New Roman"/>
          <w:sz w:val="24"/>
          <w:szCs w:val="24"/>
        </w:rPr>
        <w:t xml:space="preserve">Jennifer Larson, </w:t>
      </w:r>
      <w:r w:rsidR="00C61F75" w:rsidRPr="00C61F75">
        <w:rPr>
          <w:rFonts w:ascii="Times New Roman" w:hAnsi="Times New Roman" w:cs="Times New Roman"/>
          <w:i/>
          <w:iCs/>
          <w:sz w:val="24"/>
          <w:szCs w:val="24"/>
        </w:rPr>
        <w:t>Paul’s Masculinity</w:t>
      </w:r>
      <w:r w:rsidR="00C61F75">
        <w:rPr>
          <w:rFonts w:ascii="Times New Roman" w:hAnsi="Times New Roman" w:cs="Times New Roman"/>
          <w:sz w:val="24"/>
          <w:szCs w:val="24"/>
        </w:rPr>
        <w:t>,</w:t>
      </w:r>
      <w:r w:rsidR="00C61F75" w:rsidRPr="00C61F75">
        <w:rPr>
          <w:rFonts w:ascii="Times New Roman" w:hAnsi="Times New Roman" w:cs="Times New Roman"/>
          <w:sz w:val="24"/>
          <w:szCs w:val="24"/>
        </w:rPr>
        <w:t xml:space="preserve"> in </w:t>
      </w:r>
      <w:r w:rsidR="00C61F75" w:rsidRPr="00C61F75">
        <w:rPr>
          <w:rFonts w:ascii="Times New Roman" w:hAnsi="Times New Roman" w:cs="Times New Roman"/>
          <w:i/>
          <w:iCs/>
          <w:sz w:val="24"/>
          <w:szCs w:val="24"/>
        </w:rPr>
        <w:t>Journal of Biblical Literature</w:t>
      </w:r>
      <w:r w:rsidR="00C61F75" w:rsidRPr="00C61F75">
        <w:rPr>
          <w:rFonts w:ascii="Times New Roman" w:hAnsi="Times New Roman" w:cs="Times New Roman"/>
          <w:sz w:val="24"/>
          <w:szCs w:val="24"/>
        </w:rPr>
        <w:t xml:space="preserve">, vol. 123, no. 1 </w:t>
      </w:r>
      <w:r w:rsidR="00C61F75">
        <w:rPr>
          <w:rFonts w:ascii="Times New Roman" w:hAnsi="Times New Roman" w:cs="Times New Roman"/>
          <w:sz w:val="24"/>
          <w:szCs w:val="24"/>
        </w:rPr>
        <w:t>[</w:t>
      </w:r>
      <w:r w:rsidR="00C61F75" w:rsidRPr="00C61F75">
        <w:rPr>
          <w:rFonts w:ascii="Times New Roman" w:hAnsi="Times New Roman" w:cs="Times New Roman"/>
          <w:sz w:val="24"/>
          <w:szCs w:val="24"/>
        </w:rPr>
        <w:t>2004</w:t>
      </w:r>
      <w:r w:rsidR="00C61F75">
        <w:rPr>
          <w:rFonts w:ascii="Times New Roman" w:hAnsi="Times New Roman" w:cs="Times New Roman"/>
          <w:sz w:val="24"/>
          <w:szCs w:val="24"/>
        </w:rPr>
        <w:t>]</w:t>
      </w:r>
      <w:r w:rsidR="00C61F75" w:rsidRPr="00C61F75">
        <w:rPr>
          <w:rFonts w:ascii="Times New Roman" w:hAnsi="Times New Roman" w:cs="Times New Roman"/>
          <w:sz w:val="24"/>
          <w:szCs w:val="24"/>
        </w:rPr>
        <w:t>, p. 87</w:t>
      </w:r>
      <w:r w:rsidR="00C61F75">
        <w:rPr>
          <w:rFonts w:ascii="Times New Roman" w:hAnsi="Times New Roman" w:cs="Times New Roman"/>
          <w:sz w:val="24"/>
          <w:szCs w:val="24"/>
        </w:rPr>
        <w:t>)</w:t>
      </w:r>
      <w:r w:rsidRPr="00FC20D2">
        <w:rPr>
          <w:rFonts w:ascii="Times New Roman" w:hAnsi="Times New Roman" w:cs="Times New Roman"/>
          <w:sz w:val="24"/>
          <w:szCs w:val="24"/>
        </w:rPr>
        <w:t>.</w:t>
      </w:r>
    </w:p>
    <w:p w14:paraId="18A740EA" w14:textId="79CC2ED4" w:rsidR="00FC20D2" w:rsidRPr="00FC20D2" w:rsidRDefault="00C61F75" w:rsidP="00FC20D2">
      <w:pPr>
        <w:tabs>
          <w:tab w:val="left" w:pos="830"/>
        </w:tabs>
        <w:mirrorIndents/>
        <w:rPr>
          <w:rFonts w:ascii="Times New Roman" w:hAnsi="Times New Roman" w:cs="Times New Roman"/>
          <w:sz w:val="24"/>
          <w:szCs w:val="24"/>
        </w:rPr>
      </w:pPr>
      <w:r>
        <w:rPr>
          <w:rFonts w:ascii="Times New Roman" w:hAnsi="Times New Roman" w:cs="Times New Roman"/>
          <w:sz w:val="24"/>
          <w:szCs w:val="24"/>
        </w:rPr>
        <w:t>U takvom okruženju</w:t>
      </w:r>
      <w:r w:rsidR="00FC20D2" w:rsidRPr="00FC20D2">
        <w:rPr>
          <w:rFonts w:ascii="Times New Roman" w:hAnsi="Times New Roman" w:cs="Times New Roman"/>
          <w:sz w:val="24"/>
          <w:szCs w:val="24"/>
        </w:rPr>
        <w:t>, Pavle se suočio sa protivljenjem lažnih učitelja u Korintu. Ovi jevrejsko-hrišćanski misionari, koje je Pavle podrugljivo nazivao „</w:t>
      </w:r>
      <w:r>
        <w:rPr>
          <w:rFonts w:ascii="Times New Roman" w:hAnsi="Times New Roman" w:cs="Times New Roman"/>
          <w:sz w:val="24"/>
          <w:szCs w:val="24"/>
        </w:rPr>
        <w:t>super</w:t>
      </w:r>
      <w:r w:rsidR="00FC20D2" w:rsidRPr="00FC20D2">
        <w:rPr>
          <w:rFonts w:ascii="Times New Roman" w:hAnsi="Times New Roman" w:cs="Times New Roman"/>
          <w:sz w:val="24"/>
          <w:szCs w:val="24"/>
        </w:rPr>
        <w:t>apostolima“</w:t>
      </w:r>
      <w:r>
        <w:rPr>
          <w:rFonts w:ascii="Times New Roman" w:hAnsi="Times New Roman" w:cs="Times New Roman"/>
          <w:sz w:val="24"/>
          <w:szCs w:val="24"/>
        </w:rPr>
        <w:t xml:space="preserve"> [„preveliki apostoli“ – Daničić, Karadžić]</w:t>
      </w:r>
      <w:r w:rsidR="00FC20D2" w:rsidRPr="00FC20D2">
        <w:rPr>
          <w:rFonts w:ascii="Times New Roman" w:hAnsi="Times New Roman" w:cs="Times New Roman"/>
          <w:sz w:val="24"/>
          <w:szCs w:val="24"/>
        </w:rPr>
        <w:t xml:space="preserve"> (2. Kor</w:t>
      </w:r>
      <w:r>
        <w:rPr>
          <w:rFonts w:ascii="Times New Roman" w:hAnsi="Times New Roman" w:cs="Times New Roman"/>
          <w:sz w:val="24"/>
          <w:szCs w:val="24"/>
        </w:rPr>
        <w:t>inćanima</w:t>
      </w:r>
      <w:r w:rsidR="00FC20D2" w:rsidRPr="00FC20D2">
        <w:rPr>
          <w:rFonts w:ascii="Times New Roman" w:hAnsi="Times New Roman" w:cs="Times New Roman"/>
          <w:sz w:val="24"/>
          <w:szCs w:val="24"/>
        </w:rPr>
        <w:t xml:space="preserve"> 11</w:t>
      </w:r>
      <w:r>
        <w:rPr>
          <w:rFonts w:ascii="Times New Roman" w:hAnsi="Times New Roman" w:cs="Times New Roman"/>
          <w:sz w:val="24"/>
          <w:szCs w:val="24"/>
        </w:rPr>
        <w:t>,</w:t>
      </w:r>
      <w:r w:rsidR="00FC20D2" w:rsidRPr="00FC20D2">
        <w:rPr>
          <w:rFonts w:ascii="Times New Roman" w:hAnsi="Times New Roman" w:cs="Times New Roman"/>
          <w:sz w:val="24"/>
          <w:szCs w:val="24"/>
        </w:rPr>
        <w:t>5, 2. Kor</w:t>
      </w:r>
      <w:r>
        <w:rPr>
          <w:rFonts w:ascii="Times New Roman" w:hAnsi="Times New Roman" w:cs="Times New Roman"/>
          <w:sz w:val="24"/>
          <w:szCs w:val="24"/>
        </w:rPr>
        <w:t>inćanima</w:t>
      </w:r>
      <w:r w:rsidR="00FC20D2" w:rsidRPr="00FC20D2">
        <w:rPr>
          <w:rFonts w:ascii="Times New Roman" w:hAnsi="Times New Roman" w:cs="Times New Roman"/>
          <w:sz w:val="24"/>
          <w:szCs w:val="24"/>
        </w:rPr>
        <w:t xml:space="preserve"> 12</w:t>
      </w:r>
      <w:r>
        <w:rPr>
          <w:rFonts w:ascii="Times New Roman" w:hAnsi="Times New Roman" w:cs="Times New Roman"/>
          <w:sz w:val="24"/>
          <w:szCs w:val="24"/>
        </w:rPr>
        <w:t>,</w:t>
      </w:r>
      <w:r w:rsidR="00FC20D2" w:rsidRPr="00FC20D2">
        <w:rPr>
          <w:rFonts w:ascii="Times New Roman" w:hAnsi="Times New Roman" w:cs="Times New Roman"/>
          <w:sz w:val="24"/>
          <w:szCs w:val="24"/>
        </w:rPr>
        <w:t xml:space="preserve">11), napadali su Pavla zbog nedostatka govorničkih veština, </w:t>
      </w:r>
      <w:r>
        <w:rPr>
          <w:rFonts w:ascii="Times New Roman" w:hAnsi="Times New Roman" w:cs="Times New Roman"/>
          <w:sz w:val="24"/>
          <w:szCs w:val="24"/>
        </w:rPr>
        <w:t xml:space="preserve">zbog </w:t>
      </w:r>
      <w:r w:rsidR="00FC20D2" w:rsidRPr="00FC20D2">
        <w:rPr>
          <w:rFonts w:ascii="Times New Roman" w:hAnsi="Times New Roman" w:cs="Times New Roman"/>
          <w:sz w:val="24"/>
          <w:szCs w:val="24"/>
        </w:rPr>
        <w:t xml:space="preserve">njegovih stradanja i odbijanja da naplaćuje </w:t>
      </w:r>
      <w:r>
        <w:rPr>
          <w:rFonts w:ascii="Times New Roman" w:hAnsi="Times New Roman" w:cs="Times New Roman"/>
          <w:sz w:val="24"/>
          <w:szCs w:val="24"/>
        </w:rPr>
        <w:t>svoje pouke –</w:t>
      </w:r>
      <w:r w:rsidR="00FC20D2" w:rsidRPr="00FC20D2">
        <w:rPr>
          <w:rFonts w:ascii="Times New Roman" w:hAnsi="Times New Roman" w:cs="Times New Roman"/>
          <w:sz w:val="24"/>
          <w:szCs w:val="24"/>
        </w:rPr>
        <w:t xml:space="preserve"> što </w:t>
      </w:r>
      <w:r w:rsidR="00642BD4">
        <w:rPr>
          <w:rFonts w:ascii="Times New Roman" w:hAnsi="Times New Roman" w:cs="Times New Roman"/>
          <w:sz w:val="24"/>
          <w:szCs w:val="24"/>
        </w:rPr>
        <w:t xml:space="preserve">ga </w:t>
      </w:r>
      <w:r>
        <w:rPr>
          <w:rFonts w:ascii="Times New Roman" w:hAnsi="Times New Roman" w:cs="Times New Roman"/>
          <w:sz w:val="24"/>
          <w:szCs w:val="24"/>
        </w:rPr>
        <w:t>je</w:t>
      </w:r>
      <w:r w:rsidR="00FC20D2" w:rsidRPr="00FC20D2">
        <w:rPr>
          <w:rFonts w:ascii="Times New Roman" w:hAnsi="Times New Roman" w:cs="Times New Roman"/>
          <w:sz w:val="24"/>
          <w:szCs w:val="24"/>
        </w:rPr>
        <w:t xml:space="preserve">, prema grčkim standardima, </w:t>
      </w:r>
      <w:r w:rsidR="00642BD4">
        <w:rPr>
          <w:rFonts w:ascii="Times New Roman" w:hAnsi="Times New Roman" w:cs="Times New Roman"/>
          <w:sz w:val="24"/>
          <w:szCs w:val="24"/>
        </w:rPr>
        <w:t>činil</w:t>
      </w:r>
      <w:r>
        <w:rPr>
          <w:rFonts w:ascii="Times New Roman" w:hAnsi="Times New Roman" w:cs="Times New Roman"/>
          <w:sz w:val="24"/>
          <w:szCs w:val="24"/>
        </w:rPr>
        <w:t>o</w:t>
      </w:r>
      <w:r w:rsidR="00FC20D2" w:rsidRPr="00FC20D2">
        <w:rPr>
          <w:rFonts w:ascii="Times New Roman" w:hAnsi="Times New Roman" w:cs="Times New Roman"/>
          <w:sz w:val="24"/>
          <w:szCs w:val="24"/>
        </w:rPr>
        <w:t xml:space="preserve"> neubedljiv</w:t>
      </w:r>
      <w:r w:rsidR="00642BD4">
        <w:rPr>
          <w:rFonts w:ascii="Times New Roman" w:hAnsi="Times New Roman" w:cs="Times New Roman"/>
          <w:sz w:val="24"/>
          <w:szCs w:val="24"/>
        </w:rPr>
        <w:t>im</w:t>
      </w:r>
      <w:r w:rsidR="00FC20D2" w:rsidRPr="00FC20D2">
        <w:rPr>
          <w:rFonts w:ascii="Times New Roman" w:hAnsi="Times New Roman" w:cs="Times New Roman"/>
          <w:sz w:val="24"/>
          <w:szCs w:val="24"/>
        </w:rPr>
        <w:t xml:space="preserve">. Lažni učitelji promovisali su legalističko jevanđelje zasnovano na delima, razmetali se duhovnim iskustvima i nosili pisma preporuke kako bi podigli svoj rejting. Njihov uticaj ugrožavao je čistotu jevanđelja, podstičući crkvu da sudi vođama prema spoljašnjem uspehu, a ne prema poniznosti nalik Hristovoj. Pavle se namerno suprotstavljao ovom uticaju tako što je radio kao </w:t>
      </w:r>
      <w:r w:rsidR="00642BD4">
        <w:rPr>
          <w:rFonts w:ascii="Times New Roman" w:hAnsi="Times New Roman" w:cs="Times New Roman"/>
          <w:sz w:val="24"/>
          <w:szCs w:val="24"/>
        </w:rPr>
        <w:t>zanatlija, praveći šatore</w:t>
      </w:r>
      <w:r w:rsidR="00FC20D2" w:rsidRPr="00FC20D2">
        <w:rPr>
          <w:rFonts w:ascii="Times New Roman" w:hAnsi="Times New Roman" w:cs="Times New Roman"/>
          <w:sz w:val="24"/>
          <w:szCs w:val="24"/>
        </w:rPr>
        <w:t xml:space="preserve"> (Dela </w:t>
      </w:r>
      <w:r w:rsidR="00642BD4">
        <w:rPr>
          <w:rFonts w:ascii="Times New Roman" w:hAnsi="Times New Roman" w:cs="Times New Roman"/>
          <w:sz w:val="24"/>
          <w:szCs w:val="24"/>
        </w:rPr>
        <w:t xml:space="preserve">apostolska </w:t>
      </w:r>
      <w:r w:rsidR="00FC20D2" w:rsidRPr="00FC20D2">
        <w:rPr>
          <w:rFonts w:ascii="Times New Roman" w:hAnsi="Times New Roman" w:cs="Times New Roman"/>
          <w:sz w:val="24"/>
          <w:szCs w:val="24"/>
        </w:rPr>
        <w:t>18</w:t>
      </w:r>
      <w:r w:rsidR="00642BD4">
        <w:rPr>
          <w:rFonts w:ascii="Times New Roman" w:hAnsi="Times New Roman" w:cs="Times New Roman"/>
          <w:sz w:val="24"/>
          <w:szCs w:val="24"/>
        </w:rPr>
        <w:t>,</w:t>
      </w:r>
      <w:r w:rsidR="00FC20D2" w:rsidRPr="00FC20D2">
        <w:rPr>
          <w:rFonts w:ascii="Times New Roman" w:hAnsi="Times New Roman" w:cs="Times New Roman"/>
          <w:sz w:val="24"/>
          <w:szCs w:val="24"/>
        </w:rPr>
        <w:t xml:space="preserve">3) i propovedao bez </w:t>
      </w:r>
      <w:r w:rsidR="00642BD4">
        <w:rPr>
          <w:rFonts w:ascii="Times New Roman" w:hAnsi="Times New Roman" w:cs="Times New Roman"/>
          <w:sz w:val="24"/>
          <w:szCs w:val="24"/>
        </w:rPr>
        <w:t xml:space="preserve">novčane </w:t>
      </w:r>
      <w:r w:rsidR="00FC20D2" w:rsidRPr="00FC20D2">
        <w:rPr>
          <w:rFonts w:ascii="Times New Roman" w:hAnsi="Times New Roman" w:cs="Times New Roman"/>
          <w:sz w:val="24"/>
          <w:szCs w:val="24"/>
        </w:rPr>
        <w:t>naknade (2. Kor</w:t>
      </w:r>
      <w:r w:rsidR="00642BD4">
        <w:rPr>
          <w:rFonts w:ascii="Times New Roman" w:hAnsi="Times New Roman" w:cs="Times New Roman"/>
          <w:sz w:val="24"/>
          <w:szCs w:val="24"/>
        </w:rPr>
        <w:t>inćanima</w:t>
      </w:r>
      <w:r w:rsidR="00FC20D2" w:rsidRPr="00FC20D2">
        <w:rPr>
          <w:rFonts w:ascii="Times New Roman" w:hAnsi="Times New Roman" w:cs="Times New Roman"/>
          <w:sz w:val="24"/>
          <w:szCs w:val="24"/>
        </w:rPr>
        <w:t xml:space="preserve"> 11</w:t>
      </w:r>
      <w:r w:rsidR="00642BD4">
        <w:rPr>
          <w:rFonts w:ascii="Times New Roman" w:hAnsi="Times New Roman" w:cs="Times New Roman"/>
          <w:sz w:val="24"/>
          <w:szCs w:val="24"/>
        </w:rPr>
        <w:t>,</w:t>
      </w:r>
      <w:r w:rsidR="00FC20D2" w:rsidRPr="00FC20D2">
        <w:rPr>
          <w:rFonts w:ascii="Times New Roman" w:hAnsi="Times New Roman" w:cs="Times New Roman"/>
          <w:sz w:val="24"/>
          <w:szCs w:val="24"/>
        </w:rPr>
        <w:t xml:space="preserve">7–9), iako su neki </w:t>
      </w:r>
      <w:r w:rsidR="00642BD4">
        <w:rPr>
          <w:rFonts w:ascii="Times New Roman" w:hAnsi="Times New Roman" w:cs="Times New Roman"/>
          <w:sz w:val="24"/>
          <w:szCs w:val="24"/>
        </w:rPr>
        <w:t xml:space="preserve">to smatrali </w:t>
      </w:r>
      <w:r w:rsidR="00FC20D2" w:rsidRPr="00FC20D2">
        <w:rPr>
          <w:rFonts w:ascii="Times New Roman" w:hAnsi="Times New Roman" w:cs="Times New Roman"/>
          <w:sz w:val="24"/>
          <w:szCs w:val="24"/>
        </w:rPr>
        <w:t>znak</w:t>
      </w:r>
      <w:r w:rsidR="00642BD4">
        <w:rPr>
          <w:rFonts w:ascii="Times New Roman" w:hAnsi="Times New Roman" w:cs="Times New Roman"/>
          <w:sz w:val="24"/>
          <w:szCs w:val="24"/>
        </w:rPr>
        <w:t>om</w:t>
      </w:r>
      <w:r w:rsidR="00FC20D2" w:rsidRPr="00FC20D2">
        <w:rPr>
          <w:rFonts w:ascii="Times New Roman" w:hAnsi="Times New Roman" w:cs="Times New Roman"/>
          <w:sz w:val="24"/>
          <w:szCs w:val="24"/>
        </w:rPr>
        <w:t xml:space="preserve"> slabosti. Pavle je podsećao Korinćane da su, za razliku od njega, ti lažni učitelji </w:t>
      </w:r>
      <w:r w:rsidR="00642BD4">
        <w:rPr>
          <w:rFonts w:ascii="Times New Roman" w:hAnsi="Times New Roman" w:cs="Times New Roman"/>
          <w:sz w:val="24"/>
          <w:szCs w:val="24"/>
        </w:rPr>
        <w:t>bili oni koji su ih iskorišćavali</w:t>
      </w:r>
      <w:r w:rsidR="00FC20D2" w:rsidRPr="00FC20D2">
        <w:rPr>
          <w:rFonts w:ascii="Times New Roman" w:hAnsi="Times New Roman" w:cs="Times New Roman"/>
          <w:sz w:val="24"/>
          <w:szCs w:val="24"/>
        </w:rPr>
        <w:t xml:space="preserve"> (2. Kor</w:t>
      </w:r>
      <w:r w:rsidR="00642BD4">
        <w:rPr>
          <w:rFonts w:ascii="Times New Roman" w:hAnsi="Times New Roman" w:cs="Times New Roman"/>
          <w:sz w:val="24"/>
          <w:szCs w:val="24"/>
        </w:rPr>
        <w:t>inćanima</w:t>
      </w:r>
      <w:r w:rsidR="00FC20D2" w:rsidRPr="00FC20D2">
        <w:rPr>
          <w:rFonts w:ascii="Times New Roman" w:hAnsi="Times New Roman" w:cs="Times New Roman"/>
          <w:sz w:val="24"/>
          <w:szCs w:val="24"/>
        </w:rPr>
        <w:t xml:space="preserve"> 11</w:t>
      </w:r>
      <w:r w:rsidR="00642BD4">
        <w:rPr>
          <w:rFonts w:ascii="Times New Roman" w:hAnsi="Times New Roman" w:cs="Times New Roman"/>
          <w:sz w:val="24"/>
          <w:szCs w:val="24"/>
        </w:rPr>
        <w:t>,</w:t>
      </w:r>
      <w:r w:rsidR="00FC20D2" w:rsidRPr="00FC20D2">
        <w:rPr>
          <w:rFonts w:ascii="Times New Roman" w:hAnsi="Times New Roman" w:cs="Times New Roman"/>
          <w:sz w:val="24"/>
          <w:szCs w:val="24"/>
        </w:rPr>
        <w:t>20).</w:t>
      </w:r>
    </w:p>
    <w:p w14:paraId="2A4AC1E4" w14:textId="278E84AA" w:rsidR="00FC20D2" w:rsidRPr="00FC20D2" w:rsidRDefault="00FC20D2" w:rsidP="00FC20D2">
      <w:pPr>
        <w:tabs>
          <w:tab w:val="left" w:pos="830"/>
        </w:tabs>
        <w:mirrorIndents/>
        <w:rPr>
          <w:rFonts w:ascii="Times New Roman" w:hAnsi="Times New Roman" w:cs="Times New Roman"/>
          <w:sz w:val="24"/>
          <w:szCs w:val="24"/>
        </w:rPr>
      </w:pPr>
      <w:r w:rsidRPr="00C55BC2">
        <w:rPr>
          <w:rFonts w:ascii="Times New Roman" w:hAnsi="Times New Roman" w:cs="Times New Roman"/>
          <w:b/>
          <w:bCs/>
          <w:sz w:val="24"/>
          <w:szCs w:val="24"/>
        </w:rPr>
        <w:t>2. Odbrana apostolskog autoriteta</w:t>
      </w:r>
      <w:r w:rsidR="00C55BC2" w:rsidRPr="00C55BC2">
        <w:rPr>
          <w:rFonts w:ascii="Times New Roman" w:hAnsi="Times New Roman" w:cs="Times New Roman"/>
          <w:b/>
          <w:bCs/>
          <w:sz w:val="24"/>
          <w:szCs w:val="24"/>
        </w:rPr>
        <w:t>:</w:t>
      </w:r>
      <w:r w:rsidR="00C55BC2">
        <w:rPr>
          <w:rFonts w:ascii="Times New Roman" w:hAnsi="Times New Roman" w:cs="Times New Roman"/>
          <w:sz w:val="24"/>
          <w:szCs w:val="24"/>
        </w:rPr>
        <w:t xml:space="preserve"> </w:t>
      </w:r>
      <w:r w:rsidRPr="00FC20D2">
        <w:rPr>
          <w:rFonts w:ascii="Times New Roman" w:hAnsi="Times New Roman" w:cs="Times New Roman"/>
          <w:sz w:val="24"/>
          <w:szCs w:val="24"/>
        </w:rPr>
        <w:t xml:space="preserve">U </w:t>
      </w:r>
      <w:r w:rsidR="00C55BC2">
        <w:rPr>
          <w:rFonts w:ascii="Times New Roman" w:hAnsi="Times New Roman" w:cs="Times New Roman"/>
          <w:sz w:val="24"/>
          <w:szCs w:val="24"/>
        </w:rPr>
        <w:t>desetom i jedanaestom poglavlju Druge poslanice</w:t>
      </w:r>
      <w:r w:rsidRPr="00FC20D2">
        <w:rPr>
          <w:rFonts w:ascii="Times New Roman" w:hAnsi="Times New Roman" w:cs="Times New Roman"/>
          <w:sz w:val="24"/>
          <w:szCs w:val="24"/>
        </w:rPr>
        <w:t xml:space="preserve"> Korinćanima, Pavle strastveno brani svoj apostolski autoritet i službu od kritika i lažnih učenja. U</w:t>
      </w:r>
      <w:r w:rsidR="00C55BC2">
        <w:rPr>
          <w:rFonts w:ascii="Times New Roman" w:hAnsi="Times New Roman" w:cs="Times New Roman"/>
          <w:sz w:val="24"/>
          <w:szCs w:val="24"/>
        </w:rPr>
        <w:t xml:space="preserve"> desetom poglavlju Druge poslanice</w:t>
      </w:r>
      <w:r w:rsidRPr="00FC20D2">
        <w:rPr>
          <w:rFonts w:ascii="Times New Roman" w:hAnsi="Times New Roman" w:cs="Times New Roman"/>
          <w:sz w:val="24"/>
          <w:szCs w:val="24"/>
        </w:rPr>
        <w:t xml:space="preserve"> Korinćanima, Pavle se osvrće na optužbu da su „</w:t>
      </w:r>
      <w:r w:rsidR="00C55BC2" w:rsidRPr="00C55BC2">
        <w:rPr>
          <w:rFonts w:ascii="Times New Roman" w:hAnsi="Times New Roman" w:cs="Times New Roman"/>
          <w:sz w:val="24"/>
          <w:szCs w:val="24"/>
        </w:rPr>
        <w:t>poslanice teške i jake, a kad je tijelom pred nama, slab je, i riječ njegova ne valja ništa</w:t>
      </w:r>
      <w:r w:rsidRPr="00FC20D2">
        <w:rPr>
          <w:rFonts w:ascii="Times New Roman" w:hAnsi="Times New Roman" w:cs="Times New Roman"/>
          <w:sz w:val="24"/>
          <w:szCs w:val="24"/>
        </w:rPr>
        <w:t>“ (2. Kor</w:t>
      </w:r>
      <w:r w:rsidR="00C55BC2">
        <w:rPr>
          <w:rFonts w:ascii="Times New Roman" w:hAnsi="Times New Roman" w:cs="Times New Roman"/>
          <w:sz w:val="24"/>
          <w:szCs w:val="24"/>
        </w:rPr>
        <w:t>inćanima</w:t>
      </w:r>
      <w:r w:rsidRPr="00FC20D2">
        <w:rPr>
          <w:rFonts w:ascii="Times New Roman" w:hAnsi="Times New Roman" w:cs="Times New Roman"/>
          <w:sz w:val="24"/>
          <w:szCs w:val="24"/>
        </w:rPr>
        <w:t xml:space="preserve"> 10</w:t>
      </w:r>
      <w:r w:rsidR="00C55BC2">
        <w:rPr>
          <w:rFonts w:ascii="Times New Roman" w:hAnsi="Times New Roman" w:cs="Times New Roman"/>
          <w:sz w:val="24"/>
          <w:szCs w:val="24"/>
        </w:rPr>
        <w:t>,</w:t>
      </w:r>
      <w:r w:rsidRPr="00FC20D2">
        <w:rPr>
          <w:rFonts w:ascii="Times New Roman" w:hAnsi="Times New Roman" w:cs="Times New Roman"/>
          <w:sz w:val="24"/>
          <w:szCs w:val="24"/>
        </w:rPr>
        <w:t xml:space="preserve">10), tvrdeći da njegov autoritet dolazi direktno od </w:t>
      </w:r>
      <w:r w:rsidR="00C55BC2">
        <w:rPr>
          <w:rFonts w:ascii="Times New Roman" w:hAnsi="Times New Roman" w:cs="Times New Roman"/>
          <w:sz w:val="24"/>
          <w:szCs w:val="24"/>
        </w:rPr>
        <w:t xml:space="preserve">Isusa </w:t>
      </w:r>
      <w:r w:rsidRPr="00FC20D2">
        <w:rPr>
          <w:rFonts w:ascii="Times New Roman" w:hAnsi="Times New Roman" w:cs="Times New Roman"/>
          <w:sz w:val="24"/>
          <w:szCs w:val="24"/>
        </w:rPr>
        <w:t xml:space="preserve">Hrista, a ne iz njegove sopstvene snage ili mudrosti. On naglašava da njegovo </w:t>
      </w:r>
      <w:r w:rsidR="00C55BC2">
        <w:rPr>
          <w:rFonts w:ascii="Times New Roman" w:hAnsi="Times New Roman" w:cs="Times New Roman"/>
          <w:sz w:val="24"/>
          <w:szCs w:val="24"/>
        </w:rPr>
        <w:t>hvaljenje</w:t>
      </w:r>
      <w:r w:rsidRPr="00FC20D2">
        <w:rPr>
          <w:rFonts w:ascii="Times New Roman" w:hAnsi="Times New Roman" w:cs="Times New Roman"/>
          <w:sz w:val="24"/>
          <w:szCs w:val="24"/>
        </w:rPr>
        <w:t xml:space="preserve"> nije iz ponosa, tvrdeći da će se „hvaliti samo u </w:t>
      </w:r>
      <w:r w:rsidRPr="00FC20D2">
        <w:rPr>
          <w:rFonts w:ascii="Times New Roman" w:hAnsi="Times New Roman" w:cs="Times New Roman"/>
          <w:sz w:val="24"/>
          <w:szCs w:val="24"/>
        </w:rPr>
        <w:lastRenderedPageBreak/>
        <w:t>granicama onoga što mu je Bog odmerio da dopre i do vas“ (2. Kor</w:t>
      </w:r>
      <w:r w:rsidR="003C5632">
        <w:rPr>
          <w:rFonts w:ascii="Times New Roman" w:hAnsi="Times New Roman" w:cs="Times New Roman"/>
          <w:sz w:val="24"/>
          <w:szCs w:val="24"/>
        </w:rPr>
        <w:t>inćanima</w:t>
      </w:r>
      <w:r w:rsidRPr="00FC20D2">
        <w:rPr>
          <w:rFonts w:ascii="Times New Roman" w:hAnsi="Times New Roman" w:cs="Times New Roman"/>
          <w:sz w:val="24"/>
          <w:szCs w:val="24"/>
        </w:rPr>
        <w:t xml:space="preserve"> 10</w:t>
      </w:r>
      <w:r w:rsidR="003C5632">
        <w:rPr>
          <w:rFonts w:ascii="Times New Roman" w:hAnsi="Times New Roman" w:cs="Times New Roman"/>
          <w:sz w:val="24"/>
          <w:szCs w:val="24"/>
        </w:rPr>
        <w:t>,</w:t>
      </w:r>
      <w:r w:rsidRPr="00FC20D2">
        <w:rPr>
          <w:rFonts w:ascii="Times New Roman" w:hAnsi="Times New Roman" w:cs="Times New Roman"/>
          <w:sz w:val="24"/>
          <w:szCs w:val="24"/>
        </w:rPr>
        <w:t>13</w:t>
      </w:r>
      <w:r w:rsidR="003C5632">
        <w:rPr>
          <w:rFonts w:ascii="Times New Roman" w:hAnsi="Times New Roman" w:cs="Times New Roman"/>
          <w:sz w:val="24"/>
          <w:szCs w:val="24"/>
        </w:rPr>
        <w:t xml:space="preserve"> – </w:t>
      </w:r>
      <w:r w:rsidR="003C5632" w:rsidRPr="003C5632">
        <w:rPr>
          <w:rFonts w:ascii="Times New Roman" w:hAnsi="Times New Roman" w:cs="Times New Roman"/>
          <w:i/>
          <w:iCs/>
          <w:sz w:val="24"/>
          <w:szCs w:val="24"/>
        </w:rPr>
        <w:t>ESV</w:t>
      </w:r>
      <w:r w:rsidRPr="00FC20D2">
        <w:rPr>
          <w:rFonts w:ascii="Times New Roman" w:hAnsi="Times New Roman" w:cs="Times New Roman"/>
          <w:sz w:val="24"/>
          <w:szCs w:val="24"/>
        </w:rPr>
        <w:t>). Pavle objašnjava da se ne hvali stvarima koje su izvan okvira njegove misije, niti se upoređuje sa drugima. Naprotiv, njegov autoritet je definisan Božjom voljom, i svako priznanje koje dobije služi svrsi unapređenja jevanđelja u oblastima koje mu je Bog dodelio (2. Ko</w:t>
      </w:r>
      <w:r w:rsidR="003C5632">
        <w:rPr>
          <w:rFonts w:ascii="Times New Roman" w:hAnsi="Times New Roman" w:cs="Times New Roman"/>
          <w:sz w:val="24"/>
          <w:szCs w:val="24"/>
        </w:rPr>
        <w:t>rinćanima</w:t>
      </w:r>
      <w:r w:rsidRPr="00FC20D2">
        <w:rPr>
          <w:rFonts w:ascii="Times New Roman" w:hAnsi="Times New Roman" w:cs="Times New Roman"/>
          <w:sz w:val="24"/>
          <w:szCs w:val="24"/>
        </w:rPr>
        <w:t xml:space="preserve"> 10</w:t>
      </w:r>
      <w:r w:rsidR="003C5632">
        <w:rPr>
          <w:rFonts w:ascii="Times New Roman" w:hAnsi="Times New Roman" w:cs="Times New Roman"/>
          <w:sz w:val="24"/>
          <w:szCs w:val="24"/>
        </w:rPr>
        <w:t>,</w:t>
      </w:r>
      <w:r w:rsidRPr="00FC20D2">
        <w:rPr>
          <w:rFonts w:ascii="Times New Roman" w:hAnsi="Times New Roman" w:cs="Times New Roman"/>
          <w:sz w:val="24"/>
          <w:szCs w:val="24"/>
        </w:rPr>
        <w:t>15</w:t>
      </w:r>
      <w:r w:rsidR="003C5632">
        <w:rPr>
          <w:rFonts w:ascii="Times New Roman" w:hAnsi="Times New Roman" w:cs="Times New Roman"/>
          <w:sz w:val="24"/>
          <w:szCs w:val="24"/>
        </w:rPr>
        <w:t>.</w:t>
      </w:r>
      <w:r w:rsidRPr="00FC20D2">
        <w:rPr>
          <w:rFonts w:ascii="Times New Roman" w:hAnsi="Times New Roman" w:cs="Times New Roman"/>
          <w:sz w:val="24"/>
          <w:szCs w:val="24"/>
        </w:rPr>
        <w:t>16). Iako ga neki mogu smatrati poniznim uživo, njegova pisma odražavaju ozbiljnost njegove misije i on je spreman da odlučno deluje kada je to potrebno (2. Kor</w:t>
      </w:r>
      <w:r w:rsidR="003C5632">
        <w:rPr>
          <w:rFonts w:ascii="Times New Roman" w:hAnsi="Times New Roman" w:cs="Times New Roman"/>
          <w:sz w:val="24"/>
          <w:szCs w:val="24"/>
        </w:rPr>
        <w:t>inćanima</w:t>
      </w:r>
      <w:r w:rsidRPr="00FC20D2">
        <w:rPr>
          <w:rFonts w:ascii="Times New Roman" w:hAnsi="Times New Roman" w:cs="Times New Roman"/>
          <w:sz w:val="24"/>
          <w:szCs w:val="24"/>
        </w:rPr>
        <w:t xml:space="preserve"> 10</w:t>
      </w:r>
      <w:r w:rsidR="003C5632">
        <w:rPr>
          <w:rFonts w:ascii="Times New Roman" w:hAnsi="Times New Roman" w:cs="Times New Roman"/>
          <w:sz w:val="24"/>
          <w:szCs w:val="24"/>
        </w:rPr>
        <w:t>,</w:t>
      </w:r>
      <w:r w:rsidRPr="00FC20D2">
        <w:rPr>
          <w:rFonts w:ascii="Times New Roman" w:hAnsi="Times New Roman" w:cs="Times New Roman"/>
          <w:sz w:val="24"/>
          <w:szCs w:val="24"/>
        </w:rPr>
        <w:t>11).</w:t>
      </w:r>
    </w:p>
    <w:p w14:paraId="28A3E1FA" w14:textId="3B8DDD6B"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U</w:t>
      </w:r>
      <w:r w:rsidR="003C5632">
        <w:rPr>
          <w:rFonts w:ascii="Times New Roman" w:hAnsi="Times New Roman" w:cs="Times New Roman"/>
          <w:sz w:val="24"/>
          <w:szCs w:val="24"/>
        </w:rPr>
        <w:t xml:space="preserve"> jedanaestom poglavlju Druge poslanice</w:t>
      </w:r>
      <w:r w:rsidRPr="00FC20D2">
        <w:rPr>
          <w:rFonts w:ascii="Times New Roman" w:hAnsi="Times New Roman" w:cs="Times New Roman"/>
          <w:sz w:val="24"/>
          <w:szCs w:val="24"/>
        </w:rPr>
        <w:t xml:space="preserve"> Korinćanima</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 Pavle izražava svoju „ljubomoru“</w:t>
      </w:r>
      <w:r w:rsidR="003C5632">
        <w:rPr>
          <w:rFonts w:ascii="Times New Roman" w:hAnsi="Times New Roman" w:cs="Times New Roman"/>
          <w:sz w:val="24"/>
          <w:szCs w:val="24"/>
        </w:rPr>
        <w:t xml:space="preserve"> [„revnost“ – Daničić, Karadžić]</w:t>
      </w:r>
      <w:r w:rsidRPr="00FC20D2">
        <w:rPr>
          <w:rFonts w:ascii="Times New Roman" w:hAnsi="Times New Roman" w:cs="Times New Roman"/>
          <w:sz w:val="24"/>
          <w:szCs w:val="24"/>
        </w:rPr>
        <w:t xml:space="preserve"> prema Korinćanima</w:t>
      </w:r>
      <w:r w:rsidR="003C5632">
        <w:rPr>
          <w:rFonts w:ascii="Times New Roman" w:hAnsi="Times New Roman" w:cs="Times New Roman"/>
          <w:sz w:val="24"/>
          <w:szCs w:val="24"/>
        </w:rPr>
        <w:t xml:space="preserve"> –</w:t>
      </w:r>
      <w:r w:rsidRPr="00FC20D2">
        <w:rPr>
          <w:rFonts w:ascii="Times New Roman" w:hAnsi="Times New Roman" w:cs="Times New Roman"/>
          <w:sz w:val="24"/>
          <w:szCs w:val="24"/>
        </w:rPr>
        <w:t xml:space="preserve"> jednu duboku, zaštitničku ljubav, plašeći se da bi ih lažni apostoli mogli zavesti (2. Kor</w:t>
      </w:r>
      <w:r w:rsidR="003C5632">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3C5632">
        <w:rPr>
          <w:rFonts w:ascii="Times New Roman" w:hAnsi="Times New Roman" w:cs="Times New Roman"/>
          <w:sz w:val="24"/>
          <w:szCs w:val="24"/>
        </w:rPr>
        <w:t>,</w:t>
      </w:r>
      <w:r w:rsidRPr="00FC20D2">
        <w:rPr>
          <w:rFonts w:ascii="Times New Roman" w:hAnsi="Times New Roman" w:cs="Times New Roman"/>
          <w:sz w:val="24"/>
          <w:szCs w:val="24"/>
        </w:rPr>
        <w:t>2</w:t>
      </w:r>
      <w:r w:rsidR="003C5632">
        <w:rPr>
          <w:rFonts w:ascii="Times New Roman" w:hAnsi="Times New Roman" w:cs="Times New Roman"/>
          <w:sz w:val="24"/>
          <w:szCs w:val="24"/>
        </w:rPr>
        <w:t>.</w:t>
      </w:r>
      <w:r w:rsidRPr="00FC20D2">
        <w:rPr>
          <w:rFonts w:ascii="Times New Roman" w:hAnsi="Times New Roman" w:cs="Times New Roman"/>
          <w:sz w:val="24"/>
          <w:szCs w:val="24"/>
        </w:rPr>
        <w:t>3). Ovi lažni apostoli se maskiraju u „sluge prav</w:t>
      </w:r>
      <w:r w:rsidR="003C5632">
        <w:rPr>
          <w:rFonts w:ascii="Times New Roman" w:hAnsi="Times New Roman" w:cs="Times New Roman"/>
          <w:sz w:val="24"/>
          <w:szCs w:val="24"/>
        </w:rPr>
        <w:t>de</w:t>
      </w:r>
      <w:r w:rsidRPr="00FC20D2">
        <w:rPr>
          <w:rFonts w:ascii="Times New Roman" w:hAnsi="Times New Roman" w:cs="Times New Roman"/>
          <w:sz w:val="24"/>
          <w:szCs w:val="24"/>
        </w:rPr>
        <w:t>“ (2. Ko</w:t>
      </w:r>
      <w:r w:rsidR="003C5632">
        <w:rPr>
          <w:rFonts w:ascii="Times New Roman" w:hAnsi="Times New Roman" w:cs="Times New Roman"/>
          <w:sz w:val="24"/>
          <w:szCs w:val="24"/>
        </w:rPr>
        <w:t>rinćanima</w:t>
      </w:r>
      <w:r w:rsidRPr="00FC20D2">
        <w:rPr>
          <w:rFonts w:ascii="Times New Roman" w:hAnsi="Times New Roman" w:cs="Times New Roman"/>
          <w:sz w:val="24"/>
          <w:szCs w:val="24"/>
        </w:rPr>
        <w:t xml:space="preserve"> 11</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15). U stvarnosti, oni su </w:t>
      </w:r>
      <w:r w:rsidR="003C5632">
        <w:rPr>
          <w:rFonts w:ascii="Times New Roman" w:hAnsi="Times New Roman" w:cs="Times New Roman"/>
          <w:sz w:val="24"/>
          <w:szCs w:val="24"/>
        </w:rPr>
        <w:t>o</w:t>
      </w:r>
      <w:r w:rsidRPr="00FC20D2">
        <w:rPr>
          <w:rFonts w:ascii="Times New Roman" w:hAnsi="Times New Roman" w:cs="Times New Roman"/>
          <w:sz w:val="24"/>
          <w:szCs w:val="24"/>
        </w:rPr>
        <w:t>pasni</w:t>
      </w:r>
      <w:r w:rsidR="003C5632">
        <w:rPr>
          <w:rFonts w:ascii="Times New Roman" w:hAnsi="Times New Roman" w:cs="Times New Roman"/>
          <w:sz w:val="24"/>
          <w:szCs w:val="24"/>
        </w:rPr>
        <w:t xml:space="preserve"> obmanjivači</w:t>
      </w:r>
      <w:r w:rsidRPr="00FC20D2">
        <w:rPr>
          <w:rFonts w:ascii="Times New Roman" w:hAnsi="Times New Roman" w:cs="Times New Roman"/>
          <w:sz w:val="24"/>
          <w:szCs w:val="24"/>
        </w:rPr>
        <w:t xml:space="preserve">. Pavle upozorava da su takvi pojedinci poput </w:t>
      </w:r>
      <w:r w:rsidR="003C5632">
        <w:rPr>
          <w:rFonts w:ascii="Times New Roman" w:hAnsi="Times New Roman" w:cs="Times New Roman"/>
          <w:sz w:val="24"/>
          <w:szCs w:val="24"/>
        </w:rPr>
        <w:t>sotone</w:t>
      </w:r>
      <w:r w:rsidRPr="00FC20D2">
        <w:rPr>
          <w:rFonts w:ascii="Times New Roman" w:hAnsi="Times New Roman" w:cs="Times New Roman"/>
          <w:sz w:val="24"/>
          <w:szCs w:val="24"/>
        </w:rPr>
        <w:t>, koji se pretvara u „anđela svetl</w:t>
      </w:r>
      <w:r w:rsidR="003C5632">
        <w:rPr>
          <w:rFonts w:ascii="Times New Roman" w:hAnsi="Times New Roman" w:cs="Times New Roman"/>
          <w:sz w:val="24"/>
          <w:szCs w:val="24"/>
        </w:rPr>
        <w:t>a</w:t>
      </w:r>
      <w:r w:rsidRPr="00FC20D2">
        <w:rPr>
          <w:rFonts w:ascii="Times New Roman" w:hAnsi="Times New Roman" w:cs="Times New Roman"/>
          <w:sz w:val="24"/>
          <w:szCs w:val="24"/>
        </w:rPr>
        <w:t>“ (2. Kor</w:t>
      </w:r>
      <w:r w:rsidR="003C5632">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14 </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 u 2. Korinćanima 11</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3, on je već </w:t>
      </w:r>
      <w:r w:rsidR="003C5632">
        <w:rPr>
          <w:rFonts w:ascii="Times New Roman" w:hAnsi="Times New Roman" w:cs="Times New Roman"/>
          <w:sz w:val="24"/>
          <w:szCs w:val="24"/>
        </w:rPr>
        <w:t>s</w:t>
      </w:r>
      <w:r w:rsidRPr="00FC20D2">
        <w:rPr>
          <w:rFonts w:ascii="Times New Roman" w:hAnsi="Times New Roman" w:cs="Times New Roman"/>
          <w:sz w:val="24"/>
          <w:szCs w:val="24"/>
        </w:rPr>
        <w:t>pomenuo zmijinu prevaru Eve), i njihova učenja i</w:t>
      </w:r>
      <w:r w:rsidR="003C5632">
        <w:rPr>
          <w:rFonts w:ascii="Times New Roman" w:hAnsi="Times New Roman" w:cs="Times New Roman"/>
          <w:sz w:val="24"/>
          <w:szCs w:val="24"/>
        </w:rPr>
        <w:t xml:space="preserve">zvrću istinu </w:t>
      </w:r>
      <w:r w:rsidRPr="00FC20D2">
        <w:rPr>
          <w:rFonts w:ascii="Times New Roman" w:hAnsi="Times New Roman" w:cs="Times New Roman"/>
          <w:sz w:val="24"/>
          <w:szCs w:val="24"/>
        </w:rPr>
        <w:t>jevanđelj</w:t>
      </w:r>
      <w:r w:rsidR="003C5632">
        <w:rPr>
          <w:rFonts w:ascii="Times New Roman" w:hAnsi="Times New Roman" w:cs="Times New Roman"/>
          <w:sz w:val="24"/>
          <w:szCs w:val="24"/>
        </w:rPr>
        <w:t>a</w:t>
      </w:r>
      <w:r w:rsidRPr="00FC20D2">
        <w:rPr>
          <w:rFonts w:ascii="Times New Roman" w:hAnsi="Times New Roman" w:cs="Times New Roman"/>
          <w:sz w:val="24"/>
          <w:szCs w:val="24"/>
        </w:rPr>
        <w:t xml:space="preserve">. On poziva Korinćane da budu budni i pronicljivi, podsećajući ih da je njegova sopstvena služba utemeljena na integritetu i Hristovoj istini, što je u oštroj suprotnosti sa lažima </w:t>
      </w:r>
      <w:r w:rsidR="003C5632">
        <w:rPr>
          <w:rFonts w:ascii="Times New Roman" w:hAnsi="Times New Roman" w:cs="Times New Roman"/>
          <w:sz w:val="24"/>
          <w:szCs w:val="24"/>
        </w:rPr>
        <w:t>„pre</w:t>
      </w:r>
      <w:r w:rsidRPr="00FC20D2">
        <w:rPr>
          <w:rFonts w:ascii="Times New Roman" w:hAnsi="Times New Roman" w:cs="Times New Roman"/>
          <w:sz w:val="24"/>
          <w:szCs w:val="24"/>
        </w:rPr>
        <w:t>varljivih poslenika</w:t>
      </w:r>
      <w:r w:rsidR="003C5632">
        <w:rPr>
          <w:rFonts w:ascii="Times New Roman" w:hAnsi="Times New Roman" w:cs="Times New Roman"/>
          <w:sz w:val="24"/>
          <w:szCs w:val="24"/>
        </w:rPr>
        <w:t>“</w:t>
      </w:r>
      <w:r w:rsidRPr="00FC20D2">
        <w:rPr>
          <w:rFonts w:ascii="Times New Roman" w:hAnsi="Times New Roman" w:cs="Times New Roman"/>
          <w:sz w:val="24"/>
          <w:szCs w:val="24"/>
        </w:rPr>
        <w:t xml:space="preserve"> (2. Kor</w:t>
      </w:r>
      <w:r w:rsidR="003C5632">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3C5632">
        <w:rPr>
          <w:rFonts w:ascii="Times New Roman" w:hAnsi="Times New Roman" w:cs="Times New Roman"/>
          <w:sz w:val="24"/>
          <w:szCs w:val="24"/>
        </w:rPr>
        <w:t>,</w:t>
      </w:r>
      <w:r w:rsidRPr="00FC20D2">
        <w:rPr>
          <w:rFonts w:ascii="Times New Roman" w:hAnsi="Times New Roman" w:cs="Times New Roman"/>
          <w:sz w:val="24"/>
          <w:szCs w:val="24"/>
        </w:rPr>
        <w:t>13).</w:t>
      </w:r>
    </w:p>
    <w:p w14:paraId="66FB3BB0" w14:textId="36701E29" w:rsidR="00FC20D2" w:rsidRPr="00FC20D2" w:rsidRDefault="00FC20D2" w:rsidP="00FC20D2">
      <w:pPr>
        <w:tabs>
          <w:tab w:val="left" w:pos="830"/>
        </w:tabs>
        <w:mirrorIndents/>
        <w:rPr>
          <w:rFonts w:ascii="Times New Roman" w:hAnsi="Times New Roman" w:cs="Times New Roman"/>
          <w:sz w:val="24"/>
          <w:szCs w:val="24"/>
        </w:rPr>
      </w:pPr>
      <w:r w:rsidRPr="003C5632">
        <w:rPr>
          <w:rFonts w:ascii="Times New Roman" w:hAnsi="Times New Roman" w:cs="Times New Roman"/>
          <w:b/>
          <w:bCs/>
          <w:sz w:val="24"/>
          <w:szCs w:val="24"/>
        </w:rPr>
        <w:t>3. Opasnost od lažnih apostola</w:t>
      </w:r>
      <w:r w:rsidR="003C5632" w:rsidRPr="003C5632">
        <w:rPr>
          <w:rFonts w:ascii="Times New Roman" w:hAnsi="Times New Roman" w:cs="Times New Roman"/>
          <w:b/>
          <w:bCs/>
          <w:sz w:val="24"/>
          <w:szCs w:val="24"/>
        </w:rPr>
        <w:t>:</w:t>
      </w:r>
      <w:r w:rsidR="003C5632">
        <w:rPr>
          <w:rFonts w:ascii="Times New Roman" w:hAnsi="Times New Roman" w:cs="Times New Roman"/>
          <w:sz w:val="24"/>
          <w:szCs w:val="24"/>
        </w:rPr>
        <w:t xml:space="preserve"> </w:t>
      </w:r>
      <w:r w:rsidRPr="00FC20D2">
        <w:rPr>
          <w:rFonts w:ascii="Times New Roman" w:hAnsi="Times New Roman" w:cs="Times New Roman"/>
          <w:sz w:val="24"/>
          <w:szCs w:val="24"/>
        </w:rPr>
        <w:t xml:space="preserve">U </w:t>
      </w:r>
      <w:r w:rsidR="003C5632">
        <w:rPr>
          <w:rFonts w:ascii="Times New Roman" w:hAnsi="Times New Roman" w:cs="Times New Roman"/>
          <w:sz w:val="24"/>
          <w:szCs w:val="24"/>
        </w:rPr>
        <w:t xml:space="preserve">jedanaestom poglavlju Druge poslanice </w:t>
      </w:r>
      <w:r w:rsidRPr="00FC20D2">
        <w:rPr>
          <w:rFonts w:ascii="Times New Roman" w:hAnsi="Times New Roman" w:cs="Times New Roman"/>
          <w:sz w:val="24"/>
          <w:szCs w:val="24"/>
        </w:rPr>
        <w:t>Korinćanima, Pavle se bavi opasnošću koju predstavljaju lažni apostoli, naglašavajući teme pobožne ljubomore</w:t>
      </w:r>
      <w:r w:rsidR="003C5632">
        <w:rPr>
          <w:rFonts w:ascii="Times New Roman" w:hAnsi="Times New Roman" w:cs="Times New Roman"/>
          <w:sz w:val="24"/>
          <w:szCs w:val="24"/>
        </w:rPr>
        <w:t xml:space="preserve"> (revnosti)</w:t>
      </w:r>
      <w:r w:rsidRPr="00FC20D2">
        <w:rPr>
          <w:rFonts w:ascii="Times New Roman" w:hAnsi="Times New Roman" w:cs="Times New Roman"/>
          <w:sz w:val="24"/>
          <w:szCs w:val="24"/>
        </w:rPr>
        <w:t xml:space="preserve">, </w:t>
      </w:r>
      <w:r w:rsidR="00B92348">
        <w:rPr>
          <w:rFonts w:ascii="Times New Roman" w:hAnsi="Times New Roman" w:cs="Times New Roman"/>
          <w:sz w:val="24"/>
          <w:szCs w:val="24"/>
        </w:rPr>
        <w:t>izvrtanja istine</w:t>
      </w:r>
      <w:r w:rsidRPr="00FC20D2">
        <w:rPr>
          <w:rFonts w:ascii="Times New Roman" w:hAnsi="Times New Roman" w:cs="Times New Roman"/>
          <w:sz w:val="24"/>
          <w:szCs w:val="24"/>
        </w:rPr>
        <w:t xml:space="preserve"> jevanđelja i obmane duhovnih vođa. On počinje izražavanjem svoje duboke zabrinutosti za Korinćane, strahujući da su </w:t>
      </w:r>
      <w:r w:rsidR="00B92348">
        <w:rPr>
          <w:rFonts w:ascii="Times New Roman" w:hAnsi="Times New Roman" w:cs="Times New Roman"/>
          <w:sz w:val="24"/>
          <w:szCs w:val="24"/>
        </w:rPr>
        <w:t>oni za</w:t>
      </w:r>
      <w:r w:rsidRPr="00FC20D2">
        <w:rPr>
          <w:rFonts w:ascii="Times New Roman" w:hAnsi="Times New Roman" w:cs="Times New Roman"/>
          <w:sz w:val="24"/>
          <w:szCs w:val="24"/>
        </w:rPr>
        <w:t xml:space="preserve">vedeni na stranputicu od iskrene odanosti </w:t>
      </w:r>
      <w:r w:rsidR="00B92348">
        <w:rPr>
          <w:rFonts w:ascii="Times New Roman" w:hAnsi="Times New Roman" w:cs="Times New Roman"/>
          <w:sz w:val="24"/>
          <w:szCs w:val="24"/>
        </w:rPr>
        <w:t xml:space="preserve">Isusu </w:t>
      </w:r>
      <w:r w:rsidRPr="00FC20D2">
        <w:rPr>
          <w:rFonts w:ascii="Times New Roman" w:hAnsi="Times New Roman" w:cs="Times New Roman"/>
          <w:sz w:val="24"/>
          <w:szCs w:val="24"/>
        </w:rPr>
        <w:t>Hristu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B92348">
        <w:rPr>
          <w:rFonts w:ascii="Times New Roman" w:hAnsi="Times New Roman" w:cs="Times New Roman"/>
          <w:sz w:val="24"/>
          <w:szCs w:val="24"/>
        </w:rPr>
        <w:t>,</w:t>
      </w:r>
      <w:r w:rsidRPr="00FC20D2">
        <w:rPr>
          <w:rFonts w:ascii="Times New Roman" w:hAnsi="Times New Roman" w:cs="Times New Roman"/>
          <w:sz w:val="24"/>
          <w:szCs w:val="24"/>
        </w:rPr>
        <w:t>2</w:t>
      </w:r>
      <w:r w:rsidR="00B92348">
        <w:rPr>
          <w:rFonts w:ascii="Times New Roman" w:hAnsi="Times New Roman" w:cs="Times New Roman"/>
          <w:sz w:val="24"/>
          <w:szCs w:val="24"/>
        </w:rPr>
        <w:t>.</w:t>
      </w:r>
      <w:r w:rsidRPr="00FC20D2">
        <w:rPr>
          <w:rFonts w:ascii="Times New Roman" w:hAnsi="Times New Roman" w:cs="Times New Roman"/>
          <w:sz w:val="24"/>
          <w:szCs w:val="24"/>
        </w:rPr>
        <w:t>3). Pavle upozorava na one koji propovedaju drugačijeg Isusa ili drugačije jevanđelje, pozivajući Korinćane da ostanu verni učenjima koja su prvobitno primili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4). On direktno proziva ove lažne apostole, opisujući ih kao </w:t>
      </w:r>
      <w:r w:rsidR="00B92348">
        <w:rPr>
          <w:rFonts w:ascii="Times New Roman" w:hAnsi="Times New Roman" w:cs="Times New Roman"/>
          <w:sz w:val="24"/>
          <w:szCs w:val="24"/>
        </w:rPr>
        <w:t>„pre</w:t>
      </w:r>
      <w:r w:rsidRPr="00FC20D2">
        <w:rPr>
          <w:rFonts w:ascii="Times New Roman" w:hAnsi="Times New Roman" w:cs="Times New Roman"/>
          <w:sz w:val="24"/>
          <w:szCs w:val="24"/>
        </w:rPr>
        <w:t>varljive poslenike</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 koji se maskiraju u istinske predstavnike</w:t>
      </w:r>
      <w:r w:rsidR="00B92348">
        <w:rPr>
          <w:rFonts w:ascii="Times New Roman" w:hAnsi="Times New Roman" w:cs="Times New Roman"/>
          <w:sz w:val="24"/>
          <w:szCs w:val="24"/>
        </w:rPr>
        <w:t xml:space="preserve"> Isusa</w:t>
      </w:r>
      <w:r w:rsidRPr="00FC20D2">
        <w:rPr>
          <w:rFonts w:ascii="Times New Roman" w:hAnsi="Times New Roman" w:cs="Times New Roman"/>
          <w:sz w:val="24"/>
          <w:szCs w:val="24"/>
        </w:rPr>
        <w:t xml:space="preserve"> Hrista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13), idući čak dotle da upozorava da se i sam </w:t>
      </w:r>
      <w:r w:rsidR="00B92348">
        <w:rPr>
          <w:rFonts w:ascii="Times New Roman" w:hAnsi="Times New Roman" w:cs="Times New Roman"/>
          <w:sz w:val="24"/>
          <w:szCs w:val="24"/>
        </w:rPr>
        <w:t>sotona</w:t>
      </w:r>
      <w:r w:rsidRPr="00FC20D2">
        <w:rPr>
          <w:rFonts w:ascii="Times New Roman" w:hAnsi="Times New Roman" w:cs="Times New Roman"/>
          <w:sz w:val="24"/>
          <w:szCs w:val="24"/>
        </w:rPr>
        <w:t xml:space="preserve"> može pojaviti kao </w:t>
      </w:r>
      <w:r w:rsidR="00B92348">
        <w:rPr>
          <w:rFonts w:ascii="Times New Roman" w:hAnsi="Times New Roman" w:cs="Times New Roman"/>
          <w:sz w:val="24"/>
          <w:szCs w:val="24"/>
        </w:rPr>
        <w:t>„</w:t>
      </w:r>
      <w:r w:rsidRPr="00FC20D2">
        <w:rPr>
          <w:rFonts w:ascii="Times New Roman" w:hAnsi="Times New Roman" w:cs="Times New Roman"/>
          <w:sz w:val="24"/>
          <w:szCs w:val="24"/>
        </w:rPr>
        <w:t>anđeo svetl</w:t>
      </w:r>
      <w:r w:rsidR="00B92348">
        <w:rPr>
          <w:rFonts w:ascii="Times New Roman" w:hAnsi="Times New Roman" w:cs="Times New Roman"/>
          <w:sz w:val="24"/>
          <w:szCs w:val="24"/>
        </w:rPr>
        <w:t>a“</w:t>
      </w:r>
      <w:r w:rsidRPr="00FC20D2">
        <w:rPr>
          <w:rFonts w:ascii="Times New Roman" w:hAnsi="Times New Roman" w:cs="Times New Roman"/>
          <w:sz w:val="24"/>
          <w:szCs w:val="24"/>
        </w:rPr>
        <w:t xml:space="preserve">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B92348">
        <w:rPr>
          <w:rFonts w:ascii="Times New Roman" w:hAnsi="Times New Roman" w:cs="Times New Roman"/>
          <w:sz w:val="24"/>
          <w:szCs w:val="24"/>
        </w:rPr>
        <w:t>,</w:t>
      </w:r>
      <w:r w:rsidRPr="00FC20D2">
        <w:rPr>
          <w:rFonts w:ascii="Times New Roman" w:hAnsi="Times New Roman" w:cs="Times New Roman"/>
          <w:sz w:val="24"/>
          <w:szCs w:val="24"/>
        </w:rPr>
        <w:t>14).</w:t>
      </w:r>
    </w:p>
    <w:p w14:paraId="4F2DCE9D" w14:textId="0996651D"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U upečatljivom kontrastu, Pavle sarkastično preuzima ton svojih protivnika, razotkrivajući njihovu bezumnost i hvaleći se sopstvenim stradanjima radi Hrista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21–30). Čineći to, on razotkriva </w:t>
      </w:r>
      <w:r w:rsidR="00B92348">
        <w:rPr>
          <w:rFonts w:ascii="Times New Roman" w:hAnsi="Times New Roman" w:cs="Times New Roman"/>
          <w:sz w:val="24"/>
          <w:szCs w:val="24"/>
        </w:rPr>
        <w:t>prevrtljivu</w:t>
      </w:r>
      <w:r w:rsidRPr="00FC20D2">
        <w:rPr>
          <w:rFonts w:ascii="Times New Roman" w:hAnsi="Times New Roman" w:cs="Times New Roman"/>
          <w:sz w:val="24"/>
          <w:szCs w:val="24"/>
        </w:rPr>
        <w:t xml:space="preserve"> prirodu ovih lažnih učitelja, pokazujući kako je njihova samopromocija u oštroj suprotnosti sa autentičnom žrtvom i slabošću koju Pavle dobrovoljno prihvata u svojoj službi. Nadalje, u</w:t>
      </w:r>
      <w:r w:rsidR="00B92348">
        <w:rPr>
          <w:rFonts w:ascii="Times New Roman" w:hAnsi="Times New Roman" w:cs="Times New Roman"/>
          <w:sz w:val="24"/>
          <w:szCs w:val="24"/>
        </w:rPr>
        <w:t xml:space="preserve"> dvanaestom poglavlju Druge poslanice</w:t>
      </w:r>
      <w:r w:rsidRPr="00FC20D2">
        <w:rPr>
          <w:rFonts w:ascii="Times New Roman" w:hAnsi="Times New Roman" w:cs="Times New Roman"/>
          <w:sz w:val="24"/>
          <w:szCs w:val="24"/>
        </w:rPr>
        <w:t xml:space="preserve"> Korinćanima Pavle </w:t>
      </w:r>
      <w:r w:rsidR="00B92348">
        <w:rPr>
          <w:rFonts w:ascii="Times New Roman" w:hAnsi="Times New Roman" w:cs="Times New Roman"/>
          <w:sz w:val="24"/>
          <w:szCs w:val="24"/>
        </w:rPr>
        <w:t>pripoveda o viziji</w:t>
      </w:r>
      <w:r w:rsidRPr="00FC20D2">
        <w:rPr>
          <w:rFonts w:ascii="Times New Roman" w:hAnsi="Times New Roman" w:cs="Times New Roman"/>
          <w:sz w:val="24"/>
          <w:szCs w:val="24"/>
        </w:rPr>
        <w:t xml:space="preserve"> </w:t>
      </w:r>
      <w:r w:rsidR="00B92348">
        <w:rPr>
          <w:rFonts w:ascii="Times New Roman" w:hAnsi="Times New Roman" w:cs="Times New Roman"/>
          <w:sz w:val="24"/>
          <w:szCs w:val="24"/>
        </w:rPr>
        <w:t>N</w:t>
      </w:r>
      <w:r w:rsidRPr="00FC20D2">
        <w:rPr>
          <w:rFonts w:ascii="Times New Roman" w:hAnsi="Times New Roman" w:cs="Times New Roman"/>
          <w:sz w:val="24"/>
          <w:szCs w:val="24"/>
        </w:rPr>
        <w:t xml:space="preserve">eba, ali </w:t>
      </w:r>
      <w:r w:rsidR="00B92348">
        <w:rPr>
          <w:rFonts w:ascii="Times New Roman" w:hAnsi="Times New Roman" w:cs="Times New Roman"/>
          <w:sz w:val="24"/>
          <w:szCs w:val="24"/>
        </w:rPr>
        <w:t>to</w:t>
      </w:r>
      <w:r w:rsidRPr="00FC20D2">
        <w:rPr>
          <w:rFonts w:ascii="Times New Roman" w:hAnsi="Times New Roman" w:cs="Times New Roman"/>
          <w:sz w:val="24"/>
          <w:szCs w:val="24"/>
        </w:rPr>
        <w:t xml:space="preserve"> umanjuje, odbijajući da se hvali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12</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1–6). On govori o „žalcu u telu“ koji mu je dat da bi ga održao poniznim, pokazujući da se Božja sila u slabosti </w:t>
      </w:r>
      <w:r w:rsidR="00B92348">
        <w:rPr>
          <w:rFonts w:ascii="Times New Roman" w:hAnsi="Times New Roman" w:cs="Times New Roman"/>
          <w:sz w:val="24"/>
          <w:szCs w:val="24"/>
        </w:rPr>
        <w:t>„pokazuje sasvim“</w:t>
      </w:r>
      <w:r w:rsidRPr="00FC20D2">
        <w:rPr>
          <w:rFonts w:ascii="Times New Roman" w:hAnsi="Times New Roman" w:cs="Times New Roman"/>
          <w:sz w:val="24"/>
          <w:szCs w:val="24"/>
        </w:rPr>
        <w:t xml:space="preserve">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12</w:t>
      </w:r>
      <w:r w:rsidR="00B92348">
        <w:rPr>
          <w:rFonts w:ascii="Times New Roman" w:hAnsi="Times New Roman" w:cs="Times New Roman"/>
          <w:sz w:val="24"/>
          <w:szCs w:val="24"/>
        </w:rPr>
        <w:t>,</w:t>
      </w:r>
      <w:r w:rsidRPr="00FC20D2">
        <w:rPr>
          <w:rFonts w:ascii="Times New Roman" w:hAnsi="Times New Roman" w:cs="Times New Roman"/>
          <w:sz w:val="24"/>
          <w:szCs w:val="24"/>
        </w:rPr>
        <w:t>7–10). Pavle podseća Korinćane da je pokazao znake pravog apostola kroz strpljenje, znake, čuda i moćna dela (2. Kor</w:t>
      </w:r>
      <w:r w:rsidR="00B92348">
        <w:rPr>
          <w:rFonts w:ascii="Times New Roman" w:hAnsi="Times New Roman" w:cs="Times New Roman"/>
          <w:sz w:val="24"/>
          <w:szCs w:val="24"/>
        </w:rPr>
        <w:t>inćanima</w:t>
      </w:r>
      <w:r w:rsidRPr="00FC20D2">
        <w:rPr>
          <w:rFonts w:ascii="Times New Roman" w:hAnsi="Times New Roman" w:cs="Times New Roman"/>
          <w:sz w:val="24"/>
          <w:szCs w:val="24"/>
        </w:rPr>
        <w:t xml:space="preserve"> 12</w:t>
      </w:r>
      <w:r w:rsidR="00B92348">
        <w:rPr>
          <w:rFonts w:ascii="Times New Roman" w:hAnsi="Times New Roman" w:cs="Times New Roman"/>
          <w:sz w:val="24"/>
          <w:szCs w:val="24"/>
        </w:rPr>
        <w:t>,</w:t>
      </w:r>
      <w:r w:rsidRPr="00FC20D2">
        <w:rPr>
          <w:rFonts w:ascii="Times New Roman" w:hAnsi="Times New Roman" w:cs="Times New Roman"/>
          <w:sz w:val="24"/>
          <w:szCs w:val="24"/>
        </w:rPr>
        <w:t xml:space="preserve">12), suprotstavljajući svoje nesebične </w:t>
      </w:r>
      <w:r w:rsidR="00FD231E">
        <w:rPr>
          <w:rFonts w:ascii="Times New Roman" w:hAnsi="Times New Roman" w:cs="Times New Roman"/>
          <w:sz w:val="24"/>
          <w:szCs w:val="24"/>
        </w:rPr>
        <w:t>pobude pobudam</w:t>
      </w:r>
      <w:r w:rsidR="00CF05A4">
        <w:rPr>
          <w:rFonts w:ascii="Times New Roman" w:hAnsi="Times New Roman" w:cs="Times New Roman"/>
          <w:sz w:val="24"/>
          <w:szCs w:val="24"/>
        </w:rPr>
        <w:t>a</w:t>
      </w:r>
      <w:r w:rsidRPr="00FC20D2">
        <w:rPr>
          <w:rFonts w:ascii="Times New Roman" w:hAnsi="Times New Roman" w:cs="Times New Roman"/>
          <w:sz w:val="24"/>
          <w:szCs w:val="24"/>
        </w:rPr>
        <w:t xml:space="preserve"> lažnih učitelja. On izražava duboku želju da ih </w:t>
      </w:r>
      <w:r w:rsidR="00FD231E">
        <w:rPr>
          <w:rFonts w:ascii="Times New Roman" w:hAnsi="Times New Roman" w:cs="Times New Roman"/>
          <w:sz w:val="24"/>
          <w:szCs w:val="24"/>
        </w:rPr>
        <w:t>izgrađuje</w:t>
      </w:r>
      <w:r w:rsidRPr="00FC20D2">
        <w:rPr>
          <w:rFonts w:ascii="Times New Roman" w:hAnsi="Times New Roman" w:cs="Times New Roman"/>
          <w:sz w:val="24"/>
          <w:szCs w:val="24"/>
        </w:rPr>
        <w:t>, a ne da im bude na teretu, ističući svoju iskrenu brigu za crkvu i svoju posvećenost njihovom duhovnom blagostanju (2. Kor</w:t>
      </w:r>
      <w:r w:rsidR="00FD231E">
        <w:rPr>
          <w:rFonts w:ascii="Times New Roman" w:hAnsi="Times New Roman" w:cs="Times New Roman"/>
          <w:sz w:val="24"/>
          <w:szCs w:val="24"/>
        </w:rPr>
        <w:t>inćanima</w:t>
      </w:r>
      <w:r w:rsidRPr="00FC20D2">
        <w:rPr>
          <w:rFonts w:ascii="Times New Roman" w:hAnsi="Times New Roman" w:cs="Times New Roman"/>
          <w:sz w:val="24"/>
          <w:szCs w:val="24"/>
        </w:rPr>
        <w:t xml:space="preserve"> 12</w:t>
      </w:r>
      <w:r w:rsidR="00FD231E">
        <w:rPr>
          <w:rFonts w:ascii="Times New Roman" w:hAnsi="Times New Roman" w:cs="Times New Roman"/>
          <w:sz w:val="24"/>
          <w:szCs w:val="24"/>
        </w:rPr>
        <w:t>,</w:t>
      </w:r>
      <w:r w:rsidRPr="00FC20D2">
        <w:rPr>
          <w:rFonts w:ascii="Times New Roman" w:hAnsi="Times New Roman" w:cs="Times New Roman"/>
          <w:sz w:val="24"/>
          <w:szCs w:val="24"/>
        </w:rPr>
        <w:t>14–18).</w:t>
      </w:r>
    </w:p>
    <w:p w14:paraId="0EA8DEE8" w14:textId="06B5F0F3" w:rsidR="00FC20D2" w:rsidRPr="00FC20D2" w:rsidRDefault="00FC20D2" w:rsidP="00FC20D2">
      <w:pPr>
        <w:tabs>
          <w:tab w:val="left" w:pos="830"/>
        </w:tabs>
        <w:mirrorIndents/>
        <w:rPr>
          <w:rFonts w:ascii="Times New Roman" w:hAnsi="Times New Roman" w:cs="Times New Roman"/>
          <w:sz w:val="24"/>
          <w:szCs w:val="24"/>
        </w:rPr>
      </w:pPr>
      <w:r w:rsidRPr="00FD231E">
        <w:rPr>
          <w:rFonts w:ascii="Times New Roman" w:hAnsi="Times New Roman" w:cs="Times New Roman"/>
          <w:b/>
          <w:bCs/>
          <w:sz w:val="24"/>
          <w:szCs w:val="24"/>
        </w:rPr>
        <w:t>4. Duhovno ratovanje</w:t>
      </w:r>
      <w:r w:rsidR="00FD231E" w:rsidRPr="00FD231E">
        <w:rPr>
          <w:rFonts w:ascii="Times New Roman" w:hAnsi="Times New Roman" w:cs="Times New Roman"/>
          <w:b/>
          <w:bCs/>
          <w:sz w:val="24"/>
          <w:szCs w:val="24"/>
        </w:rPr>
        <w:t>:</w:t>
      </w:r>
      <w:r w:rsidR="00FD231E">
        <w:rPr>
          <w:rFonts w:ascii="Times New Roman" w:hAnsi="Times New Roman" w:cs="Times New Roman"/>
          <w:sz w:val="24"/>
          <w:szCs w:val="24"/>
        </w:rPr>
        <w:t xml:space="preserve"> </w:t>
      </w:r>
      <w:r w:rsidRPr="00FC20D2">
        <w:rPr>
          <w:rFonts w:ascii="Times New Roman" w:hAnsi="Times New Roman" w:cs="Times New Roman"/>
          <w:sz w:val="24"/>
          <w:szCs w:val="24"/>
        </w:rPr>
        <w:t>U 2. Korinćanima 10</w:t>
      </w:r>
      <w:r w:rsidR="00FD231E">
        <w:rPr>
          <w:rFonts w:ascii="Times New Roman" w:hAnsi="Times New Roman" w:cs="Times New Roman"/>
          <w:sz w:val="24"/>
          <w:szCs w:val="24"/>
        </w:rPr>
        <w:t>,</w:t>
      </w:r>
      <w:r w:rsidRPr="00FC20D2">
        <w:rPr>
          <w:rFonts w:ascii="Times New Roman" w:hAnsi="Times New Roman" w:cs="Times New Roman"/>
          <w:sz w:val="24"/>
          <w:szCs w:val="24"/>
        </w:rPr>
        <w:t>4, Pavle naglašava da se bitka sa kojom se suočava ne vodi svetovnim oružjem, već duhovnim, koje ima „božansku silu za rušenje utvrđenja“</w:t>
      </w:r>
      <w:r w:rsidR="00FD231E">
        <w:rPr>
          <w:rFonts w:ascii="Times New Roman" w:hAnsi="Times New Roman" w:cs="Times New Roman"/>
          <w:sz w:val="24"/>
          <w:szCs w:val="24"/>
        </w:rPr>
        <w:t xml:space="preserve"> [„na raskopavanje gradova“ – Daničić, Karadžić]</w:t>
      </w:r>
      <w:r w:rsidRPr="00FC20D2">
        <w:rPr>
          <w:rFonts w:ascii="Times New Roman" w:hAnsi="Times New Roman" w:cs="Times New Roman"/>
          <w:sz w:val="24"/>
          <w:szCs w:val="24"/>
        </w:rPr>
        <w:t xml:space="preserve">. Ovaj odlomak ističe koncept duhovnog ratovanja, u </w:t>
      </w:r>
      <w:r w:rsidR="00FD231E">
        <w:rPr>
          <w:rFonts w:ascii="Times New Roman" w:hAnsi="Times New Roman" w:cs="Times New Roman"/>
          <w:sz w:val="24"/>
          <w:szCs w:val="24"/>
        </w:rPr>
        <w:t>kome</w:t>
      </w:r>
      <w:r w:rsidRPr="00FC20D2">
        <w:rPr>
          <w:rFonts w:ascii="Times New Roman" w:hAnsi="Times New Roman" w:cs="Times New Roman"/>
          <w:sz w:val="24"/>
          <w:szCs w:val="24"/>
        </w:rPr>
        <w:t xml:space="preserve"> neprijatelj nije ljudski niti </w:t>
      </w:r>
      <w:r w:rsidR="00FD231E">
        <w:rPr>
          <w:rFonts w:ascii="Times New Roman" w:hAnsi="Times New Roman" w:cs="Times New Roman"/>
          <w:sz w:val="24"/>
          <w:szCs w:val="24"/>
        </w:rPr>
        <w:t>ovo</w:t>
      </w:r>
      <w:r w:rsidRPr="00FC20D2">
        <w:rPr>
          <w:rFonts w:ascii="Times New Roman" w:hAnsi="Times New Roman" w:cs="Times New Roman"/>
          <w:sz w:val="24"/>
          <w:szCs w:val="24"/>
        </w:rPr>
        <w:t>zemaljski, već</w:t>
      </w:r>
      <w:r w:rsidR="00FD231E">
        <w:rPr>
          <w:rFonts w:ascii="Times New Roman" w:hAnsi="Times New Roman" w:cs="Times New Roman"/>
          <w:sz w:val="24"/>
          <w:szCs w:val="24"/>
        </w:rPr>
        <w:t xml:space="preserve"> je</w:t>
      </w:r>
      <w:r w:rsidRPr="00FC20D2">
        <w:rPr>
          <w:rFonts w:ascii="Times New Roman" w:hAnsi="Times New Roman" w:cs="Times New Roman"/>
          <w:sz w:val="24"/>
          <w:szCs w:val="24"/>
        </w:rPr>
        <w:t xml:space="preserve"> duhovne prirode </w:t>
      </w:r>
      <w:r w:rsidR="00FD231E">
        <w:rPr>
          <w:rFonts w:ascii="Times New Roman" w:hAnsi="Times New Roman" w:cs="Times New Roman"/>
          <w:sz w:val="24"/>
          <w:szCs w:val="24"/>
        </w:rPr>
        <w:t>–</w:t>
      </w:r>
      <w:r w:rsidRPr="00FC20D2">
        <w:rPr>
          <w:rFonts w:ascii="Times New Roman" w:hAnsi="Times New Roman" w:cs="Times New Roman"/>
          <w:sz w:val="24"/>
          <w:szCs w:val="24"/>
        </w:rPr>
        <w:t xml:space="preserve"> manifestovan u silama tame i obmane koje nastoje da potkopaju istinu jevanđelja. Pavle ne misli na fizičke bitke ili zemaljske borbe, već na nevidljivu bitku u koju su vernici uključeni dok nastoje da žive prema Božjoj istini u svetu punom suprotstavljenih ideologija i lažnih učenja. U 2. Korinćanima 11</w:t>
      </w:r>
      <w:r w:rsidR="00FD231E">
        <w:rPr>
          <w:rFonts w:ascii="Times New Roman" w:hAnsi="Times New Roman" w:cs="Times New Roman"/>
          <w:sz w:val="24"/>
          <w:szCs w:val="24"/>
        </w:rPr>
        <w:t>,</w:t>
      </w:r>
      <w:r w:rsidRPr="00FC20D2">
        <w:rPr>
          <w:rFonts w:ascii="Times New Roman" w:hAnsi="Times New Roman" w:cs="Times New Roman"/>
          <w:sz w:val="24"/>
          <w:szCs w:val="24"/>
        </w:rPr>
        <w:t>13, Pavle skreće pažnju na lažne apostole i njihova učenja, opisujući ih kao „</w:t>
      </w:r>
      <w:r w:rsidR="00FD231E">
        <w:rPr>
          <w:rFonts w:ascii="Times New Roman" w:hAnsi="Times New Roman" w:cs="Times New Roman"/>
          <w:sz w:val="24"/>
          <w:szCs w:val="24"/>
        </w:rPr>
        <w:t>pre</w:t>
      </w:r>
      <w:r w:rsidRPr="00FC20D2">
        <w:rPr>
          <w:rFonts w:ascii="Times New Roman" w:hAnsi="Times New Roman" w:cs="Times New Roman"/>
          <w:sz w:val="24"/>
          <w:szCs w:val="24"/>
        </w:rPr>
        <w:t xml:space="preserve">varljive poslenike koji se pretvaraju da su Hristovi apostoli“, koji </w:t>
      </w:r>
      <w:r w:rsidR="00FD231E">
        <w:rPr>
          <w:rFonts w:ascii="Times New Roman" w:hAnsi="Times New Roman" w:cs="Times New Roman"/>
          <w:sz w:val="24"/>
          <w:szCs w:val="24"/>
        </w:rPr>
        <w:t>izvrću istinu</w:t>
      </w:r>
      <w:r w:rsidRPr="00FC20D2">
        <w:rPr>
          <w:rFonts w:ascii="Times New Roman" w:hAnsi="Times New Roman" w:cs="Times New Roman"/>
          <w:sz w:val="24"/>
          <w:szCs w:val="24"/>
        </w:rPr>
        <w:t xml:space="preserve"> jevanđelj</w:t>
      </w:r>
      <w:r w:rsidR="00FD231E">
        <w:rPr>
          <w:rFonts w:ascii="Times New Roman" w:hAnsi="Times New Roman" w:cs="Times New Roman"/>
          <w:sz w:val="24"/>
          <w:szCs w:val="24"/>
        </w:rPr>
        <w:t>a</w:t>
      </w:r>
      <w:r w:rsidRPr="00FC20D2">
        <w:rPr>
          <w:rFonts w:ascii="Times New Roman" w:hAnsi="Times New Roman" w:cs="Times New Roman"/>
          <w:sz w:val="24"/>
          <w:szCs w:val="24"/>
        </w:rPr>
        <w:t xml:space="preserve"> i odvode </w:t>
      </w:r>
      <w:r w:rsidR="00FD231E">
        <w:rPr>
          <w:rFonts w:ascii="Times New Roman" w:hAnsi="Times New Roman" w:cs="Times New Roman"/>
          <w:sz w:val="24"/>
          <w:szCs w:val="24"/>
        </w:rPr>
        <w:t>ljude</w:t>
      </w:r>
      <w:r w:rsidRPr="00FC20D2">
        <w:rPr>
          <w:rFonts w:ascii="Times New Roman" w:hAnsi="Times New Roman" w:cs="Times New Roman"/>
          <w:sz w:val="24"/>
          <w:szCs w:val="24"/>
        </w:rPr>
        <w:t xml:space="preserve"> na stranputicu. </w:t>
      </w:r>
      <w:r w:rsidRPr="00FC20D2">
        <w:rPr>
          <w:rFonts w:ascii="Times New Roman" w:hAnsi="Times New Roman" w:cs="Times New Roman"/>
          <w:sz w:val="24"/>
          <w:szCs w:val="24"/>
        </w:rPr>
        <w:lastRenderedPageBreak/>
        <w:t>Ovi lažni učitelji su deo utvrđenja koja Pavle nastoji da sruši. Njihovi varljivi argumenti i učenja su poput tvrđava koje se protive Hristovoj istini i drže ljude u duhovnom ropstvu.</w:t>
      </w:r>
    </w:p>
    <w:p w14:paraId="5556776E" w14:textId="2253A681" w:rsidR="00AE03B0"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Fraza „božanska sila“ u 2. Korinćanima 10</w:t>
      </w:r>
      <w:r w:rsidR="00FD231E">
        <w:rPr>
          <w:rFonts w:ascii="Times New Roman" w:hAnsi="Times New Roman" w:cs="Times New Roman"/>
          <w:sz w:val="24"/>
          <w:szCs w:val="24"/>
        </w:rPr>
        <w:t>,</w:t>
      </w:r>
      <w:r w:rsidRPr="00FC20D2">
        <w:rPr>
          <w:rFonts w:ascii="Times New Roman" w:hAnsi="Times New Roman" w:cs="Times New Roman"/>
          <w:sz w:val="24"/>
          <w:szCs w:val="24"/>
        </w:rPr>
        <w:t xml:space="preserve">4 naglašava činjenicu da snaga iza ovog duhovnog oružja dolazi isključivo od Boga, i ono je efikasno jer je u skladu sa Njegovim božanskim autoritetom i svrhom. Pavlovo </w:t>
      </w:r>
      <w:r w:rsidR="00FD231E">
        <w:rPr>
          <w:rFonts w:ascii="Times New Roman" w:hAnsi="Times New Roman" w:cs="Times New Roman"/>
          <w:sz w:val="24"/>
          <w:szCs w:val="24"/>
        </w:rPr>
        <w:t>s</w:t>
      </w:r>
      <w:r w:rsidRPr="00FC20D2">
        <w:rPr>
          <w:rFonts w:ascii="Times New Roman" w:hAnsi="Times New Roman" w:cs="Times New Roman"/>
          <w:sz w:val="24"/>
          <w:szCs w:val="24"/>
        </w:rPr>
        <w:t xml:space="preserve">pominjanje uništavanja neprijateljskih utvrđenja odnosi se na raskrinkavanje duboko ukorenjenih argumenata, ideologija i obrazaca razmišljanja koji se protive Božjoj istini. U kontekstu njegove službe, takvo raskrinkavanje </w:t>
      </w:r>
      <w:r w:rsidR="00FD231E">
        <w:rPr>
          <w:rFonts w:ascii="Times New Roman" w:hAnsi="Times New Roman" w:cs="Times New Roman"/>
          <w:sz w:val="24"/>
          <w:szCs w:val="24"/>
        </w:rPr>
        <w:t>obuhvata i</w:t>
      </w:r>
      <w:r w:rsidRPr="00FC20D2">
        <w:rPr>
          <w:rFonts w:ascii="Times New Roman" w:hAnsi="Times New Roman" w:cs="Times New Roman"/>
          <w:sz w:val="24"/>
          <w:szCs w:val="24"/>
        </w:rPr>
        <w:t xml:space="preserve"> suočavanje sa lažnim apostolima i njihovim učenjima koja promovišu „</w:t>
      </w:r>
      <w:r w:rsidR="00FD231E">
        <w:rPr>
          <w:rFonts w:ascii="Times New Roman" w:hAnsi="Times New Roman" w:cs="Times New Roman"/>
          <w:sz w:val="24"/>
          <w:szCs w:val="24"/>
        </w:rPr>
        <w:t>drugog</w:t>
      </w:r>
      <w:r w:rsidRPr="00FC20D2">
        <w:rPr>
          <w:rFonts w:ascii="Times New Roman" w:hAnsi="Times New Roman" w:cs="Times New Roman"/>
          <w:sz w:val="24"/>
          <w:szCs w:val="24"/>
        </w:rPr>
        <w:t xml:space="preserve"> Isusa“ i „drug</w:t>
      </w:r>
      <w:r w:rsidR="00CA1B40">
        <w:rPr>
          <w:rFonts w:ascii="Times New Roman" w:hAnsi="Times New Roman" w:cs="Times New Roman"/>
          <w:sz w:val="24"/>
          <w:szCs w:val="24"/>
        </w:rPr>
        <w:t>ačije</w:t>
      </w:r>
      <w:r w:rsidRPr="00FC20D2">
        <w:rPr>
          <w:rFonts w:ascii="Times New Roman" w:hAnsi="Times New Roman" w:cs="Times New Roman"/>
          <w:sz w:val="24"/>
          <w:szCs w:val="24"/>
        </w:rPr>
        <w:t xml:space="preserve"> jevanđelje“ (2. Kor</w:t>
      </w:r>
      <w:r w:rsidR="00FD231E">
        <w:rPr>
          <w:rFonts w:ascii="Times New Roman" w:hAnsi="Times New Roman" w:cs="Times New Roman"/>
          <w:sz w:val="24"/>
          <w:szCs w:val="24"/>
        </w:rPr>
        <w:t>inćanima</w:t>
      </w:r>
      <w:r w:rsidRPr="00FC20D2">
        <w:rPr>
          <w:rFonts w:ascii="Times New Roman" w:hAnsi="Times New Roman" w:cs="Times New Roman"/>
          <w:sz w:val="24"/>
          <w:szCs w:val="24"/>
        </w:rPr>
        <w:t xml:space="preserve"> 11</w:t>
      </w:r>
      <w:r w:rsidR="00FD231E">
        <w:rPr>
          <w:rFonts w:ascii="Times New Roman" w:hAnsi="Times New Roman" w:cs="Times New Roman"/>
          <w:sz w:val="24"/>
          <w:szCs w:val="24"/>
        </w:rPr>
        <w:t>,</w:t>
      </w:r>
      <w:r w:rsidRPr="00FC20D2">
        <w:rPr>
          <w:rFonts w:ascii="Times New Roman" w:hAnsi="Times New Roman" w:cs="Times New Roman"/>
          <w:sz w:val="24"/>
          <w:szCs w:val="24"/>
        </w:rPr>
        <w:t>4). Ovi lažni apostoli koriste manipulaciju i obmanu da podriju istinitu</w:t>
      </w:r>
      <w:r w:rsidR="00CA1B40">
        <w:rPr>
          <w:rFonts w:ascii="Times New Roman" w:hAnsi="Times New Roman" w:cs="Times New Roman"/>
          <w:sz w:val="24"/>
          <w:szCs w:val="24"/>
        </w:rPr>
        <w:t xml:space="preserve"> Hristovu</w:t>
      </w:r>
      <w:r w:rsidRPr="00FC20D2">
        <w:rPr>
          <w:rFonts w:ascii="Times New Roman" w:hAnsi="Times New Roman" w:cs="Times New Roman"/>
          <w:sz w:val="24"/>
          <w:szCs w:val="24"/>
        </w:rPr>
        <w:t xml:space="preserve"> poruku, a Pavle prepoznaje da takve laži stvaraju duhovna utvrđenja u umovima vernika. Ta utvrđenja su metaforička i predstavljaju obrasce razmišljanja i poglede na svet koji vode do duhovnog ugnjetavanja i drže pojedince u ropstvu greha.</w:t>
      </w:r>
    </w:p>
    <w:p w14:paraId="428F54FD" w14:textId="77777777" w:rsidR="00FC20D2" w:rsidRDefault="00FC20D2" w:rsidP="00FC20D2">
      <w:pPr>
        <w:tabs>
          <w:tab w:val="left" w:pos="830"/>
        </w:tabs>
        <w:mirrorIndents/>
        <w:rPr>
          <w:rFonts w:ascii="Times New Roman" w:hAnsi="Times New Roman" w:cs="Times New Roman"/>
          <w:sz w:val="24"/>
          <w:szCs w:val="24"/>
        </w:rPr>
      </w:pPr>
    </w:p>
    <w:p w14:paraId="44308CE6" w14:textId="5E84C0E1" w:rsidR="00FC20D2" w:rsidRPr="00FC20D2" w:rsidRDefault="00FC20D2" w:rsidP="00FC20D2">
      <w:pPr>
        <w:tabs>
          <w:tab w:val="left" w:pos="830"/>
        </w:tabs>
        <w:mirrorIndents/>
        <w:rPr>
          <w:rFonts w:ascii="Times New Roman" w:hAnsi="Times New Roman" w:cs="Times New Roman"/>
          <w:b/>
          <w:bCs/>
          <w:sz w:val="24"/>
          <w:szCs w:val="24"/>
          <w:u w:val="single"/>
        </w:rPr>
      </w:pPr>
      <w:r w:rsidRPr="00FC20D2">
        <w:rPr>
          <w:rFonts w:ascii="Times New Roman" w:hAnsi="Times New Roman" w:cs="Times New Roman"/>
          <w:b/>
          <w:bCs/>
          <w:sz w:val="24"/>
          <w:szCs w:val="24"/>
          <w:u w:val="single"/>
        </w:rPr>
        <w:t>Treći deo: Primena u životu</w:t>
      </w:r>
    </w:p>
    <w:p w14:paraId="5CDC08F2" w14:textId="77777777" w:rsidR="00FC20D2" w:rsidRDefault="00FC20D2" w:rsidP="00FC20D2">
      <w:pPr>
        <w:tabs>
          <w:tab w:val="left" w:pos="830"/>
        </w:tabs>
        <w:mirrorIndents/>
        <w:rPr>
          <w:rFonts w:ascii="Times New Roman" w:hAnsi="Times New Roman" w:cs="Times New Roman"/>
          <w:sz w:val="24"/>
          <w:szCs w:val="24"/>
        </w:rPr>
      </w:pPr>
    </w:p>
    <w:p w14:paraId="7965B44E" w14:textId="796B1E8A" w:rsidR="00FC20D2" w:rsidRPr="00FC20D2" w:rsidRDefault="00FC20D2" w:rsidP="00FC20D2">
      <w:pPr>
        <w:tabs>
          <w:tab w:val="left" w:pos="830"/>
        </w:tabs>
        <w:mirrorIndents/>
        <w:rPr>
          <w:rFonts w:ascii="Times New Roman" w:hAnsi="Times New Roman" w:cs="Times New Roman"/>
          <w:sz w:val="24"/>
          <w:szCs w:val="24"/>
        </w:rPr>
      </w:pPr>
      <w:r w:rsidRPr="00FC20D2">
        <w:rPr>
          <w:rFonts w:ascii="Times New Roman" w:hAnsi="Times New Roman" w:cs="Times New Roman"/>
          <w:sz w:val="24"/>
          <w:szCs w:val="24"/>
        </w:rPr>
        <w:t xml:space="preserve">Prodiskutujte sa </w:t>
      </w:r>
      <w:r w:rsidR="00CA1B40">
        <w:rPr>
          <w:rFonts w:ascii="Times New Roman" w:hAnsi="Times New Roman" w:cs="Times New Roman"/>
          <w:sz w:val="24"/>
          <w:szCs w:val="24"/>
        </w:rPr>
        <w:t>svojim razredom</w:t>
      </w:r>
      <w:r w:rsidRPr="00FC20D2">
        <w:rPr>
          <w:rFonts w:ascii="Times New Roman" w:hAnsi="Times New Roman" w:cs="Times New Roman"/>
          <w:sz w:val="24"/>
          <w:szCs w:val="24"/>
        </w:rPr>
        <w:t xml:space="preserve"> o pitanjima koja slede, imajući na umu sve što smo naučili o 2. Korinćanima 10–12.</w:t>
      </w:r>
    </w:p>
    <w:p w14:paraId="4DC30554" w14:textId="77777777"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Pavle naziva davanje „blagodaću“. Kako ovo shvatanje menja način na koji razmišljamo o velikodušnosti?</w:t>
      </w:r>
    </w:p>
    <w:p w14:paraId="4DB05523" w14:textId="531FBE8F"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Koji su neki savremeni primeri „drugog Isusa“ ili „drugačijeg jevanđelja“ iz 2. Korinćanima 11</w:t>
      </w:r>
      <w:r w:rsidR="00CA1B40">
        <w:rPr>
          <w:rFonts w:ascii="Times New Roman" w:hAnsi="Times New Roman" w:cs="Times New Roman"/>
          <w:sz w:val="24"/>
          <w:szCs w:val="24"/>
        </w:rPr>
        <w:t>,</w:t>
      </w:r>
      <w:r w:rsidRPr="00FC20D2">
        <w:rPr>
          <w:rFonts w:ascii="Times New Roman" w:hAnsi="Times New Roman" w:cs="Times New Roman"/>
          <w:sz w:val="24"/>
          <w:szCs w:val="24"/>
        </w:rPr>
        <w:t xml:space="preserve">4? Kako možemo </w:t>
      </w:r>
      <w:r w:rsidR="00CA1B40">
        <w:rPr>
          <w:rFonts w:ascii="Times New Roman" w:hAnsi="Times New Roman" w:cs="Times New Roman"/>
          <w:sz w:val="24"/>
          <w:szCs w:val="24"/>
        </w:rPr>
        <w:t xml:space="preserve">da </w:t>
      </w:r>
      <w:r w:rsidRPr="00FC20D2">
        <w:rPr>
          <w:rFonts w:ascii="Times New Roman" w:hAnsi="Times New Roman" w:cs="Times New Roman"/>
          <w:sz w:val="24"/>
          <w:szCs w:val="24"/>
        </w:rPr>
        <w:t>prepozna</w:t>
      </w:r>
      <w:r w:rsidR="00CA1B40">
        <w:rPr>
          <w:rFonts w:ascii="Times New Roman" w:hAnsi="Times New Roman" w:cs="Times New Roman"/>
          <w:sz w:val="24"/>
          <w:szCs w:val="24"/>
        </w:rPr>
        <w:t>mo</w:t>
      </w:r>
      <w:r w:rsidRPr="00FC20D2">
        <w:rPr>
          <w:rFonts w:ascii="Times New Roman" w:hAnsi="Times New Roman" w:cs="Times New Roman"/>
          <w:sz w:val="24"/>
          <w:szCs w:val="24"/>
        </w:rPr>
        <w:t xml:space="preserve"> kada neko </w:t>
      </w:r>
      <w:r w:rsidR="00CA1B40">
        <w:rPr>
          <w:rFonts w:ascii="Times New Roman" w:hAnsi="Times New Roman" w:cs="Times New Roman"/>
          <w:sz w:val="24"/>
          <w:szCs w:val="24"/>
        </w:rPr>
        <w:t>izvrće</w:t>
      </w:r>
      <w:r w:rsidRPr="00FC20D2">
        <w:rPr>
          <w:rFonts w:ascii="Times New Roman" w:hAnsi="Times New Roman" w:cs="Times New Roman"/>
          <w:sz w:val="24"/>
          <w:szCs w:val="24"/>
        </w:rPr>
        <w:t xml:space="preserve"> istinu?</w:t>
      </w:r>
    </w:p>
    <w:p w14:paraId="00BEEF98" w14:textId="4814069B"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U 2. Korinćanima 10</w:t>
      </w:r>
      <w:r w:rsidR="00CA1B40">
        <w:rPr>
          <w:rFonts w:ascii="Times New Roman" w:hAnsi="Times New Roman" w:cs="Times New Roman"/>
          <w:sz w:val="24"/>
          <w:szCs w:val="24"/>
        </w:rPr>
        <w:t>,</w:t>
      </w:r>
      <w:r w:rsidRPr="00FC20D2">
        <w:rPr>
          <w:rFonts w:ascii="Times New Roman" w:hAnsi="Times New Roman" w:cs="Times New Roman"/>
          <w:sz w:val="24"/>
          <w:szCs w:val="24"/>
        </w:rPr>
        <w:t>7</w:t>
      </w:r>
      <w:r w:rsidR="00CA1B40">
        <w:rPr>
          <w:rFonts w:ascii="Times New Roman" w:hAnsi="Times New Roman" w:cs="Times New Roman"/>
          <w:sz w:val="24"/>
          <w:szCs w:val="24"/>
        </w:rPr>
        <w:t>.</w:t>
      </w:r>
      <w:r w:rsidRPr="00FC20D2">
        <w:rPr>
          <w:rFonts w:ascii="Times New Roman" w:hAnsi="Times New Roman" w:cs="Times New Roman"/>
          <w:sz w:val="24"/>
          <w:szCs w:val="24"/>
        </w:rPr>
        <w:t>10, Korinćani su sudili Pavlu na osnovu spoljašnjeg izgleda i govora. Zašto je opasno suditi o duhovnom autoritetu samo na osnovu harizme, izgleda ili govorničkih veština?</w:t>
      </w:r>
    </w:p>
    <w:p w14:paraId="37FA3F75" w14:textId="77777777"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Kako izgleda pravi duhovni autoritet prema Pavlu? Po čemu se on razlikuje od svetovnog vođstva?</w:t>
      </w:r>
    </w:p>
    <w:p w14:paraId="16614FE9" w14:textId="3F9DF663"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U 2. Korinćanima 10</w:t>
      </w:r>
      <w:r w:rsidR="00CA1B40">
        <w:rPr>
          <w:rFonts w:ascii="Times New Roman" w:hAnsi="Times New Roman" w:cs="Times New Roman"/>
          <w:sz w:val="24"/>
          <w:szCs w:val="24"/>
        </w:rPr>
        <w:t>,</w:t>
      </w:r>
      <w:r w:rsidRPr="00FC20D2">
        <w:rPr>
          <w:rFonts w:ascii="Times New Roman" w:hAnsi="Times New Roman" w:cs="Times New Roman"/>
          <w:sz w:val="24"/>
          <w:szCs w:val="24"/>
        </w:rPr>
        <w:t>3–5</w:t>
      </w:r>
      <w:r w:rsidR="00CA1B40">
        <w:rPr>
          <w:rFonts w:ascii="Times New Roman" w:hAnsi="Times New Roman" w:cs="Times New Roman"/>
          <w:sz w:val="24"/>
          <w:szCs w:val="24"/>
        </w:rPr>
        <w:t>,</w:t>
      </w:r>
      <w:r w:rsidRPr="00FC20D2">
        <w:rPr>
          <w:rFonts w:ascii="Times New Roman" w:hAnsi="Times New Roman" w:cs="Times New Roman"/>
          <w:sz w:val="24"/>
          <w:szCs w:val="24"/>
        </w:rPr>
        <w:t xml:space="preserve"> Pavle govori o rušenju argumenata i zarobljavanju misli. Kako danas možemo aktivno </w:t>
      </w:r>
      <w:r w:rsidR="00CA1B40">
        <w:rPr>
          <w:rFonts w:ascii="Times New Roman" w:hAnsi="Times New Roman" w:cs="Times New Roman"/>
          <w:sz w:val="24"/>
          <w:szCs w:val="24"/>
        </w:rPr>
        <w:t>da čuvamo</w:t>
      </w:r>
      <w:r w:rsidRPr="00FC20D2">
        <w:rPr>
          <w:rFonts w:ascii="Times New Roman" w:hAnsi="Times New Roman" w:cs="Times New Roman"/>
          <w:sz w:val="24"/>
          <w:szCs w:val="24"/>
        </w:rPr>
        <w:t xml:space="preserve"> svoj um i uverenja od lažnog učenja?</w:t>
      </w:r>
    </w:p>
    <w:p w14:paraId="2E436BDF" w14:textId="77777777"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Zašto mislite da je Pavle izabrao da istakne svoja stradanja umesto svojih duhovnih iskustava? Šta nas njegova odluka uči o procenjivanju vođa?</w:t>
      </w:r>
    </w:p>
    <w:p w14:paraId="6B8E15C3" w14:textId="77777777"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Zašto ljudi ponekad tolerišu, ili čak obožavaju, lažne učitelje? Šta to čini lažno učenje tako privlačnim?</w:t>
      </w:r>
    </w:p>
    <w:p w14:paraId="44E5CC2E" w14:textId="778D363E" w:rsidR="00FC20D2" w:rsidRPr="00FC20D2" w:rsidRDefault="00FC20D2" w:rsidP="00CA1B40">
      <w:pPr>
        <w:numPr>
          <w:ilvl w:val="0"/>
          <w:numId w:val="21"/>
        </w:numPr>
        <w:tabs>
          <w:tab w:val="left" w:pos="830"/>
        </w:tabs>
        <w:ind w:left="360"/>
        <w:mirrorIndents/>
        <w:rPr>
          <w:rFonts w:ascii="Times New Roman" w:hAnsi="Times New Roman" w:cs="Times New Roman"/>
          <w:sz w:val="24"/>
          <w:szCs w:val="24"/>
        </w:rPr>
      </w:pPr>
      <w:r w:rsidRPr="00FC20D2">
        <w:rPr>
          <w:rFonts w:ascii="Times New Roman" w:hAnsi="Times New Roman" w:cs="Times New Roman"/>
          <w:sz w:val="24"/>
          <w:szCs w:val="24"/>
        </w:rPr>
        <w:t xml:space="preserve">Da li ste se ikada susreli sa lažnim učiteljem ili </w:t>
      </w:r>
      <w:r w:rsidR="00CA1B40">
        <w:rPr>
          <w:rFonts w:ascii="Times New Roman" w:hAnsi="Times New Roman" w:cs="Times New Roman"/>
          <w:sz w:val="24"/>
          <w:szCs w:val="24"/>
        </w:rPr>
        <w:t>zavodljivim učenjem</w:t>
      </w:r>
      <w:r w:rsidRPr="00FC20D2">
        <w:rPr>
          <w:rFonts w:ascii="Times New Roman" w:hAnsi="Times New Roman" w:cs="Times New Roman"/>
          <w:sz w:val="24"/>
          <w:szCs w:val="24"/>
        </w:rPr>
        <w:t xml:space="preserve">? Šta se </w:t>
      </w:r>
      <w:r w:rsidR="00CA1B40">
        <w:rPr>
          <w:rFonts w:ascii="Times New Roman" w:hAnsi="Times New Roman" w:cs="Times New Roman"/>
          <w:sz w:val="24"/>
          <w:szCs w:val="24"/>
        </w:rPr>
        <w:t xml:space="preserve">tada </w:t>
      </w:r>
      <w:r w:rsidRPr="00FC20D2">
        <w:rPr>
          <w:rFonts w:ascii="Times New Roman" w:hAnsi="Times New Roman" w:cs="Times New Roman"/>
          <w:sz w:val="24"/>
          <w:szCs w:val="24"/>
        </w:rPr>
        <w:t>dogodilo? Kako ste prepoznali jedno ili drugo, i šta ste naučili iz tog iskustva?</w:t>
      </w:r>
    </w:p>
    <w:p w14:paraId="197AE8F8" w14:textId="77777777" w:rsidR="00FC20D2" w:rsidRDefault="00FC20D2" w:rsidP="00FC20D2">
      <w:pPr>
        <w:tabs>
          <w:tab w:val="left" w:pos="830"/>
        </w:tabs>
        <w:mirrorIndents/>
        <w:rPr>
          <w:rFonts w:ascii="Times New Roman" w:hAnsi="Times New Roman" w:cs="Times New Roman"/>
          <w:sz w:val="24"/>
          <w:szCs w:val="24"/>
        </w:rPr>
      </w:pPr>
    </w:p>
    <w:p w14:paraId="550341ED" w14:textId="5CE07063" w:rsidR="000B455E" w:rsidRDefault="000B455E">
      <w:pPr>
        <w:rPr>
          <w:rFonts w:ascii="Times New Roman" w:hAnsi="Times New Roman" w:cs="Times New Roman"/>
          <w:sz w:val="24"/>
          <w:szCs w:val="24"/>
        </w:rPr>
      </w:pPr>
      <w:r>
        <w:rPr>
          <w:rFonts w:ascii="Times New Roman" w:hAnsi="Times New Roman" w:cs="Times New Roman"/>
          <w:sz w:val="24"/>
          <w:szCs w:val="24"/>
        </w:rPr>
        <w:br w:type="page"/>
      </w:r>
    </w:p>
    <w:p w14:paraId="115B9681" w14:textId="2EA81874" w:rsidR="000B455E" w:rsidRDefault="000B455E" w:rsidP="000B455E">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13</w:t>
      </w:r>
    </w:p>
    <w:p w14:paraId="01A98D89" w14:textId="77777777" w:rsidR="000B455E" w:rsidRDefault="000B455E" w:rsidP="000B455E">
      <w:pPr>
        <w:rPr>
          <w:rFonts w:ascii="Times New Roman" w:hAnsi="Times New Roman" w:cs="Times New Roman"/>
          <w:b/>
          <w:bCs/>
          <w:sz w:val="40"/>
          <w:szCs w:val="40"/>
        </w:rPr>
      </w:pPr>
    </w:p>
    <w:p w14:paraId="60A77CDC" w14:textId="2BE71317" w:rsidR="000B455E" w:rsidRDefault="000B455E" w:rsidP="000B455E">
      <w:pPr>
        <w:rPr>
          <w:rFonts w:ascii="Times New Roman" w:hAnsi="Times New Roman" w:cs="Times New Roman"/>
          <w:b/>
          <w:bCs/>
          <w:sz w:val="40"/>
          <w:szCs w:val="40"/>
        </w:rPr>
      </w:pPr>
      <w:r>
        <w:rPr>
          <w:rFonts w:ascii="Times New Roman" w:hAnsi="Times New Roman" w:cs="Times New Roman"/>
          <w:b/>
          <w:bCs/>
          <w:sz w:val="40"/>
          <w:szCs w:val="40"/>
        </w:rPr>
        <w:t>Blagodat, ljubav i zajedništvo</w:t>
      </w:r>
    </w:p>
    <w:p w14:paraId="146DF7B1" w14:textId="77777777" w:rsidR="000B455E" w:rsidRPr="00B021FD" w:rsidRDefault="000B455E" w:rsidP="000B455E">
      <w:pPr>
        <w:rPr>
          <w:rFonts w:ascii="Times New Roman" w:hAnsi="Times New Roman" w:cs="Times New Roman"/>
          <w:b/>
          <w:bCs/>
          <w:sz w:val="40"/>
          <w:szCs w:val="40"/>
        </w:rPr>
      </w:pPr>
    </w:p>
    <w:p w14:paraId="59C3F23A" w14:textId="77777777" w:rsidR="000B455E" w:rsidRPr="00144B8A" w:rsidRDefault="000B455E" w:rsidP="000B455E">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4D308C5D" w14:textId="77777777" w:rsidR="000B455E" w:rsidRDefault="000B455E" w:rsidP="000B455E">
      <w:pPr>
        <w:rPr>
          <w:rFonts w:ascii="Times New Roman" w:hAnsi="Times New Roman" w:cs="Times New Roman"/>
          <w:b/>
          <w:bCs/>
          <w:sz w:val="24"/>
          <w:szCs w:val="24"/>
        </w:rPr>
      </w:pPr>
    </w:p>
    <w:p w14:paraId="5A8597D6" w14:textId="17F89808" w:rsidR="000B455E" w:rsidRDefault="000B455E" w:rsidP="000B455E">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2. Korinćanima 13,1</w:t>
      </w:r>
      <w:r w:rsidR="00733D77">
        <w:rPr>
          <w:rFonts w:ascii="Times New Roman" w:hAnsi="Times New Roman" w:cs="Times New Roman"/>
          <w:sz w:val="24"/>
          <w:szCs w:val="24"/>
        </w:rPr>
        <w:t>3</w:t>
      </w:r>
    </w:p>
    <w:p w14:paraId="521ED498" w14:textId="77777777" w:rsidR="000B455E" w:rsidRPr="00DC7EFC" w:rsidRDefault="000B455E" w:rsidP="000B455E">
      <w:pPr>
        <w:rPr>
          <w:rFonts w:ascii="Times New Roman" w:hAnsi="Times New Roman" w:cs="Times New Roman"/>
          <w:b/>
          <w:bCs/>
          <w:sz w:val="24"/>
          <w:szCs w:val="24"/>
        </w:rPr>
      </w:pPr>
    </w:p>
    <w:p w14:paraId="03CE9B9F" w14:textId="4D46A2E1" w:rsidR="000B455E" w:rsidRDefault="000B455E" w:rsidP="000B455E">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2. Korinćanima</w:t>
      </w:r>
      <w:r w:rsidRPr="001C1416">
        <w:rPr>
          <w:rFonts w:ascii="Times New Roman" w:hAnsi="Times New Roman" w:cs="Times New Roman"/>
          <w:sz w:val="24"/>
          <w:szCs w:val="24"/>
        </w:rPr>
        <w:t xml:space="preserve"> </w:t>
      </w:r>
      <w:r>
        <w:rPr>
          <w:rFonts w:ascii="Times New Roman" w:hAnsi="Times New Roman" w:cs="Times New Roman"/>
          <w:sz w:val="24"/>
          <w:szCs w:val="24"/>
        </w:rPr>
        <w:t xml:space="preserve"> 13,11–1</w:t>
      </w:r>
      <w:r w:rsidR="00733D77">
        <w:rPr>
          <w:rFonts w:ascii="Times New Roman" w:hAnsi="Times New Roman" w:cs="Times New Roman"/>
          <w:sz w:val="24"/>
          <w:szCs w:val="24"/>
        </w:rPr>
        <w:t>3</w:t>
      </w:r>
      <w:r>
        <w:rPr>
          <w:rFonts w:ascii="Times New Roman" w:hAnsi="Times New Roman" w:cs="Times New Roman"/>
          <w:sz w:val="24"/>
          <w:szCs w:val="24"/>
        </w:rPr>
        <w:t xml:space="preserve"> </w:t>
      </w:r>
    </w:p>
    <w:p w14:paraId="2834D26B" w14:textId="77777777" w:rsidR="000B455E" w:rsidRDefault="000B455E" w:rsidP="000B455E"/>
    <w:p w14:paraId="0D791A6E" w14:textId="77777777" w:rsidR="000B455E" w:rsidRDefault="000B455E" w:rsidP="000B455E">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2944687F" w14:textId="77777777" w:rsidR="00FC20D2" w:rsidRDefault="00FC20D2" w:rsidP="00FC20D2">
      <w:pPr>
        <w:tabs>
          <w:tab w:val="left" w:pos="830"/>
        </w:tabs>
        <w:mirrorIndents/>
        <w:rPr>
          <w:rFonts w:ascii="Times New Roman" w:hAnsi="Times New Roman" w:cs="Times New Roman"/>
          <w:sz w:val="24"/>
          <w:szCs w:val="24"/>
        </w:rPr>
      </w:pPr>
    </w:p>
    <w:p w14:paraId="61B0D0E6" w14:textId="0B3A748A"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Zamisli</w:t>
      </w:r>
      <w:r w:rsidR="00FD123D">
        <w:rPr>
          <w:rFonts w:ascii="Times New Roman" w:hAnsi="Times New Roman" w:cs="Times New Roman"/>
          <w:sz w:val="24"/>
          <w:szCs w:val="24"/>
        </w:rPr>
        <w:t>te</w:t>
      </w:r>
      <w:r w:rsidRPr="000B455E">
        <w:rPr>
          <w:rFonts w:ascii="Times New Roman" w:hAnsi="Times New Roman" w:cs="Times New Roman"/>
          <w:sz w:val="24"/>
          <w:szCs w:val="24"/>
        </w:rPr>
        <w:t xml:space="preserve"> da s</w:t>
      </w:r>
      <w:r w:rsidR="00FD123D">
        <w:rPr>
          <w:rFonts w:ascii="Times New Roman" w:hAnsi="Times New Roman" w:cs="Times New Roman"/>
          <w:sz w:val="24"/>
          <w:szCs w:val="24"/>
        </w:rPr>
        <w:t>te</w:t>
      </w:r>
      <w:r w:rsidRPr="000B455E">
        <w:rPr>
          <w:rFonts w:ascii="Times New Roman" w:hAnsi="Times New Roman" w:cs="Times New Roman"/>
          <w:sz w:val="24"/>
          <w:szCs w:val="24"/>
        </w:rPr>
        <w:t xml:space="preserve"> na aerodromu i oprašta</w:t>
      </w:r>
      <w:r w:rsidR="00FD123D">
        <w:rPr>
          <w:rFonts w:ascii="Times New Roman" w:hAnsi="Times New Roman" w:cs="Times New Roman"/>
          <w:sz w:val="24"/>
          <w:szCs w:val="24"/>
        </w:rPr>
        <w:t>te</w:t>
      </w:r>
      <w:r w:rsidRPr="000B455E">
        <w:rPr>
          <w:rFonts w:ascii="Times New Roman" w:hAnsi="Times New Roman" w:cs="Times New Roman"/>
          <w:sz w:val="24"/>
          <w:szCs w:val="24"/>
        </w:rPr>
        <w:t xml:space="preserve"> se od bliskog prijatelja ili voljene osobe. Proveli ste značajno vreme zajedno </w:t>
      </w:r>
      <w:r w:rsidR="00FD123D">
        <w:rPr>
          <w:rFonts w:ascii="Times New Roman" w:hAnsi="Times New Roman" w:cs="Times New Roman"/>
          <w:sz w:val="24"/>
          <w:szCs w:val="24"/>
        </w:rPr>
        <w:t xml:space="preserve">– </w:t>
      </w:r>
      <w:r w:rsidRPr="000B455E">
        <w:rPr>
          <w:rFonts w:ascii="Times New Roman" w:hAnsi="Times New Roman" w:cs="Times New Roman"/>
          <w:sz w:val="24"/>
          <w:szCs w:val="24"/>
        </w:rPr>
        <w:t xml:space="preserve">možda ste čak i prevazišli neke izazove. Dok </w:t>
      </w:r>
      <w:r w:rsidR="00FD123D">
        <w:rPr>
          <w:rFonts w:ascii="Times New Roman" w:hAnsi="Times New Roman" w:cs="Times New Roman"/>
          <w:sz w:val="24"/>
          <w:szCs w:val="24"/>
        </w:rPr>
        <w:t>vaš</w:t>
      </w:r>
      <w:r w:rsidRPr="000B455E">
        <w:rPr>
          <w:rFonts w:ascii="Times New Roman" w:hAnsi="Times New Roman" w:cs="Times New Roman"/>
          <w:sz w:val="24"/>
          <w:szCs w:val="24"/>
        </w:rPr>
        <w:t xml:space="preserve"> prijatelj ili voljena osoba upravo treba da prođe kroz obezbeđenje, on ili ona se okreće da kaže nešto, možda samo nekoliko reči. Ali to je nešto što će</w:t>
      </w:r>
      <w:r w:rsidR="00FD123D">
        <w:rPr>
          <w:rFonts w:ascii="Times New Roman" w:hAnsi="Times New Roman" w:cs="Times New Roman"/>
          <w:sz w:val="24"/>
          <w:szCs w:val="24"/>
        </w:rPr>
        <w:t>te</w:t>
      </w:r>
      <w:r w:rsidRPr="000B455E">
        <w:rPr>
          <w:rFonts w:ascii="Times New Roman" w:hAnsi="Times New Roman" w:cs="Times New Roman"/>
          <w:sz w:val="24"/>
          <w:szCs w:val="24"/>
        </w:rPr>
        <w:t xml:space="preserve"> pamtiti dugo nakon što avion poleti.</w:t>
      </w:r>
    </w:p>
    <w:p w14:paraId="574AF2A0" w14:textId="77777777"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Možda je to bilo:</w:t>
      </w:r>
    </w:p>
    <w:p w14:paraId="714AD39E" w14:textId="77777777"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„Čuvaj se.“</w:t>
      </w:r>
    </w:p>
    <w:p w14:paraId="5EA53907" w14:textId="77777777"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„Nastavi da radiš ono što voliš.“</w:t>
      </w:r>
    </w:p>
    <w:p w14:paraId="0389994A" w14:textId="79685DF2"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 xml:space="preserve">„Ne zaboravi </w:t>
      </w:r>
      <w:r w:rsidR="00FD123D">
        <w:rPr>
          <w:rFonts w:ascii="Times New Roman" w:hAnsi="Times New Roman" w:cs="Times New Roman"/>
          <w:sz w:val="24"/>
          <w:szCs w:val="24"/>
        </w:rPr>
        <w:t xml:space="preserve">– </w:t>
      </w:r>
      <w:r w:rsidRPr="000B455E">
        <w:rPr>
          <w:rFonts w:ascii="Times New Roman" w:hAnsi="Times New Roman" w:cs="Times New Roman"/>
          <w:sz w:val="24"/>
          <w:szCs w:val="24"/>
        </w:rPr>
        <w:t>verujem u tebe.“</w:t>
      </w:r>
    </w:p>
    <w:p w14:paraId="50CA53E5" w14:textId="203649E0"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 xml:space="preserve">Poslednje reči ostaju u sećanju. One mogu </w:t>
      </w:r>
      <w:r w:rsidR="00FD123D">
        <w:rPr>
          <w:rFonts w:ascii="Times New Roman" w:hAnsi="Times New Roman" w:cs="Times New Roman"/>
          <w:sz w:val="24"/>
          <w:szCs w:val="24"/>
        </w:rPr>
        <w:t>da budu</w:t>
      </w:r>
      <w:r w:rsidRPr="000B455E">
        <w:rPr>
          <w:rFonts w:ascii="Times New Roman" w:hAnsi="Times New Roman" w:cs="Times New Roman"/>
          <w:sz w:val="24"/>
          <w:szCs w:val="24"/>
        </w:rPr>
        <w:t xml:space="preserve"> kratke, ali često</w:t>
      </w:r>
      <w:r w:rsidR="00FD123D">
        <w:rPr>
          <w:rFonts w:ascii="Times New Roman" w:hAnsi="Times New Roman" w:cs="Times New Roman"/>
          <w:sz w:val="24"/>
          <w:szCs w:val="24"/>
        </w:rPr>
        <w:t xml:space="preserve"> pre</w:t>
      </w:r>
      <w:r w:rsidRPr="000B455E">
        <w:rPr>
          <w:rFonts w:ascii="Times New Roman" w:hAnsi="Times New Roman" w:cs="Times New Roman"/>
          <w:sz w:val="24"/>
          <w:szCs w:val="24"/>
        </w:rPr>
        <w:t>nose najdublje emocije, najhitnije podsetnike ili srž poruke koju govornik želi da zadržiš uz sebe.</w:t>
      </w:r>
    </w:p>
    <w:p w14:paraId="7D0151E1" w14:textId="73812414"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 xml:space="preserve">Apostol Pavle često </w:t>
      </w:r>
      <w:r w:rsidR="00FD123D">
        <w:rPr>
          <w:rFonts w:ascii="Times New Roman" w:hAnsi="Times New Roman" w:cs="Times New Roman"/>
          <w:sz w:val="24"/>
          <w:szCs w:val="24"/>
        </w:rPr>
        <w:t>završava</w:t>
      </w:r>
      <w:r w:rsidRPr="000B455E">
        <w:rPr>
          <w:rFonts w:ascii="Times New Roman" w:hAnsi="Times New Roman" w:cs="Times New Roman"/>
          <w:sz w:val="24"/>
          <w:szCs w:val="24"/>
        </w:rPr>
        <w:t xml:space="preserve"> svoje poslanice u Novom zavetu na sličan način. Nakon poglavlja ispunjenih </w:t>
      </w:r>
      <w:r w:rsidR="00FD123D">
        <w:rPr>
          <w:rFonts w:ascii="Times New Roman" w:hAnsi="Times New Roman" w:cs="Times New Roman"/>
          <w:sz w:val="24"/>
          <w:szCs w:val="24"/>
        </w:rPr>
        <w:t>poučavanjem</w:t>
      </w:r>
      <w:r w:rsidRPr="000B455E">
        <w:rPr>
          <w:rFonts w:ascii="Times New Roman" w:hAnsi="Times New Roman" w:cs="Times New Roman"/>
          <w:sz w:val="24"/>
          <w:szCs w:val="24"/>
        </w:rPr>
        <w:t xml:space="preserve">, </w:t>
      </w:r>
      <w:r w:rsidR="00FD123D">
        <w:rPr>
          <w:rFonts w:ascii="Times New Roman" w:hAnsi="Times New Roman" w:cs="Times New Roman"/>
          <w:sz w:val="24"/>
          <w:szCs w:val="24"/>
        </w:rPr>
        <w:t>po</w:t>
      </w:r>
      <w:r w:rsidRPr="000B455E">
        <w:rPr>
          <w:rFonts w:ascii="Times New Roman" w:hAnsi="Times New Roman" w:cs="Times New Roman"/>
          <w:sz w:val="24"/>
          <w:szCs w:val="24"/>
        </w:rPr>
        <w:t xml:space="preserve">pravljanjem, odbranom, ohrabrenjem i </w:t>
      </w:r>
      <w:r w:rsidR="00FD123D">
        <w:rPr>
          <w:rFonts w:ascii="Times New Roman" w:hAnsi="Times New Roman" w:cs="Times New Roman"/>
          <w:sz w:val="24"/>
          <w:szCs w:val="24"/>
        </w:rPr>
        <w:t>naukom</w:t>
      </w:r>
      <w:r w:rsidRPr="000B455E">
        <w:rPr>
          <w:rFonts w:ascii="Times New Roman" w:hAnsi="Times New Roman" w:cs="Times New Roman"/>
          <w:sz w:val="24"/>
          <w:szCs w:val="24"/>
        </w:rPr>
        <w:t xml:space="preserve">, Pavle se ne odjavljuje tek onako, usput. Njegove poslednje reči su </w:t>
      </w:r>
      <w:r w:rsidR="00FD123D">
        <w:rPr>
          <w:rFonts w:ascii="Times New Roman" w:hAnsi="Times New Roman" w:cs="Times New Roman"/>
          <w:sz w:val="24"/>
          <w:szCs w:val="24"/>
        </w:rPr>
        <w:t>ispisane su s jasnom namerom</w:t>
      </w:r>
      <w:r w:rsidRPr="000B455E">
        <w:rPr>
          <w:rFonts w:ascii="Times New Roman" w:hAnsi="Times New Roman" w:cs="Times New Roman"/>
          <w:sz w:val="24"/>
          <w:szCs w:val="24"/>
        </w:rPr>
        <w:t xml:space="preserve"> i </w:t>
      </w:r>
      <w:r w:rsidR="00FD123D">
        <w:rPr>
          <w:rFonts w:ascii="Times New Roman" w:hAnsi="Times New Roman" w:cs="Times New Roman"/>
          <w:sz w:val="24"/>
          <w:szCs w:val="24"/>
        </w:rPr>
        <w:t xml:space="preserve">često su to </w:t>
      </w:r>
      <w:r w:rsidRPr="000B455E">
        <w:rPr>
          <w:rFonts w:ascii="Times New Roman" w:hAnsi="Times New Roman" w:cs="Times New Roman"/>
          <w:sz w:val="24"/>
          <w:szCs w:val="24"/>
        </w:rPr>
        <w:t>sažet</w:t>
      </w:r>
      <w:r w:rsidR="00FD123D">
        <w:rPr>
          <w:rFonts w:ascii="Times New Roman" w:hAnsi="Times New Roman" w:cs="Times New Roman"/>
          <w:sz w:val="24"/>
          <w:szCs w:val="24"/>
        </w:rPr>
        <w:t>e</w:t>
      </w:r>
      <w:r w:rsidRPr="000B455E">
        <w:rPr>
          <w:rFonts w:ascii="Times New Roman" w:hAnsi="Times New Roman" w:cs="Times New Roman"/>
          <w:sz w:val="24"/>
          <w:szCs w:val="24"/>
        </w:rPr>
        <w:t xml:space="preserve"> i</w:t>
      </w:r>
      <w:r w:rsidR="00FD123D">
        <w:rPr>
          <w:rFonts w:ascii="Times New Roman" w:hAnsi="Times New Roman" w:cs="Times New Roman"/>
          <w:sz w:val="24"/>
          <w:szCs w:val="24"/>
        </w:rPr>
        <w:t>zjave o</w:t>
      </w:r>
      <w:r w:rsidRPr="000B455E">
        <w:rPr>
          <w:rFonts w:ascii="Times New Roman" w:hAnsi="Times New Roman" w:cs="Times New Roman"/>
          <w:sz w:val="24"/>
          <w:szCs w:val="24"/>
        </w:rPr>
        <w:t xml:space="preserve"> blagodati, ljubavi i zajedništv</w:t>
      </w:r>
      <w:r w:rsidR="00FD123D">
        <w:rPr>
          <w:rFonts w:ascii="Times New Roman" w:hAnsi="Times New Roman" w:cs="Times New Roman"/>
          <w:sz w:val="24"/>
          <w:szCs w:val="24"/>
        </w:rPr>
        <w:t xml:space="preserve">u, što predstavlja </w:t>
      </w:r>
      <w:r w:rsidRPr="000B455E">
        <w:rPr>
          <w:rFonts w:ascii="Times New Roman" w:hAnsi="Times New Roman" w:cs="Times New Roman"/>
          <w:sz w:val="24"/>
          <w:szCs w:val="24"/>
        </w:rPr>
        <w:t>sam</w:t>
      </w:r>
      <w:r w:rsidR="00FD123D">
        <w:rPr>
          <w:rFonts w:ascii="Times New Roman" w:hAnsi="Times New Roman" w:cs="Times New Roman"/>
          <w:sz w:val="24"/>
          <w:szCs w:val="24"/>
        </w:rPr>
        <w:t>u</w:t>
      </w:r>
      <w:r w:rsidRPr="000B455E">
        <w:rPr>
          <w:rFonts w:ascii="Times New Roman" w:hAnsi="Times New Roman" w:cs="Times New Roman"/>
          <w:sz w:val="24"/>
          <w:szCs w:val="24"/>
        </w:rPr>
        <w:t xml:space="preserve"> </w:t>
      </w:r>
      <w:r w:rsidR="00FD123D">
        <w:rPr>
          <w:rFonts w:ascii="Times New Roman" w:hAnsi="Times New Roman" w:cs="Times New Roman"/>
          <w:sz w:val="24"/>
          <w:szCs w:val="24"/>
        </w:rPr>
        <w:t>suštinu</w:t>
      </w:r>
      <w:r w:rsidRPr="000B455E">
        <w:rPr>
          <w:rFonts w:ascii="Times New Roman" w:hAnsi="Times New Roman" w:cs="Times New Roman"/>
          <w:sz w:val="24"/>
          <w:szCs w:val="24"/>
        </w:rPr>
        <w:t xml:space="preserve"> jevanđelja i hrišćanske zajednice.</w:t>
      </w:r>
    </w:p>
    <w:p w14:paraId="36AF0ED6" w14:textId="422F01B6" w:rsid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t xml:space="preserve">Pavle ne završava svoje poslanice samo reda radi; on blagosilja, ponovo potvrđuje i iznova usmerava svoje čitaoce na ono što je najvažnije. Dakle, kada proučavamo završetke Pavlovih pisama </w:t>
      </w:r>
      <w:r w:rsidR="00FD123D">
        <w:rPr>
          <w:rFonts w:ascii="Times New Roman" w:hAnsi="Times New Roman" w:cs="Times New Roman"/>
          <w:sz w:val="24"/>
          <w:szCs w:val="24"/>
        </w:rPr>
        <w:t>–</w:t>
      </w:r>
      <w:r w:rsidRPr="000B455E">
        <w:rPr>
          <w:rFonts w:ascii="Times New Roman" w:hAnsi="Times New Roman" w:cs="Times New Roman"/>
          <w:sz w:val="24"/>
          <w:szCs w:val="24"/>
        </w:rPr>
        <w:t xml:space="preserve"> naročito 2. Korinćanima 13</w:t>
      </w:r>
      <w:r w:rsidR="00FD123D">
        <w:rPr>
          <w:rFonts w:ascii="Times New Roman" w:hAnsi="Times New Roman" w:cs="Times New Roman"/>
          <w:sz w:val="24"/>
          <w:szCs w:val="24"/>
        </w:rPr>
        <w:t>,</w:t>
      </w:r>
      <w:r w:rsidRPr="000B455E">
        <w:rPr>
          <w:rFonts w:ascii="Times New Roman" w:hAnsi="Times New Roman" w:cs="Times New Roman"/>
          <w:sz w:val="24"/>
          <w:szCs w:val="24"/>
        </w:rPr>
        <w:t>11–1</w:t>
      </w:r>
      <w:r w:rsidR="00733D77">
        <w:rPr>
          <w:rFonts w:ascii="Times New Roman" w:hAnsi="Times New Roman" w:cs="Times New Roman"/>
          <w:sz w:val="24"/>
          <w:szCs w:val="24"/>
        </w:rPr>
        <w:t>3</w:t>
      </w:r>
      <w:r w:rsidRPr="000B455E">
        <w:rPr>
          <w:rFonts w:ascii="Times New Roman" w:hAnsi="Times New Roman" w:cs="Times New Roman"/>
          <w:sz w:val="24"/>
          <w:szCs w:val="24"/>
        </w:rPr>
        <w:t xml:space="preserve"> </w:t>
      </w:r>
      <w:r w:rsidR="00FD123D">
        <w:rPr>
          <w:rFonts w:ascii="Times New Roman" w:hAnsi="Times New Roman" w:cs="Times New Roman"/>
          <w:sz w:val="24"/>
          <w:szCs w:val="24"/>
        </w:rPr>
        <w:t>–</w:t>
      </w:r>
      <w:r w:rsidRPr="000B455E">
        <w:rPr>
          <w:rFonts w:ascii="Times New Roman" w:hAnsi="Times New Roman" w:cs="Times New Roman"/>
          <w:sz w:val="24"/>
          <w:szCs w:val="24"/>
        </w:rPr>
        <w:t xml:space="preserve"> mi ne čitamo samo učtive pozdrave. Mi čujemo eho Pavlovih otkucaja srca, i što je možda još važnije, otkucaje srca samoga Boga.</w:t>
      </w:r>
    </w:p>
    <w:p w14:paraId="4BE3A40A" w14:textId="77777777" w:rsidR="00FD123D" w:rsidRPr="000B455E" w:rsidRDefault="00FD123D" w:rsidP="000B455E">
      <w:pPr>
        <w:tabs>
          <w:tab w:val="left" w:pos="830"/>
        </w:tabs>
        <w:mirrorIndents/>
        <w:rPr>
          <w:rFonts w:ascii="Times New Roman" w:hAnsi="Times New Roman" w:cs="Times New Roman"/>
          <w:sz w:val="24"/>
          <w:szCs w:val="24"/>
        </w:rPr>
      </w:pPr>
    </w:p>
    <w:p w14:paraId="74D9095F" w14:textId="02F3C181" w:rsidR="000B455E" w:rsidRPr="00FD123D" w:rsidRDefault="00FD123D" w:rsidP="000B455E">
      <w:pPr>
        <w:tabs>
          <w:tab w:val="left" w:pos="830"/>
        </w:tabs>
        <w:mirrorIndents/>
        <w:rPr>
          <w:rFonts w:ascii="Times New Roman" w:hAnsi="Times New Roman" w:cs="Times New Roman"/>
          <w:b/>
          <w:bCs/>
          <w:sz w:val="24"/>
          <w:szCs w:val="24"/>
        </w:rPr>
      </w:pPr>
      <w:bookmarkStart w:id="15" w:name="_Hlk219535199"/>
      <w:r>
        <w:rPr>
          <w:rFonts w:ascii="Times New Roman" w:hAnsi="Times New Roman" w:cs="Times New Roman"/>
          <w:b/>
          <w:bCs/>
          <w:sz w:val="24"/>
          <w:szCs w:val="24"/>
        </w:rPr>
        <w:t>Glavne t</w:t>
      </w:r>
      <w:r w:rsidR="000B455E" w:rsidRPr="00FD123D">
        <w:rPr>
          <w:rFonts w:ascii="Times New Roman" w:hAnsi="Times New Roman" w:cs="Times New Roman"/>
          <w:b/>
          <w:bCs/>
          <w:sz w:val="24"/>
          <w:szCs w:val="24"/>
        </w:rPr>
        <w:t xml:space="preserve">eme </w:t>
      </w:r>
      <w:r w:rsidRPr="00FD123D">
        <w:rPr>
          <w:rFonts w:ascii="Times New Roman" w:hAnsi="Times New Roman" w:cs="Times New Roman"/>
          <w:b/>
          <w:bCs/>
          <w:sz w:val="24"/>
          <w:szCs w:val="24"/>
        </w:rPr>
        <w:t>pouke</w:t>
      </w:r>
      <w:r>
        <w:rPr>
          <w:rFonts w:ascii="Times New Roman" w:hAnsi="Times New Roman" w:cs="Times New Roman"/>
          <w:b/>
          <w:bCs/>
          <w:sz w:val="24"/>
          <w:szCs w:val="24"/>
        </w:rPr>
        <w:t xml:space="preserve"> za ovu sedmicu</w:t>
      </w:r>
    </w:p>
    <w:bookmarkEnd w:id="15"/>
    <w:p w14:paraId="14663518" w14:textId="77777777" w:rsidR="00FD123D" w:rsidRPr="000B455E" w:rsidRDefault="00FD123D" w:rsidP="000B455E">
      <w:pPr>
        <w:tabs>
          <w:tab w:val="left" w:pos="830"/>
        </w:tabs>
        <w:mirrorIndents/>
        <w:rPr>
          <w:rFonts w:ascii="Times New Roman" w:hAnsi="Times New Roman" w:cs="Times New Roman"/>
          <w:sz w:val="24"/>
          <w:szCs w:val="24"/>
        </w:rPr>
      </w:pPr>
    </w:p>
    <w:p w14:paraId="4549755A" w14:textId="5922DC3B" w:rsidR="000B455E" w:rsidRPr="000B455E" w:rsidRDefault="000B455E" w:rsidP="000B455E">
      <w:pPr>
        <w:tabs>
          <w:tab w:val="left" w:pos="830"/>
        </w:tabs>
        <w:mirrorIndents/>
        <w:rPr>
          <w:rFonts w:ascii="Times New Roman" w:hAnsi="Times New Roman" w:cs="Times New Roman"/>
          <w:sz w:val="24"/>
          <w:szCs w:val="24"/>
        </w:rPr>
      </w:pPr>
      <w:r w:rsidRPr="000B455E">
        <w:rPr>
          <w:rFonts w:ascii="Times New Roman" w:hAnsi="Times New Roman" w:cs="Times New Roman"/>
          <w:sz w:val="24"/>
          <w:szCs w:val="24"/>
        </w:rPr>
        <w:lastRenderedPageBreak/>
        <w:t xml:space="preserve">U </w:t>
      </w:r>
      <w:r w:rsidR="00FD123D">
        <w:rPr>
          <w:rFonts w:ascii="Times New Roman" w:hAnsi="Times New Roman" w:cs="Times New Roman"/>
          <w:sz w:val="24"/>
          <w:szCs w:val="24"/>
        </w:rPr>
        <w:t>pouci za ovu sedmicu usredsredićemo se</w:t>
      </w:r>
      <w:r w:rsidRPr="000B455E">
        <w:rPr>
          <w:rFonts w:ascii="Times New Roman" w:hAnsi="Times New Roman" w:cs="Times New Roman"/>
          <w:sz w:val="24"/>
          <w:szCs w:val="24"/>
        </w:rPr>
        <w:t xml:space="preserve"> na tri ključna koncepta iz 2. Korinćanima 13</w:t>
      </w:r>
      <w:r w:rsidR="00733D77">
        <w:rPr>
          <w:rFonts w:ascii="Times New Roman" w:hAnsi="Times New Roman" w:cs="Times New Roman"/>
          <w:sz w:val="24"/>
          <w:szCs w:val="24"/>
        </w:rPr>
        <w:t>,</w:t>
      </w:r>
      <w:r w:rsidRPr="000B455E">
        <w:rPr>
          <w:rFonts w:ascii="Times New Roman" w:hAnsi="Times New Roman" w:cs="Times New Roman"/>
          <w:sz w:val="24"/>
          <w:szCs w:val="24"/>
        </w:rPr>
        <w:t>11–1</w:t>
      </w:r>
      <w:r w:rsidR="00733D77">
        <w:rPr>
          <w:rFonts w:ascii="Times New Roman" w:hAnsi="Times New Roman" w:cs="Times New Roman"/>
          <w:sz w:val="24"/>
          <w:szCs w:val="24"/>
        </w:rPr>
        <w:t>3</w:t>
      </w:r>
      <w:r w:rsidRPr="000B455E">
        <w:rPr>
          <w:rFonts w:ascii="Times New Roman" w:hAnsi="Times New Roman" w:cs="Times New Roman"/>
          <w:sz w:val="24"/>
          <w:szCs w:val="24"/>
        </w:rPr>
        <w:t xml:space="preserve"> koji se mogu naći u Pavlovim zaključnim rečima korintskoj crkvi:</w:t>
      </w:r>
    </w:p>
    <w:p w14:paraId="2E27D0A4" w14:textId="778E566A" w:rsidR="000B455E" w:rsidRPr="000B455E" w:rsidRDefault="000B455E" w:rsidP="000B455E">
      <w:pPr>
        <w:pStyle w:val="Pasussalistom"/>
        <w:numPr>
          <w:ilvl w:val="0"/>
          <w:numId w:val="22"/>
        </w:numPr>
        <w:tabs>
          <w:tab w:val="left" w:pos="830"/>
        </w:tabs>
        <w:ind w:left="360"/>
        <w:contextualSpacing w:val="0"/>
        <w:mirrorIndents/>
        <w:rPr>
          <w:rFonts w:ascii="Times New Roman" w:hAnsi="Times New Roman" w:cs="Times New Roman"/>
          <w:sz w:val="24"/>
          <w:szCs w:val="24"/>
        </w:rPr>
      </w:pPr>
      <w:r w:rsidRPr="00733D77">
        <w:rPr>
          <w:rFonts w:ascii="Times New Roman" w:hAnsi="Times New Roman" w:cs="Times New Roman"/>
          <w:b/>
          <w:bCs/>
          <w:sz w:val="24"/>
          <w:szCs w:val="24"/>
        </w:rPr>
        <w:t>Blagodat je polazna tačka.</w:t>
      </w:r>
      <w:r w:rsidRPr="000B455E">
        <w:rPr>
          <w:rFonts w:ascii="Times New Roman" w:hAnsi="Times New Roman" w:cs="Times New Roman"/>
          <w:sz w:val="24"/>
          <w:szCs w:val="24"/>
        </w:rPr>
        <w:t xml:space="preserve"> Ona je takođe Isusov dar.</w:t>
      </w:r>
    </w:p>
    <w:p w14:paraId="487C0057" w14:textId="7D03A345" w:rsidR="000B455E" w:rsidRPr="000B455E" w:rsidRDefault="000B455E" w:rsidP="00733D77">
      <w:pPr>
        <w:pStyle w:val="Pasussalistom"/>
        <w:numPr>
          <w:ilvl w:val="0"/>
          <w:numId w:val="22"/>
        </w:numPr>
        <w:tabs>
          <w:tab w:val="left" w:pos="830"/>
        </w:tabs>
        <w:ind w:left="360"/>
        <w:contextualSpacing w:val="0"/>
        <w:mirrorIndents/>
        <w:rPr>
          <w:rFonts w:ascii="Times New Roman" w:hAnsi="Times New Roman" w:cs="Times New Roman"/>
          <w:sz w:val="24"/>
          <w:szCs w:val="24"/>
        </w:rPr>
      </w:pPr>
      <w:r w:rsidRPr="00733D77">
        <w:rPr>
          <w:rFonts w:ascii="Times New Roman" w:hAnsi="Times New Roman" w:cs="Times New Roman"/>
          <w:b/>
          <w:bCs/>
          <w:sz w:val="24"/>
          <w:szCs w:val="24"/>
        </w:rPr>
        <w:t>Ljubav je pokretačka sila koja održava.</w:t>
      </w:r>
      <w:r w:rsidRPr="000B455E">
        <w:rPr>
          <w:rFonts w:ascii="Times New Roman" w:hAnsi="Times New Roman" w:cs="Times New Roman"/>
          <w:sz w:val="24"/>
          <w:szCs w:val="24"/>
        </w:rPr>
        <w:t xml:space="preserve"> Ljubav je takođe Božja priroda.</w:t>
      </w:r>
    </w:p>
    <w:p w14:paraId="4F803655" w14:textId="15625248" w:rsidR="00FC20D2" w:rsidRPr="000B455E" w:rsidRDefault="000B455E" w:rsidP="00733D77">
      <w:pPr>
        <w:pStyle w:val="Pasussalistom"/>
        <w:numPr>
          <w:ilvl w:val="0"/>
          <w:numId w:val="22"/>
        </w:numPr>
        <w:tabs>
          <w:tab w:val="left" w:pos="830"/>
        </w:tabs>
        <w:ind w:left="360"/>
        <w:contextualSpacing w:val="0"/>
        <w:mirrorIndents/>
        <w:rPr>
          <w:rFonts w:ascii="Times New Roman" w:hAnsi="Times New Roman" w:cs="Times New Roman"/>
          <w:sz w:val="24"/>
          <w:szCs w:val="24"/>
        </w:rPr>
      </w:pPr>
      <w:r w:rsidRPr="00733D77">
        <w:rPr>
          <w:rFonts w:ascii="Times New Roman" w:hAnsi="Times New Roman" w:cs="Times New Roman"/>
          <w:b/>
          <w:bCs/>
          <w:sz w:val="24"/>
          <w:szCs w:val="24"/>
        </w:rPr>
        <w:t>Zajedništvo je ishod odnosa.</w:t>
      </w:r>
      <w:r w:rsidRPr="000B455E">
        <w:rPr>
          <w:rFonts w:ascii="Times New Roman" w:hAnsi="Times New Roman" w:cs="Times New Roman"/>
          <w:sz w:val="24"/>
          <w:szCs w:val="24"/>
        </w:rPr>
        <w:t xml:space="preserve"> Isto tako, zajedništvo je delo Svetog Duha, koje je od suštinske važnosti za zdravu hrišćansku zajednicu.</w:t>
      </w:r>
    </w:p>
    <w:p w14:paraId="1E937942" w14:textId="77777777" w:rsidR="00FC20D2" w:rsidRDefault="00FC20D2" w:rsidP="00FC20D2">
      <w:pPr>
        <w:tabs>
          <w:tab w:val="left" w:pos="830"/>
        </w:tabs>
        <w:mirrorIndents/>
        <w:rPr>
          <w:rFonts w:ascii="Times New Roman" w:hAnsi="Times New Roman" w:cs="Times New Roman"/>
          <w:sz w:val="24"/>
          <w:szCs w:val="24"/>
        </w:rPr>
      </w:pPr>
    </w:p>
    <w:p w14:paraId="12CAEFBE" w14:textId="2F4ACE92" w:rsidR="0071457A" w:rsidRPr="0071457A" w:rsidRDefault="0071457A" w:rsidP="00FC20D2">
      <w:pPr>
        <w:tabs>
          <w:tab w:val="left" w:pos="830"/>
        </w:tabs>
        <w:mirrorIndents/>
        <w:rPr>
          <w:rFonts w:ascii="Times New Roman" w:hAnsi="Times New Roman" w:cs="Times New Roman"/>
          <w:b/>
          <w:bCs/>
          <w:sz w:val="24"/>
          <w:szCs w:val="24"/>
          <w:u w:val="single"/>
        </w:rPr>
      </w:pPr>
      <w:r w:rsidRPr="0071457A">
        <w:rPr>
          <w:rFonts w:ascii="Times New Roman" w:hAnsi="Times New Roman" w:cs="Times New Roman"/>
          <w:b/>
          <w:bCs/>
          <w:sz w:val="24"/>
          <w:szCs w:val="24"/>
          <w:u w:val="single"/>
        </w:rPr>
        <w:t>Drugi deo: Komentar</w:t>
      </w:r>
    </w:p>
    <w:p w14:paraId="7C3FEDD4" w14:textId="77777777" w:rsidR="0071457A" w:rsidRDefault="0071457A" w:rsidP="00FC20D2">
      <w:pPr>
        <w:tabs>
          <w:tab w:val="left" w:pos="830"/>
        </w:tabs>
        <w:mirrorIndents/>
        <w:rPr>
          <w:rFonts w:ascii="Times New Roman" w:hAnsi="Times New Roman" w:cs="Times New Roman"/>
          <w:sz w:val="24"/>
          <w:szCs w:val="24"/>
        </w:rPr>
      </w:pPr>
    </w:p>
    <w:p w14:paraId="53B7D195" w14:textId="75962BD3" w:rsidR="00451C04" w:rsidRPr="00451C04" w:rsidRDefault="00451C04" w:rsidP="00451C04">
      <w:pPr>
        <w:tabs>
          <w:tab w:val="left" w:pos="830"/>
        </w:tabs>
        <w:mirrorIndents/>
        <w:rPr>
          <w:rFonts w:ascii="Times New Roman" w:hAnsi="Times New Roman" w:cs="Times New Roman"/>
          <w:sz w:val="24"/>
          <w:szCs w:val="24"/>
        </w:rPr>
      </w:pPr>
      <w:r w:rsidRPr="00733D77">
        <w:rPr>
          <w:rFonts w:ascii="Times New Roman" w:hAnsi="Times New Roman" w:cs="Times New Roman"/>
          <w:b/>
          <w:bCs/>
          <w:sz w:val="24"/>
          <w:szCs w:val="24"/>
        </w:rPr>
        <w:t xml:space="preserve">1. </w:t>
      </w:r>
      <w:r w:rsidR="00733D77" w:rsidRPr="00733D77">
        <w:rPr>
          <w:rFonts w:ascii="Times New Roman" w:hAnsi="Times New Roman" w:cs="Times New Roman"/>
          <w:b/>
          <w:bCs/>
          <w:sz w:val="24"/>
          <w:szCs w:val="24"/>
        </w:rPr>
        <w:t>Kontekst</w:t>
      </w:r>
      <w:r w:rsidRPr="00733D77">
        <w:rPr>
          <w:rFonts w:ascii="Times New Roman" w:hAnsi="Times New Roman" w:cs="Times New Roman"/>
          <w:b/>
          <w:bCs/>
          <w:sz w:val="24"/>
          <w:szCs w:val="24"/>
        </w:rPr>
        <w:t>: Praksa pisanja pisama</w:t>
      </w:r>
      <w:r w:rsidR="0032393A">
        <w:rPr>
          <w:rFonts w:ascii="Times New Roman" w:hAnsi="Times New Roman" w:cs="Times New Roman"/>
          <w:b/>
          <w:bCs/>
          <w:sz w:val="24"/>
          <w:szCs w:val="24"/>
        </w:rPr>
        <w:t>:</w:t>
      </w:r>
      <w:r w:rsidR="00733D77">
        <w:rPr>
          <w:rFonts w:ascii="Times New Roman" w:hAnsi="Times New Roman" w:cs="Times New Roman"/>
          <w:sz w:val="24"/>
          <w:szCs w:val="24"/>
        </w:rPr>
        <w:t xml:space="preserve"> </w:t>
      </w:r>
      <w:r w:rsidRPr="00451C04">
        <w:rPr>
          <w:rFonts w:ascii="Times New Roman" w:hAnsi="Times New Roman" w:cs="Times New Roman"/>
          <w:sz w:val="24"/>
          <w:szCs w:val="24"/>
        </w:rPr>
        <w:t xml:space="preserve">U </w:t>
      </w:r>
      <w:r w:rsidR="00733D77">
        <w:rPr>
          <w:rFonts w:ascii="Times New Roman" w:hAnsi="Times New Roman" w:cs="Times New Roman"/>
          <w:sz w:val="24"/>
          <w:szCs w:val="24"/>
        </w:rPr>
        <w:t>doba nastanka Novog zaveta</w:t>
      </w:r>
      <w:r w:rsidRPr="00451C04">
        <w:rPr>
          <w:rFonts w:ascii="Times New Roman" w:hAnsi="Times New Roman" w:cs="Times New Roman"/>
          <w:sz w:val="24"/>
          <w:szCs w:val="24"/>
        </w:rPr>
        <w:t xml:space="preserve">, pisanje pisama je bilo uobičajeno i suštinsko sredstvo komunikacije, naročito u grčko-rimskom svetu, gde su ličnosti poput filozofa, učitelja i vođa često slale pisma koja su sledila standardni </w:t>
      </w:r>
      <w:r w:rsidR="00733D77">
        <w:rPr>
          <w:rFonts w:ascii="Times New Roman" w:hAnsi="Times New Roman" w:cs="Times New Roman"/>
          <w:sz w:val="24"/>
          <w:szCs w:val="24"/>
        </w:rPr>
        <w:t>obrazac pisanja pisma</w:t>
      </w:r>
      <w:r w:rsidRPr="00451C04">
        <w:rPr>
          <w:rFonts w:ascii="Times New Roman" w:hAnsi="Times New Roman" w:cs="Times New Roman"/>
          <w:sz w:val="24"/>
          <w:szCs w:val="24"/>
        </w:rPr>
        <w:t xml:space="preserve">: pozdrav, zahvaljivanje, telo pisma i zaključak. Pavle je usvojio ovu strukturu, ali ju je ispunio dubokim teološkim i </w:t>
      </w:r>
      <w:r w:rsidR="00733D77">
        <w:rPr>
          <w:rFonts w:ascii="Times New Roman" w:hAnsi="Times New Roman" w:cs="Times New Roman"/>
          <w:sz w:val="24"/>
          <w:szCs w:val="24"/>
        </w:rPr>
        <w:t>pastoralnim</w:t>
      </w:r>
      <w:r w:rsidRPr="00451C04">
        <w:rPr>
          <w:rFonts w:ascii="Times New Roman" w:hAnsi="Times New Roman" w:cs="Times New Roman"/>
          <w:sz w:val="24"/>
          <w:szCs w:val="24"/>
        </w:rPr>
        <w:t xml:space="preserve"> značenjem. O</w:t>
      </w:r>
      <w:r w:rsidR="00733D77">
        <w:rPr>
          <w:rFonts w:ascii="Times New Roman" w:hAnsi="Times New Roman" w:cs="Times New Roman"/>
          <w:sz w:val="24"/>
          <w:szCs w:val="24"/>
        </w:rPr>
        <w:t>n je o</w:t>
      </w:r>
      <w:r w:rsidRPr="00451C04">
        <w:rPr>
          <w:rFonts w:ascii="Times New Roman" w:hAnsi="Times New Roman" w:cs="Times New Roman"/>
          <w:sz w:val="24"/>
          <w:szCs w:val="24"/>
        </w:rPr>
        <w:t>bično diktirao svoja pisma pisaru (</w:t>
      </w:r>
      <w:r w:rsidRPr="00733D77">
        <w:rPr>
          <w:rFonts w:ascii="Times New Roman" w:hAnsi="Times New Roman" w:cs="Times New Roman"/>
          <w:i/>
          <w:iCs/>
          <w:sz w:val="24"/>
          <w:szCs w:val="24"/>
        </w:rPr>
        <w:t>amanuensis</w:t>
      </w:r>
      <w:r w:rsidRPr="00451C04">
        <w:rPr>
          <w:rFonts w:ascii="Times New Roman" w:hAnsi="Times New Roman" w:cs="Times New Roman"/>
          <w:sz w:val="24"/>
          <w:szCs w:val="24"/>
        </w:rPr>
        <w:t xml:space="preserve">) i zatim ih slao preko poverljivih glasnika, kao što su </w:t>
      </w:r>
      <w:r w:rsidR="00733D77">
        <w:rPr>
          <w:rFonts w:ascii="Times New Roman" w:hAnsi="Times New Roman" w:cs="Times New Roman"/>
          <w:sz w:val="24"/>
          <w:szCs w:val="24"/>
        </w:rPr>
        <w:t xml:space="preserve">bili </w:t>
      </w:r>
      <w:r w:rsidRPr="00451C04">
        <w:rPr>
          <w:rFonts w:ascii="Times New Roman" w:hAnsi="Times New Roman" w:cs="Times New Roman"/>
          <w:sz w:val="24"/>
          <w:szCs w:val="24"/>
        </w:rPr>
        <w:t>Timot</w:t>
      </w:r>
      <w:r w:rsidR="00733D77">
        <w:rPr>
          <w:rFonts w:ascii="Times New Roman" w:hAnsi="Times New Roman" w:cs="Times New Roman"/>
          <w:sz w:val="24"/>
          <w:szCs w:val="24"/>
        </w:rPr>
        <w:t>ije</w:t>
      </w:r>
      <w:r w:rsidRPr="00451C04">
        <w:rPr>
          <w:rFonts w:ascii="Times New Roman" w:hAnsi="Times New Roman" w:cs="Times New Roman"/>
          <w:sz w:val="24"/>
          <w:szCs w:val="24"/>
        </w:rPr>
        <w:t xml:space="preserve"> ili Fiva</w:t>
      </w:r>
      <w:r w:rsidR="00733D77">
        <w:rPr>
          <w:rFonts w:ascii="Times New Roman" w:hAnsi="Times New Roman" w:cs="Times New Roman"/>
          <w:sz w:val="24"/>
          <w:szCs w:val="24"/>
        </w:rPr>
        <w:t xml:space="preserve"> (</w:t>
      </w:r>
      <w:r w:rsidR="00733D77" w:rsidRPr="00733D77">
        <w:rPr>
          <w:rFonts w:ascii="Times New Roman" w:hAnsi="Times New Roman" w:cs="Times New Roman"/>
          <w:i/>
          <w:iCs/>
          <w:sz w:val="24"/>
          <w:szCs w:val="24"/>
        </w:rPr>
        <w:t>Phoebe</w:t>
      </w:r>
      <w:r w:rsidR="00733D77">
        <w:rPr>
          <w:rFonts w:ascii="Times New Roman" w:hAnsi="Times New Roman" w:cs="Times New Roman"/>
          <w:sz w:val="24"/>
          <w:szCs w:val="24"/>
        </w:rPr>
        <w:t>)</w:t>
      </w:r>
      <w:r w:rsidRPr="00451C04">
        <w:rPr>
          <w:rFonts w:ascii="Times New Roman" w:hAnsi="Times New Roman" w:cs="Times New Roman"/>
          <w:sz w:val="24"/>
          <w:szCs w:val="24"/>
        </w:rPr>
        <w:t>.</w:t>
      </w:r>
    </w:p>
    <w:p w14:paraId="4DF01978" w14:textId="2760FD21"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 xml:space="preserve">Pavlovi pozdravi često su spajali jevrejske i grčke običaje („blagodat i mir“), a njegovi zaključci su bili više od </w:t>
      </w:r>
      <w:r w:rsidR="00733D77">
        <w:rPr>
          <w:rFonts w:ascii="Times New Roman" w:hAnsi="Times New Roman" w:cs="Times New Roman"/>
          <w:sz w:val="24"/>
          <w:szCs w:val="24"/>
        </w:rPr>
        <w:t>opraštanja –</w:t>
      </w:r>
      <w:r w:rsidRPr="00451C04">
        <w:rPr>
          <w:rFonts w:ascii="Times New Roman" w:hAnsi="Times New Roman" w:cs="Times New Roman"/>
          <w:sz w:val="24"/>
          <w:szCs w:val="24"/>
        </w:rPr>
        <w:t xml:space="preserve"> oni su odražavali njegovu brigu, duhovne prioritete i odnos sa primaocima. U 1. Korinćanima 16</w:t>
      </w:r>
      <w:r w:rsidR="00733D77">
        <w:rPr>
          <w:rFonts w:ascii="Times New Roman" w:hAnsi="Times New Roman" w:cs="Times New Roman"/>
          <w:sz w:val="24"/>
          <w:szCs w:val="24"/>
        </w:rPr>
        <w:t>,</w:t>
      </w:r>
      <w:r w:rsidRPr="00451C04">
        <w:rPr>
          <w:rFonts w:ascii="Times New Roman" w:hAnsi="Times New Roman" w:cs="Times New Roman"/>
          <w:sz w:val="24"/>
          <w:szCs w:val="24"/>
        </w:rPr>
        <w:t xml:space="preserve">19–24, Pavle završava pozdravima od drugih crkava, ličnim potpisom kojim potvrđuje pismo, strogim upozorenjem za one koji ne </w:t>
      </w:r>
      <w:r w:rsidR="00733D77">
        <w:rPr>
          <w:rFonts w:ascii="Times New Roman" w:hAnsi="Times New Roman" w:cs="Times New Roman"/>
          <w:sz w:val="24"/>
          <w:szCs w:val="24"/>
        </w:rPr>
        <w:t>vole</w:t>
      </w:r>
      <w:r w:rsidRPr="00451C04">
        <w:rPr>
          <w:rFonts w:ascii="Times New Roman" w:hAnsi="Times New Roman" w:cs="Times New Roman"/>
          <w:sz w:val="24"/>
          <w:szCs w:val="24"/>
        </w:rPr>
        <w:t xml:space="preserve"> Hrista, i srdačnim blagoslovom, </w:t>
      </w:r>
      <w:r w:rsidR="00733D77">
        <w:rPr>
          <w:rFonts w:ascii="Times New Roman" w:hAnsi="Times New Roman" w:cs="Times New Roman"/>
          <w:sz w:val="24"/>
          <w:szCs w:val="24"/>
        </w:rPr>
        <w:t>naročito ističući</w:t>
      </w:r>
      <w:r w:rsidRPr="00451C04">
        <w:rPr>
          <w:rFonts w:ascii="Times New Roman" w:hAnsi="Times New Roman" w:cs="Times New Roman"/>
          <w:sz w:val="24"/>
          <w:szCs w:val="24"/>
        </w:rPr>
        <w:t xml:space="preserve"> blagodat i svoju neprestanu ljubav prema Korinćanima.</w:t>
      </w:r>
    </w:p>
    <w:p w14:paraId="0F0DF05B" w14:textId="42341673"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Nasuprot tome, 2. Korinćanima 13</w:t>
      </w:r>
      <w:r w:rsidR="00733D77">
        <w:rPr>
          <w:rFonts w:ascii="Times New Roman" w:hAnsi="Times New Roman" w:cs="Times New Roman"/>
          <w:sz w:val="24"/>
          <w:szCs w:val="24"/>
        </w:rPr>
        <w:t>,</w:t>
      </w:r>
      <w:r w:rsidRPr="00451C04">
        <w:rPr>
          <w:rFonts w:ascii="Times New Roman" w:hAnsi="Times New Roman" w:cs="Times New Roman"/>
          <w:sz w:val="24"/>
          <w:szCs w:val="24"/>
        </w:rPr>
        <w:t>11–1</w:t>
      </w:r>
      <w:r w:rsidR="00733D77">
        <w:rPr>
          <w:rFonts w:ascii="Times New Roman" w:hAnsi="Times New Roman" w:cs="Times New Roman"/>
          <w:sz w:val="24"/>
          <w:szCs w:val="24"/>
        </w:rPr>
        <w:t>3</w:t>
      </w:r>
      <w:r w:rsidRPr="00451C04">
        <w:rPr>
          <w:rFonts w:ascii="Times New Roman" w:hAnsi="Times New Roman" w:cs="Times New Roman"/>
          <w:sz w:val="24"/>
          <w:szCs w:val="24"/>
        </w:rPr>
        <w:t xml:space="preserve"> završava se nežnijim opomenama </w:t>
      </w:r>
      <w:r w:rsidR="00733D77">
        <w:rPr>
          <w:rFonts w:ascii="Times New Roman" w:hAnsi="Times New Roman" w:cs="Times New Roman"/>
          <w:sz w:val="24"/>
          <w:szCs w:val="24"/>
        </w:rPr>
        <w:t>da se usmere ka</w:t>
      </w:r>
      <w:r w:rsidRPr="00451C04">
        <w:rPr>
          <w:rFonts w:ascii="Times New Roman" w:hAnsi="Times New Roman" w:cs="Times New Roman"/>
          <w:sz w:val="24"/>
          <w:szCs w:val="24"/>
        </w:rPr>
        <w:t xml:space="preserve"> radosti, jedinstvu i miru, kulminirajući snažnim blagoslovom od </w:t>
      </w:r>
      <w:r w:rsidR="00733D77">
        <w:rPr>
          <w:rFonts w:ascii="Times New Roman" w:hAnsi="Times New Roman" w:cs="Times New Roman"/>
          <w:sz w:val="24"/>
          <w:szCs w:val="24"/>
        </w:rPr>
        <w:t>t</w:t>
      </w:r>
      <w:r w:rsidRPr="00451C04">
        <w:rPr>
          <w:rFonts w:ascii="Times New Roman" w:hAnsi="Times New Roman" w:cs="Times New Roman"/>
          <w:sz w:val="24"/>
          <w:szCs w:val="24"/>
        </w:rPr>
        <w:t>rojedinog Božanstva: „Blagodat Gospoda Isusa Hrista i ljubav Boga i zajednica Svetoga Duha neka bude sa svima vama“ (2. Kor</w:t>
      </w:r>
      <w:r w:rsidR="00E77366">
        <w:rPr>
          <w:rFonts w:ascii="Times New Roman" w:hAnsi="Times New Roman" w:cs="Times New Roman"/>
          <w:sz w:val="24"/>
          <w:szCs w:val="24"/>
        </w:rPr>
        <w:t>inćanima</w:t>
      </w:r>
      <w:r w:rsidRPr="00451C04">
        <w:rPr>
          <w:rFonts w:ascii="Times New Roman" w:hAnsi="Times New Roman" w:cs="Times New Roman"/>
          <w:sz w:val="24"/>
          <w:szCs w:val="24"/>
        </w:rPr>
        <w:t xml:space="preserve"> 13</w:t>
      </w:r>
      <w:r w:rsidR="004B1624">
        <w:rPr>
          <w:rFonts w:ascii="Times New Roman" w:hAnsi="Times New Roman" w:cs="Times New Roman"/>
          <w:sz w:val="24"/>
          <w:szCs w:val="24"/>
        </w:rPr>
        <w:t>,</w:t>
      </w:r>
      <w:r w:rsidRPr="00451C04">
        <w:rPr>
          <w:rFonts w:ascii="Times New Roman" w:hAnsi="Times New Roman" w:cs="Times New Roman"/>
          <w:sz w:val="24"/>
          <w:szCs w:val="24"/>
        </w:rPr>
        <w:t>1</w:t>
      </w:r>
      <w:r w:rsidR="00733D77">
        <w:rPr>
          <w:rFonts w:ascii="Times New Roman" w:hAnsi="Times New Roman" w:cs="Times New Roman"/>
          <w:sz w:val="24"/>
          <w:szCs w:val="24"/>
        </w:rPr>
        <w:t>3</w:t>
      </w:r>
      <w:r w:rsidRPr="00451C04">
        <w:rPr>
          <w:rFonts w:ascii="Times New Roman" w:hAnsi="Times New Roman" w:cs="Times New Roman"/>
          <w:sz w:val="24"/>
          <w:szCs w:val="24"/>
        </w:rPr>
        <w:t xml:space="preserve">). Ovi završeci prikazuju Pavlovu jedinstvenu mešavinu doktrine i lične povezanosti, pretvarajući završne reči njegovih pisama u trajna duhovna ohrabrenja, </w:t>
      </w:r>
      <w:r w:rsidR="0032393A">
        <w:rPr>
          <w:rFonts w:ascii="Times New Roman" w:hAnsi="Times New Roman" w:cs="Times New Roman"/>
          <w:sz w:val="24"/>
          <w:szCs w:val="24"/>
        </w:rPr>
        <w:t>usredsređujući</w:t>
      </w:r>
      <w:r w:rsidRPr="00451C04">
        <w:rPr>
          <w:rFonts w:ascii="Times New Roman" w:hAnsi="Times New Roman" w:cs="Times New Roman"/>
          <w:sz w:val="24"/>
          <w:szCs w:val="24"/>
        </w:rPr>
        <w:t xml:space="preserve"> se na blagodat, ljubav i zajedništvo.</w:t>
      </w:r>
    </w:p>
    <w:p w14:paraId="09613E64" w14:textId="7AA6C4A0" w:rsidR="00451C04" w:rsidRPr="00451C04" w:rsidRDefault="00451C04" w:rsidP="00451C04">
      <w:pPr>
        <w:tabs>
          <w:tab w:val="left" w:pos="830"/>
        </w:tabs>
        <w:mirrorIndents/>
        <w:rPr>
          <w:rFonts w:ascii="Times New Roman" w:hAnsi="Times New Roman" w:cs="Times New Roman"/>
          <w:sz w:val="24"/>
          <w:szCs w:val="24"/>
        </w:rPr>
      </w:pPr>
      <w:r w:rsidRPr="0032393A">
        <w:rPr>
          <w:rFonts w:ascii="Times New Roman" w:hAnsi="Times New Roman" w:cs="Times New Roman"/>
          <w:b/>
          <w:bCs/>
          <w:sz w:val="24"/>
          <w:szCs w:val="24"/>
        </w:rPr>
        <w:t xml:space="preserve">2. </w:t>
      </w:r>
      <w:r w:rsidR="0032393A">
        <w:rPr>
          <w:rFonts w:ascii="Times New Roman" w:hAnsi="Times New Roman" w:cs="Times New Roman"/>
          <w:b/>
          <w:bCs/>
          <w:sz w:val="24"/>
          <w:szCs w:val="24"/>
        </w:rPr>
        <w:t>Blagodat je polazna tačka</w:t>
      </w:r>
      <w:r w:rsidR="0032393A" w:rsidRPr="0032393A">
        <w:rPr>
          <w:rFonts w:ascii="Times New Roman" w:hAnsi="Times New Roman" w:cs="Times New Roman"/>
          <w:b/>
          <w:bCs/>
          <w:sz w:val="24"/>
          <w:szCs w:val="24"/>
        </w:rPr>
        <w:t>:</w:t>
      </w:r>
      <w:r w:rsidR="0032393A">
        <w:rPr>
          <w:rFonts w:ascii="Times New Roman" w:hAnsi="Times New Roman" w:cs="Times New Roman"/>
          <w:sz w:val="24"/>
          <w:szCs w:val="24"/>
        </w:rPr>
        <w:t xml:space="preserve"> </w:t>
      </w:r>
      <w:r w:rsidRPr="00451C04">
        <w:rPr>
          <w:rFonts w:ascii="Times New Roman" w:hAnsi="Times New Roman" w:cs="Times New Roman"/>
          <w:sz w:val="24"/>
          <w:szCs w:val="24"/>
        </w:rPr>
        <w:t>U 2. Korinćanima 13</w:t>
      </w:r>
      <w:r w:rsidR="0032393A">
        <w:rPr>
          <w:rFonts w:ascii="Times New Roman" w:hAnsi="Times New Roman" w:cs="Times New Roman"/>
          <w:sz w:val="24"/>
          <w:szCs w:val="24"/>
        </w:rPr>
        <w:t>,</w:t>
      </w:r>
      <w:r w:rsidRPr="00451C04">
        <w:rPr>
          <w:rFonts w:ascii="Times New Roman" w:hAnsi="Times New Roman" w:cs="Times New Roman"/>
          <w:sz w:val="24"/>
          <w:szCs w:val="24"/>
        </w:rPr>
        <w:t>11–1</w:t>
      </w:r>
      <w:r w:rsidR="0032393A">
        <w:rPr>
          <w:rFonts w:ascii="Times New Roman" w:hAnsi="Times New Roman" w:cs="Times New Roman"/>
          <w:sz w:val="24"/>
          <w:szCs w:val="24"/>
        </w:rPr>
        <w:t>3</w:t>
      </w:r>
      <w:r w:rsidRPr="00451C04">
        <w:rPr>
          <w:rFonts w:ascii="Times New Roman" w:hAnsi="Times New Roman" w:cs="Times New Roman"/>
          <w:sz w:val="24"/>
          <w:szCs w:val="24"/>
        </w:rPr>
        <w:t xml:space="preserve">, Pavle zaključuje svoju poslanicu snažnim i teološki bogatim blagoslovom, stavljajući </w:t>
      </w:r>
      <w:r w:rsidR="0032393A">
        <w:rPr>
          <w:rFonts w:ascii="Times New Roman" w:hAnsi="Times New Roman" w:cs="Times New Roman"/>
          <w:sz w:val="24"/>
          <w:szCs w:val="24"/>
        </w:rPr>
        <w:t>naročit</w:t>
      </w:r>
      <w:r w:rsidRPr="00451C04">
        <w:rPr>
          <w:rFonts w:ascii="Times New Roman" w:hAnsi="Times New Roman" w:cs="Times New Roman"/>
          <w:sz w:val="24"/>
          <w:szCs w:val="24"/>
        </w:rPr>
        <w:t xml:space="preserve"> naglasak na temu blagodati. On počinje blagoslov sa „blagodat Gospoda</w:t>
      </w:r>
      <w:r w:rsidR="0032393A">
        <w:rPr>
          <w:rFonts w:ascii="Times New Roman" w:hAnsi="Times New Roman" w:cs="Times New Roman"/>
          <w:sz w:val="24"/>
          <w:szCs w:val="24"/>
        </w:rPr>
        <w:t xml:space="preserve"> našega</w:t>
      </w:r>
      <w:r w:rsidRPr="00451C04">
        <w:rPr>
          <w:rFonts w:ascii="Times New Roman" w:hAnsi="Times New Roman" w:cs="Times New Roman"/>
          <w:sz w:val="24"/>
          <w:szCs w:val="24"/>
        </w:rPr>
        <w:t xml:space="preserve"> Isusa Hrista“, ističući blagodat kao temeljni element hrišćanskog života. Ova blagodat, izražena kroz Hristovo </w:t>
      </w:r>
      <w:r w:rsidR="0032393A">
        <w:rPr>
          <w:rFonts w:ascii="Times New Roman" w:hAnsi="Times New Roman" w:cs="Times New Roman"/>
          <w:sz w:val="24"/>
          <w:szCs w:val="24"/>
        </w:rPr>
        <w:t>predavanje sebe</w:t>
      </w:r>
      <w:r w:rsidRPr="00451C04">
        <w:rPr>
          <w:rFonts w:ascii="Times New Roman" w:hAnsi="Times New Roman" w:cs="Times New Roman"/>
          <w:sz w:val="24"/>
          <w:szCs w:val="24"/>
        </w:rPr>
        <w:t xml:space="preserve"> (kao što je ranije viđeno u 2. Korinćanima 8</w:t>
      </w:r>
      <w:r w:rsidR="0032393A">
        <w:rPr>
          <w:rFonts w:ascii="Times New Roman" w:hAnsi="Times New Roman" w:cs="Times New Roman"/>
          <w:sz w:val="24"/>
          <w:szCs w:val="24"/>
        </w:rPr>
        <w:t>,</w:t>
      </w:r>
      <w:r w:rsidRPr="00451C04">
        <w:rPr>
          <w:rFonts w:ascii="Times New Roman" w:hAnsi="Times New Roman" w:cs="Times New Roman"/>
          <w:sz w:val="24"/>
          <w:szCs w:val="24"/>
        </w:rPr>
        <w:t>9), omogućava obnovu, jedinstvo i mir unutar problematične korintske crkve.</w:t>
      </w:r>
    </w:p>
    <w:p w14:paraId="72A347C9" w14:textId="2C1CC712"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 xml:space="preserve">Pavlova odluka </w:t>
      </w:r>
      <w:r w:rsidR="0032393A">
        <w:rPr>
          <w:rFonts w:ascii="Times New Roman" w:hAnsi="Times New Roman" w:cs="Times New Roman"/>
          <w:sz w:val="24"/>
          <w:szCs w:val="24"/>
        </w:rPr>
        <w:t>ne završi svoje pismo Korinćanima ukorom</w:t>
      </w:r>
      <w:r w:rsidRPr="00451C04">
        <w:rPr>
          <w:rFonts w:ascii="Times New Roman" w:hAnsi="Times New Roman" w:cs="Times New Roman"/>
          <w:sz w:val="24"/>
          <w:szCs w:val="24"/>
        </w:rPr>
        <w:t>, već blagodaću odražava njegovo duboko pastirsko srce</w:t>
      </w:r>
      <w:r w:rsidR="0032393A">
        <w:rPr>
          <w:rFonts w:ascii="Times New Roman" w:hAnsi="Times New Roman" w:cs="Times New Roman"/>
          <w:sz w:val="24"/>
          <w:szCs w:val="24"/>
        </w:rPr>
        <w:t>, a takođe</w:t>
      </w:r>
      <w:r w:rsidRPr="00451C04">
        <w:rPr>
          <w:rFonts w:ascii="Times New Roman" w:hAnsi="Times New Roman" w:cs="Times New Roman"/>
          <w:sz w:val="24"/>
          <w:szCs w:val="24"/>
        </w:rPr>
        <w:t xml:space="preserve"> odražava</w:t>
      </w:r>
      <w:r w:rsidR="0032393A">
        <w:rPr>
          <w:rFonts w:ascii="Times New Roman" w:hAnsi="Times New Roman" w:cs="Times New Roman"/>
          <w:sz w:val="24"/>
          <w:szCs w:val="24"/>
        </w:rPr>
        <w:t xml:space="preserve"> i</w:t>
      </w:r>
      <w:r w:rsidRPr="00451C04">
        <w:rPr>
          <w:rFonts w:ascii="Times New Roman" w:hAnsi="Times New Roman" w:cs="Times New Roman"/>
          <w:sz w:val="24"/>
          <w:szCs w:val="24"/>
        </w:rPr>
        <w:t xml:space="preserve"> način na koji </w:t>
      </w:r>
      <w:r w:rsidR="0032393A">
        <w:rPr>
          <w:rFonts w:ascii="Times New Roman" w:hAnsi="Times New Roman" w:cs="Times New Roman"/>
          <w:sz w:val="24"/>
          <w:szCs w:val="24"/>
        </w:rPr>
        <w:t xml:space="preserve">on </w:t>
      </w:r>
      <w:r w:rsidRPr="00451C04">
        <w:rPr>
          <w:rFonts w:ascii="Times New Roman" w:hAnsi="Times New Roman" w:cs="Times New Roman"/>
          <w:sz w:val="24"/>
          <w:szCs w:val="24"/>
        </w:rPr>
        <w:t>završava skoro sva svoja pisma. Na primer, poslanice Rimljanima (Rim</w:t>
      </w:r>
      <w:r w:rsidR="0032393A">
        <w:rPr>
          <w:rFonts w:ascii="Times New Roman" w:hAnsi="Times New Roman" w:cs="Times New Roman"/>
          <w:sz w:val="24"/>
          <w:szCs w:val="24"/>
        </w:rPr>
        <w:t>ljanima</w:t>
      </w:r>
      <w:r w:rsidRPr="00451C04">
        <w:rPr>
          <w:rFonts w:ascii="Times New Roman" w:hAnsi="Times New Roman" w:cs="Times New Roman"/>
          <w:sz w:val="24"/>
          <w:szCs w:val="24"/>
        </w:rPr>
        <w:t xml:space="preserve"> 16</w:t>
      </w:r>
      <w:r w:rsidR="0032393A">
        <w:rPr>
          <w:rFonts w:ascii="Times New Roman" w:hAnsi="Times New Roman" w:cs="Times New Roman"/>
          <w:sz w:val="24"/>
          <w:szCs w:val="24"/>
        </w:rPr>
        <w:t>,</w:t>
      </w:r>
      <w:r w:rsidRPr="00451C04">
        <w:rPr>
          <w:rFonts w:ascii="Times New Roman" w:hAnsi="Times New Roman" w:cs="Times New Roman"/>
          <w:sz w:val="24"/>
          <w:szCs w:val="24"/>
        </w:rPr>
        <w:t>20), Galatima (Gal</w:t>
      </w:r>
      <w:r w:rsidR="0032393A">
        <w:rPr>
          <w:rFonts w:ascii="Times New Roman" w:hAnsi="Times New Roman" w:cs="Times New Roman"/>
          <w:sz w:val="24"/>
          <w:szCs w:val="24"/>
        </w:rPr>
        <w:t>atima</w:t>
      </w:r>
      <w:r w:rsidRPr="00451C04">
        <w:rPr>
          <w:rFonts w:ascii="Times New Roman" w:hAnsi="Times New Roman" w:cs="Times New Roman"/>
          <w:sz w:val="24"/>
          <w:szCs w:val="24"/>
        </w:rPr>
        <w:t xml:space="preserve"> 6</w:t>
      </w:r>
      <w:r w:rsidR="0032393A">
        <w:rPr>
          <w:rFonts w:ascii="Times New Roman" w:hAnsi="Times New Roman" w:cs="Times New Roman"/>
          <w:sz w:val="24"/>
          <w:szCs w:val="24"/>
        </w:rPr>
        <w:t>,</w:t>
      </w:r>
      <w:r w:rsidRPr="00451C04">
        <w:rPr>
          <w:rFonts w:ascii="Times New Roman" w:hAnsi="Times New Roman" w:cs="Times New Roman"/>
          <w:sz w:val="24"/>
          <w:szCs w:val="24"/>
        </w:rPr>
        <w:t>18) i Fili</w:t>
      </w:r>
      <w:r w:rsidR="0032393A">
        <w:rPr>
          <w:rFonts w:ascii="Times New Roman" w:hAnsi="Times New Roman" w:cs="Times New Roman"/>
          <w:sz w:val="24"/>
          <w:szCs w:val="24"/>
        </w:rPr>
        <w:t>b</w:t>
      </w:r>
      <w:r w:rsidRPr="00451C04">
        <w:rPr>
          <w:rFonts w:ascii="Times New Roman" w:hAnsi="Times New Roman" w:cs="Times New Roman"/>
          <w:sz w:val="24"/>
          <w:szCs w:val="24"/>
        </w:rPr>
        <w:t>ljanima (Fil</w:t>
      </w:r>
      <w:r w:rsidR="0032393A">
        <w:rPr>
          <w:rFonts w:ascii="Times New Roman" w:hAnsi="Times New Roman" w:cs="Times New Roman"/>
          <w:sz w:val="24"/>
          <w:szCs w:val="24"/>
        </w:rPr>
        <w:t>ibljanima</w:t>
      </w:r>
      <w:r w:rsidRPr="00451C04">
        <w:rPr>
          <w:rFonts w:ascii="Times New Roman" w:hAnsi="Times New Roman" w:cs="Times New Roman"/>
          <w:sz w:val="24"/>
          <w:szCs w:val="24"/>
        </w:rPr>
        <w:t xml:space="preserve"> 4</w:t>
      </w:r>
      <w:r w:rsidR="0032393A">
        <w:rPr>
          <w:rFonts w:ascii="Times New Roman" w:hAnsi="Times New Roman" w:cs="Times New Roman"/>
          <w:sz w:val="24"/>
          <w:szCs w:val="24"/>
        </w:rPr>
        <w:t>,</w:t>
      </w:r>
      <w:r w:rsidRPr="00451C04">
        <w:rPr>
          <w:rFonts w:ascii="Times New Roman" w:hAnsi="Times New Roman" w:cs="Times New Roman"/>
          <w:sz w:val="24"/>
          <w:szCs w:val="24"/>
        </w:rPr>
        <w:t xml:space="preserve">23) sve se završavaju sličnim apelima na </w:t>
      </w:r>
      <w:r w:rsidR="0032393A">
        <w:rPr>
          <w:rFonts w:ascii="Times New Roman" w:hAnsi="Times New Roman" w:cs="Times New Roman"/>
          <w:sz w:val="24"/>
          <w:szCs w:val="24"/>
        </w:rPr>
        <w:t>trajnu</w:t>
      </w:r>
      <w:r w:rsidRPr="00451C04">
        <w:rPr>
          <w:rFonts w:ascii="Times New Roman" w:hAnsi="Times New Roman" w:cs="Times New Roman"/>
          <w:sz w:val="24"/>
          <w:szCs w:val="24"/>
        </w:rPr>
        <w:t xml:space="preserve"> prisutnost Hristove blagodati</w:t>
      </w:r>
      <w:r w:rsidR="0032393A">
        <w:rPr>
          <w:rFonts w:ascii="Times New Roman" w:hAnsi="Times New Roman" w:cs="Times New Roman"/>
          <w:sz w:val="24"/>
          <w:szCs w:val="24"/>
        </w:rPr>
        <w:t xml:space="preserve"> koja podupire verne</w:t>
      </w:r>
      <w:r w:rsidRPr="00451C04">
        <w:rPr>
          <w:rFonts w:ascii="Times New Roman" w:hAnsi="Times New Roman" w:cs="Times New Roman"/>
          <w:sz w:val="24"/>
          <w:szCs w:val="24"/>
        </w:rPr>
        <w:t>. U 2. Korinćanima 13</w:t>
      </w:r>
      <w:r w:rsidR="0032393A">
        <w:rPr>
          <w:rFonts w:ascii="Times New Roman" w:hAnsi="Times New Roman" w:cs="Times New Roman"/>
          <w:sz w:val="24"/>
          <w:szCs w:val="24"/>
        </w:rPr>
        <w:t>,</w:t>
      </w:r>
      <w:r w:rsidRPr="00451C04">
        <w:rPr>
          <w:rFonts w:ascii="Times New Roman" w:hAnsi="Times New Roman" w:cs="Times New Roman"/>
          <w:sz w:val="24"/>
          <w:szCs w:val="24"/>
        </w:rPr>
        <w:t>11–1</w:t>
      </w:r>
      <w:r w:rsidR="0032393A">
        <w:rPr>
          <w:rFonts w:ascii="Times New Roman" w:hAnsi="Times New Roman" w:cs="Times New Roman"/>
          <w:sz w:val="24"/>
          <w:szCs w:val="24"/>
        </w:rPr>
        <w:t>3</w:t>
      </w:r>
      <w:r w:rsidRPr="00451C04">
        <w:rPr>
          <w:rFonts w:ascii="Times New Roman" w:hAnsi="Times New Roman" w:cs="Times New Roman"/>
          <w:sz w:val="24"/>
          <w:szCs w:val="24"/>
        </w:rPr>
        <w:t xml:space="preserve">, blagodat vodi u ljubav (od Boga Oca) i zajedništvo (kroz Svetoga Duha), </w:t>
      </w:r>
      <w:r w:rsidR="0032393A">
        <w:rPr>
          <w:rFonts w:ascii="Times New Roman" w:hAnsi="Times New Roman" w:cs="Times New Roman"/>
          <w:sz w:val="24"/>
          <w:szCs w:val="24"/>
        </w:rPr>
        <w:t>oformljujući</w:t>
      </w:r>
      <w:r w:rsidRPr="00451C04">
        <w:rPr>
          <w:rFonts w:ascii="Times New Roman" w:hAnsi="Times New Roman" w:cs="Times New Roman"/>
          <w:sz w:val="24"/>
          <w:szCs w:val="24"/>
        </w:rPr>
        <w:t xml:space="preserve"> strukturu koja obuhvata puni opseg božanskog odnosa. Za Pavla, blagodat nije samo teološki koncept, već živa sila koja ujedinjuje vernike sa Bogom i jedne sa drugima. Stoga je apostol dosledno koristi kao poslednju reč u svojim pismima kako bi podsetio crkvu da je blagodat ta koja spasava, održava i osnažuje hrišćansku zajednicu.</w:t>
      </w:r>
    </w:p>
    <w:p w14:paraId="63682786" w14:textId="7E2A8705" w:rsidR="00451C04" w:rsidRPr="00451C04" w:rsidRDefault="00451C04" w:rsidP="00451C04">
      <w:pPr>
        <w:tabs>
          <w:tab w:val="left" w:pos="830"/>
        </w:tabs>
        <w:mirrorIndents/>
        <w:rPr>
          <w:rFonts w:ascii="Times New Roman" w:hAnsi="Times New Roman" w:cs="Times New Roman"/>
          <w:sz w:val="24"/>
          <w:szCs w:val="24"/>
        </w:rPr>
      </w:pPr>
      <w:r w:rsidRPr="0032393A">
        <w:rPr>
          <w:rFonts w:ascii="Times New Roman" w:hAnsi="Times New Roman" w:cs="Times New Roman"/>
          <w:b/>
          <w:bCs/>
          <w:sz w:val="24"/>
          <w:szCs w:val="24"/>
        </w:rPr>
        <w:lastRenderedPageBreak/>
        <w:t xml:space="preserve">3. </w:t>
      </w:r>
      <w:r w:rsidR="0032393A">
        <w:rPr>
          <w:rFonts w:ascii="Times New Roman" w:hAnsi="Times New Roman" w:cs="Times New Roman"/>
          <w:b/>
          <w:bCs/>
          <w:sz w:val="24"/>
          <w:szCs w:val="24"/>
        </w:rPr>
        <w:t>Ljubav je pokretačka sila koja održava</w:t>
      </w:r>
      <w:r w:rsidR="0032393A" w:rsidRPr="0032393A">
        <w:rPr>
          <w:rFonts w:ascii="Times New Roman" w:hAnsi="Times New Roman" w:cs="Times New Roman"/>
          <w:b/>
          <w:bCs/>
          <w:sz w:val="24"/>
          <w:szCs w:val="24"/>
        </w:rPr>
        <w:t>:</w:t>
      </w:r>
      <w:r w:rsidR="0032393A">
        <w:rPr>
          <w:rFonts w:ascii="Times New Roman" w:hAnsi="Times New Roman" w:cs="Times New Roman"/>
          <w:sz w:val="24"/>
          <w:szCs w:val="24"/>
        </w:rPr>
        <w:t xml:space="preserve"> </w:t>
      </w:r>
      <w:r w:rsidRPr="00451C04">
        <w:rPr>
          <w:rFonts w:ascii="Times New Roman" w:hAnsi="Times New Roman" w:cs="Times New Roman"/>
          <w:sz w:val="24"/>
          <w:szCs w:val="24"/>
        </w:rPr>
        <w:t>Pavle završava svoju poslanicu (2. Kor</w:t>
      </w:r>
      <w:r w:rsidR="00E77366">
        <w:rPr>
          <w:rFonts w:ascii="Times New Roman" w:hAnsi="Times New Roman" w:cs="Times New Roman"/>
          <w:sz w:val="24"/>
          <w:szCs w:val="24"/>
        </w:rPr>
        <w:t>inćanima</w:t>
      </w:r>
      <w:r w:rsidRPr="00451C04">
        <w:rPr>
          <w:rFonts w:ascii="Times New Roman" w:hAnsi="Times New Roman" w:cs="Times New Roman"/>
          <w:sz w:val="24"/>
          <w:szCs w:val="24"/>
        </w:rPr>
        <w:t xml:space="preserve"> 13</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11–14) </w:t>
      </w:r>
      <w:r w:rsidR="00E77366">
        <w:rPr>
          <w:rFonts w:ascii="Times New Roman" w:hAnsi="Times New Roman" w:cs="Times New Roman"/>
          <w:sz w:val="24"/>
          <w:szCs w:val="24"/>
        </w:rPr>
        <w:t>pozivom</w:t>
      </w:r>
      <w:r w:rsidRPr="00451C04">
        <w:rPr>
          <w:rFonts w:ascii="Times New Roman" w:hAnsi="Times New Roman" w:cs="Times New Roman"/>
          <w:sz w:val="24"/>
          <w:szCs w:val="24"/>
        </w:rPr>
        <w:t xml:space="preserve"> na jedinstvo i mir, kulminirajući jednim od najbogatijih blagoslova u Novom zavetu. </w:t>
      </w:r>
      <w:r w:rsidR="00E77366">
        <w:rPr>
          <w:rFonts w:ascii="Times New Roman" w:hAnsi="Times New Roman" w:cs="Times New Roman"/>
          <w:sz w:val="24"/>
          <w:szCs w:val="24"/>
        </w:rPr>
        <w:t xml:space="preserve">Središnja </w:t>
      </w:r>
      <w:r w:rsidRPr="00451C04">
        <w:rPr>
          <w:rFonts w:ascii="Times New Roman" w:hAnsi="Times New Roman" w:cs="Times New Roman"/>
          <w:sz w:val="24"/>
          <w:szCs w:val="24"/>
        </w:rPr>
        <w:t>tema u ovom odlomku je ljubav, naročito kao izraz Božje prirode. U 2. Korinćanima 13</w:t>
      </w:r>
      <w:r w:rsidR="00E77366">
        <w:rPr>
          <w:rFonts w:ascii="Times New Roman" w:hAnsi="Times New Roman" w:cs="Times New Roman"/>
          <w:sz w:val="24"/>
          <w:szCs w:val="24"/>
        </w:rPr>
        <w:t>,</w:t>
      </w:r>
      <w:r w:rsidRPr="00451C04">
        <w:rPr>
          <w:rFonts w:ascii="Times New Roman" w:hAnsi="Times New Roman" w:cs="Times New Roman"/>
          <w:sz w:val="24"/>
          <w:szCs w:val="24"/>
        </w:rPr>
        <w:t>1</w:t>
      </w:r>
      <w:r w:rsidR="00E77366">
        <w:rPr>
          <w:rFonts w:ascii="Times New Roman" w:hAnsi="Times New Roman" w:cs="Times New Roman"/>
          <w:sz w:val="24"/>
          <w:szCs w:val="24"/>
        </w:rPr>
        <w:t>3</w:t>
      </w:r>
      <w:r w:rsidRPr="00451C04">
        <w:rPr>
          <w:rFonts w:ascii="Times New Roman" w:hAnsi="Times New Roman" w:cs="Times New Roman"/>
          <w:sz w:val="24"/>
          <w:szCs w:val="24"/>
        </w:rPr>
        <w:t xml:space="preserve">, Pavle stavlja „ljubav Boga“ </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 kao ključni deo vernikovog </w:t>
      </w:r>
      <w:r w:rsidR="00E77366">
        <w:rPr>
          <w:rFonts w:ascii="Times New Roman" w:hAnsi="Times New Roman" w:cs="Times New Roman"/>
          <w:sz w:val="24"/>
          <w:szCs w:val="24"/>
        </w:rPr>
        <w:t>doživljaja</w:t>
      </w:r>
      <w:r w:rsidRPr="00451C04">
        <w:rPr>
          <w:rFonts w:ascii="Times New Roman" w:hAnsi="Times New Roman" w:cs="Times New Roman"/>
          <w:sz w:val="24"/>
          <w:szCs w:val="24"/>
        </w:rPr>
        <w:t xml:space="preserve"> Boga </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 pored blagodati i zajedništva. Ova ljubav nije </w:t>
      </w:r>
      <w:r w:rsidR="00E77366">
        <w:rPr>
          <w:rFonts w:ascii="Times New Roman" w:hAnsi="Times New Roman" w:cs="Times New Roman"/>
          <w:sz w:val="24"/>
          <w:szCs w:val="24"/>
        </w:rPr>
        <w:t>neko maglovito osećanje</w:t>
      </w:r>
      <w:r w:rsidRPr="00451C04">
        <w:rPr>
          <w:rFonts w:ascii="Times New Roman" w:hAnsi="Times New Roman" w:cs="Times New Roman"/>
          <w:sz w:val="24"/>
          <w:szCs w:val="24"/>
        </w:rPr>
        <w:t>, već sama suština onoga ko Bog</w:t>
      </w:r>
      <w:r w:rsidR="00E77366">
        <w:rPr>
          <w:rFonts w:ascii="Times New Roman" w:hAnsi="Times New Roman" w:cs="Times New Roman"/>
          <w:sz w:val="24"/>
          <w:szCs w:val="24"/>
        </w:rPr>
        <w:t xml:space="preserve"> jeste –</w:t>
      </w:r>
      <w:r w:rsidRPr="00451C04">
        <w:rPr>
          <w:rFonts w:ascii="Times New Roman" w:hAnsi="Times New Roman" w:cs="Times New Roman"/>
          <w:sz w:val="24"/>
          <w:szCs w:val="24"/>
        </w:rPr>
        <w:t xml:space="preserve"> </w:t>
      </w:r>
      <w:r w:rsidR="00E77366">
        <w:rPr>
          <w:rFonts w:ascii="Times New Roman" w:hAnsi="Times New Roman" w:cs="Times New Roman"/>
          <w:sz w:val="24"/>
          <w:szCs w:val="24"/>
        </w:rPr>
        <w:t>i</w:t>
      </w:r>
      <w:r w:rsidRPr="00451C04">
        <w:rPr>
          <w:rFonts w:ascii="Times New Roman" w:hAnsi="Times New Roman" w:cs="Times New Roman"/>
          <w:sz w:val="24"/>
          <w:szCs w:val="24"/>
        </w:rPr>
        <w:t xml:space="preserve">zvor i spasenja i života hrišćanske zajednice. </w:t>
      </w:r>
      <w:r w:rsidR="00E77366">
        <w:rPr>
          <w:rFonts w:ascii="Times New Roman" w:hAnsi="Times New Roman" w:cs="Times New Roman"/>
          <w:sz w:val="24"/>
          <w:szCs w:val="24"/>
        </w:rPr>
        <w:t xml:space="preserve">Ta </w:t>
      </w:r>
      <w:r w:rsidRPr="00451C04">
        <w:rPr>
          <w:rFonts w:ascii="Times New Roman" w:hAnsi="Times New Roman" w:cs="Times New Roman"/>
          <w:sz w:val="24"/>
          <w:szCs w:val="24"/>
        </w:rPr>
        <w:t>ljubav podupire opomene u 2. Korinćanima 13</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11, u kojima se vernici ohrabruju da teže obnovi, da teše jedni druge, da budu jedne misli i da žive u miru. Ove zapovesti članovima crkve moguće su samo kada su članovi prvo utemeljeni u </w:t>
      </w:r>
      <w:r w:rsidR="00E77366">
        <w:rPr>
          <w:rFonts w:ascii="Times New Roman" w:hAnsi="Times New Roman" w:cs="Times New Roman"/>
          <w:sz w:val="24"/>
          <w:szCs w:val="24"/>
        </w:rPr>
        <w:t>samopožrtvovanoj,</w:t>
      </w:r>
      <w:r w:rsidRPr="00451C04">
        <w:rPr>
          <w:rFonts w:ascii="Times New Roman" w:hAnsi="Times New Roman" w:cs="Times New Roman"/>
          <w:sz w:val="24"/>
          <w:szCs w:val="24"/>
        </w:rPr>
        <w:t xml:space="preserve"> pomirujućoj ljubavi koja dolazi od Boga.</w:t>
      </w:r>
    </w:p>
    <w:p w14:paraId="2DC1291B" w14:textId="0050BB0F"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Pavle dosledno naglašava ovu temu pomirenja na kraju svojih pisama. U Rimljanima 15</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30, on apeluje na crkvu „ljubavlju Duha“ da se zajedno bore u molitvi, pokazujući da je ljubav </w:t>
      </w:r>
      <w:r w:rsidR="00E77366">
        <w:rPr>
          <w:rFonts w:ascii="Times New Roman" w:hAnsi="Times New Roman" w:cs="Times New Roman"/>
          <w:sz w:val="24"/>
          <w:szCs w:val="24"/>
        </w:rPr>
        <w:t>pokretačka</w:t>
      </w:r>
      <w:r w:rsidRPr="00451C04">
        <w:rPr>
          <w:rFonts w:ascii="Times New Roman" w:hAnsi="Times New Roman" w:cs="Times New Roman"/>
          <w:sz w:val="24"/>
          <w:szCs w:val="24"/>
        </w:rPr>
        <w:t xml:space="preserve"> snaga, čak i u duhovnom radu.</w:t>
      </w:r>
    </w:p>
    <w:p w14:paraId="6652BA16" w14:textId="563AC29C"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U Efescima 6</w:t>
      </w:r>
      <w:r w:rsidR="00E77366">
        <w:rPr>
          <w:rFonts w:ascii="Times New Roman" w:hAnsi="Times New Roman" w:cs="Times New Roman"/>
          <w:sz w:val="24"/>
          <w:szCs w:val="24"/>
        </w:rPr>
        <w:t>,</w:t>
      </w:r>
      <w:r w:rsidRPr="00451C04">
        <w:rPr>
          <w:rFonts w:ascii="Times New Roman" w:hAnsi="Times New Roman" w:cs="Times New Roman"/>
          <w:sz w:val="24"/>
          <w:szCs w:val="24"/>
        </w:rPr>
        <w:t>23</w:t>
      </w:r>
      <w:r w:rsidR="00E77366">
        <w:rPr>
          <w:rFonts w:ascii="Times New Roman" w:hAnsi="Times New Roman" w:cs="Times New Roman"/>
          <w:sz w:val="24"/>
          <w:szCs w:val="24"/>
        </w:rPr>
        <w:t>.</w:t>
      </w:r>
      <w:r w:rsidRPr="00451C04">
        <w:rPr>
          <w:rFonts w:ascii="Times New Roman" w:hAnsi="Times New Roman" w:cs="Times New Roman"/>
          <w:sz w:val="24"/>
          <w:szCs w:val="24"/>
        </w:rPr>
        <w:t>24, Pavle završava sa: „</w:t>
      </w:r>
      <w:r w:rsidR="00E77366" w:rsidRPr="00E77366">
        <w:rPr>
          <w:rFonts w:ascii="Times New Roman" w:hAnsi="Times New Roman" w:cs="Times New Roman"/>
          <w:sz w:val="24"/>
          <w:szCs w:val="24"/>
        </w:rPr>
        <w:t>Mir braći i ljubav s vjerom od Boga oca i Gospoda Isusa Hrista</w:t>
      </w:r>
      <w:r w:rsidRPr="00451C04">
        <w:rPr>
          <w:rFonts w:ascii="Times New Roman" w:hAnsi="Times New Roman" w:cs="Times New Roman"/>
          <w:sz w:val="24"/>
          <w:szCs w:val="24"/>
        </w:rPr>
        <w:t xml:space="preserve">“, a zatim dodaje: „Blagodat sa svima koji ljube Gospoda našega Isusa Hrista ljubavlju </w:t>
      </w:r>
      <w:r w:rsidR="00E77366">
        <w:rPr>
          <w:rFonts w:ascii="Times New Roman" w:hAnsi="Times New Roman" w:cs="Times New Roman"/>
          <w:sz w:val="24"/>
          <w:szCs w:val="24"/>
        </w:rPr>
        <w:t xml:space="preserve">večnom i </w:t>
      </w:r>
      <w:r w:rsidRPr="00451C04">
        <w:rPr>
          <w:rFonts w:ascii="Times New Roman" w:hAnsi="Times New Roman" w:cs="Times New Roman"/>
          <w:sz w:val="24"/>
          <w:szCs w:val="24"/>
        </w:rPr>
        <w:t>ne</w:t>
      </w:r>
      <w:r w:rsidR="00E77366">
        <w:rPr>
          <w:rFonts w:ascii="Times New Roman" w:hAnsi="Times New Roman" w:cs="Times New Roman"/>
          <w:sz w:val="24"/>
          <w:szCs w:val="24"/>
        </w:rPr>
        <w:t>raspadljiv</w:t>
      </w:r>
      <w:r w:rsidRPr="00451C04">
        <w:rPr>
          <w:rFonts w:ascii="Times New Roman" w:hAnsi="Times New Roman" w:cs="Times New Roman"/>
          <w:sz w:val="24"/>
          <w:szCs w:val="24"/>
        </w:rPr>
        <w:t>om“</w:t>
      </w:r>
      <w:r w:rsidR="00E77366">
        <w:rPr>
          <w:rFonts w:ascii="Times New Roman" w:hAnsi="Times New Roman" w:cs="Times New Roman"/>
          <w:sz w:val="24"/>
          <w:szCs w:val="24"/>
        </w:rPr>
        <w:t xml:space="preserve"> (</w:t>
      </w:r>
      <w:r w:rsidR="00E77366" w:rsidRPr="00E77366">
        <w:rPr>
          <w:rFonts w:ascii="Times New Roman" w:hAnsi="Times New Roman" w:cs="Times New Roman"/>
          <w:i/>
          <w:iCs/>
          <w:sz w:val="24"/>
          <w:szCs w:val="24"/>
        </w:rPr>
        <w:t>ESV</w:t>
      </w:r>
      <w:r w:rsidR="00E77366">
        <w:rPr>
          <w:rFonts w:ascii="Times New Roman" w:hAnsi="Times New Roman" w:cs="Times New Roman"/>
          <w:sz w:val="24"/>
          <w:szCs w:val="24"/>
        </w:rPr>
        <w:t>).</w:t>
      </w:r>
      <w:r w:rsidRPr="00451C04">
        <w:rPr>
          <w:rFonts w:ascii="Times New Roman" w:hAnsi="Times New Roman" w:cs="Times New Roman"/>
          <w:sz w:val="24"/>
          <w:szCs w:val="24"/>
        </w:rPr>
        <w:t xml:space="preserve"> Ovde je ljubav božansk</w:t>
      </w:r>
      <w:r w:rsidR="00E77366">
        <w:rPr>
          <w:rFonts w:ascii="Times New Roman" w:hAnsi="Times New Roman" w:cs="Times New Roman"/>
          <w:sz w:val="24"/>
          <w:szCs w:val="24"/>
        </w:rPr>
        <w:t>a po</w:t>
      </w:r>
      <w:r w:rsidRPr="00451C04">
        <w:rPr>
          <w:rFonts w:ascii="Times New Roman" w:hAnsi="Times New Roman" w:cs="Times New Roman"/>
          <w:sz w:val="24"/>
          <w:szCs w:val="24"/>
        </w:rPr>
        <w:t xml:space="preserve"> porekl</w:t>
      </w:r>
      <w:r w:rsidR="00E77366">
        <w:rPr>
          <w:rFonts w:ascii="Times New Roman" w:hAnsi="Times New Roman" w:cs="Times New Roman"/>
          <w:sz w:val="24"/>
          <w:szCs w:val="24"/>
        </w:rPr>
        <w:t>u, a</w:t>
      </w:r>
      <w:r w:rsidRPr="00451C04">
        <w:rPr>
          <w:rFonts w:ascii="Times New Roman" w:hAnsi="Times New Roman" w:cs="Times New Roman"/>
          <w:sz w:val="24"/>
          <w:szCs w:val="24"/>
        </w:rPr>
        <w:t xml:space="preserve"> ljudsk</w:t>
      </w:r>
      <w:r w:rsidR="00E77366">
        <w:rPr>
          <w:rFonts w:ascii="Times New Roman" w:hAnsi="Times New Roman" w:cs="Times New Roman"/>
          <w:sz w:val="24"/>
          <w:szCs w:val="24"/>
        </w:rPr>
        <w:t>a</w:t>
      </w:r>
      <w:r w:rsidRPr="00451C04">
        <w:rPr>
          <w:rFonts w:ascii="Times New Roman" w:hAnsi="Times New Roman" w:cs="Times New Roman"/>
          <w:sz w:val="24"/>
          <w:szCs w:val="24"/>
        </w:rPr>
        <w:t xml:space="preserve"> </w:t>
      </w:r>
      <w:r w:rsidR="00E77366">
        <w:rPr>
          <w:rFonts w:ascii="Times New Roman" w:hAnsi="Times New Roman" w:cs="Times New Roman"/>
          <w:sz w:val="24"/>
          <w:szCs w:val="24"/>
        </w:rPr>
        <w:t xml:space="preserve">po </w:t>
      </w:r>
      <w:r w:rsidRPr="00451C04">
        <w:rPr>
          <w:rFonts w:ascii="Times New Roman" w:hAnsi="Times New Roman" w:cs="Times New Roman"/>
          <w:sz w:val="24"/>
          <w:szCs w:val="24"/>
        </w:rPr>
        <w:t>odgovor</w:t>
      </w:r>
      <w:r w:rsidR="00E77366">
        <w:rPr>
          <w:rFonts w:ascii="Times New Roman" w:hAnsi="Times New Roman" w:cs="Times New Roman"/>
          <w:sz w:val="24"/>
          <w:szCs w:val="24"/>
        </w:rPr>
        <w:t>u</w:t>
      </w:r>
      <w:r w:rsidR="00CD4B64">
        <w:rPr>
          <w:rFonts w:ascii="Times New Roman" w:hAnsi="Times New Roman" w:cs="Times New Roman"/>
          <w:sz w:val="24"/>
          <w:szCs w:val="24"/>
        </w:rPr>
        <w:t xml:space="preserve"> –</w:t>
      </w:r>
      <w:r w:rsidRPr="00451C04">
        <w:rPr>
          <w:rFonts w:ascii="Times New Roman" w:hAnsi="Times New Roman" w:cs="Times New Roman"/>
          <w:sz w:val="24"/>
          <w:szCs w:val="24"/>
        </w:rPr>
        <w:t xml:space="preserve"> </w:t>
      </w:r>
      <w:r w:rsidR="00CD4B64">
        <w:rPr>
          <w:rFonts w:ascii="Times New Roman" w:hAnsi="Times New Roman" w:cs="Times New Roman"/>
          <w:sz w:val="24"/>
          <w:szCs w:val="24"/>
        </w:rPr>
        <w:t xml:space="preserve">kao </w:t>
      </w:r>
      <w:r w:rsidRPr="00451C04">
        <w:rPr>
          <w:rFonts w:ascii="Times New Roman" w:hAnsi="Times New Roman" w:cs="Times New Roman"/>
          <w:sz w:val="24"/>
          <w:szCs w:val="24"/>
        </w:rPr>
        <w:t xml:space="preserve">odraz Božje sopstvene ljubavi </w:t>
      </w:r>
      <w:r w:rsidR="00CD4B64">
        <w:rPr>
          <w:rFonts w:ascii="Times New Roman" w:hAnsi="Times New Roman" w:cs="Times New Roman"/>
          <w:sz w:val="24"/>
          <w:szCs w:val="24"/>
        </w:rPr>
        <w:t>podarene</w:t>
      </w:r>
      <w:r w:rsidRPr="00451C04">
        <w:rPr>
          <w:rFonts w:ascii="Times New Roman" w:hAnsi="Times New Roman" w:cs="Times New Roman"/>
          <w:sz w:val="24"/>
          <w:szCs w:val="24"/>
        </w:rPr>
        <w:t xml:space="preserve"> verniku. Slično tome, u 1. Solunjanima 3</w:t>
      </w:r>
      <w:r w:rsidR="00CD4B64">
        <w:rPr>
          <w:rFonts w:ascii="Times New Roman" w:hAnsi="Times New Roman" w:cs="Times New Roman"/>
          <w:sz w:val="24"/>
          <w:szCs w:val="24"/>
        </w:rPr>
        <w:t>,</w:t>
      </w:r>
      <w:r w:rsidRPr="00451C04">
        <w:rPr>
          <w:rFonts w:ascii="Times New Roman" w:hAnsi="Times New Roman" w:cs="Times New Roman"/>
          <w:sz w:val="24"/>
          <w:szCs w:val="24"/>
        </w:rPr>
        <w:t>12, Pavle se moli: „</w:t>
      </w:r>
      <w:r w:rsidR="00CD4B64" w:rsidRPr="00CD4B64">
        <w:rPr>
          <w:rFonts w:ascii="Times New Roman" w:hAnsi="Times New Roman" w:cs="Times New Roman"/>
          <w:sz w:val="24"/>
          <w:szCs w:val="24"/>
        </w:rPr>
        <w:t>A vas Gospod da umnoži, i da imate izobilnu ljubav jedan k drugome i k svima, kao i mi k vama</w:t>
      </w:r>
      <w:r w:rsidRPr="00451C04">
        <w:rPr>
          <w:rFonts w:ascii="Times New Roman" w:hAnsi="Times New Roman" w:cs="Times New Roman"/>
          <w:sz w:val="24"/>
          <w:szCs w:val="24"/>
        </w:rPr>
        <w:t>“, ponovo povezujući ljubav i sa Božjim delom i sa svedočanstvom crkve.</w:t>
      </w:r>
    </w:p>
    <w:p w14:paraId="0EB9D090" w14:textId="4B36A15E"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 xml:space="preserve">U </w:t>
      </w:r>
      <w:r w:rsidR="00CD4B64">
        <w:rPr>
          <w:rFonts w:ascii="Times New Roman" w:hAnsi="Times New Roman" w:cs="Times New Roman"/>
          <w:sz w:val="24"/>
          <w:szCs w:val="24"/>
        </w:rPr>
        <w:t>trinaestom poglavlju Druge poslanice</w:t>
      </w:r>
      <w:r w:rsidRPr="00451C04">
        <w:rPr>
          <w:rFonts w:ascii="Times New Roman" w:hAnsi="Times New Roman" w:cs="Times New Roman"/>
          <w:sz w:val="24"/>
          <w:szCs w:val="24"/>
        </w:rPr>
        <w:t xml:space="preserve"> Korinćanima, dakle, Pavle </w:t>
      </w:r>
      <w:r w:rsidR="00CD4B64">
        <w:rPr>
          <w:rFonts w:ascii="Times New Roman" w:hAnsi="Times New Roman" w:cs="Times New Roman"/>
          <w:sz w:val="24"/>
          <w:szCs w:val="24"/>
        </w:rPr>
        <w:t xml:space="preserve">ne samo da se oprašta od vernika, već </w:t>
      </w:r>
      <w:r w:rsidRPr="00451C04">
        <w:rPr>
          <w:rFonts w:ascii="Times New Roman" w:hAnsi="Times New Roman" w:cs="Times New Roman"/>
          <w:sz w:val="24"/>
          <w:szCs w:val="24"/>
        </w:rPr>
        <w:t xml:space="preserve">on </w:t>
      </w:r>
      <w:r w:rsidR="00CD4B64">
        <w:rPr>
          <w:rFonts w:ascii="Times New Roman" w:hAnsi="Times New Roman" w:cs="Times New Roman"/>
          <w:sz w:val="24"/>
          <w:szCs w:val="24"/>
        </w:rPr>
        <w:t xml:space="preserve">tu </w:t>
      </w:r>
      <w:r w:rsidRPr="00451C04">
        <w:rPr>
          <w:rFonts w:ascii="Times New Roman" w:hAnsi="Times New Roman" w:cs="Times New Roman"/>
          <w:sz w:val="24"/>
          <w:szCs w:val="24"/>
        </w:rPr>
        <w:t>sažima</w:t>
      </w:r>
      <w:r w:rsidR="00CD4B64">
        <w:rPr>
          <w:rFonts w:ascii="Times New Roman" w:hAnsi="Times New Roman" w:cs="Times New Roman"/>
          <w:sz w:val="24"/>
          <w:szCs w:val="24"/>
        </w:rPr>
        <w:t xml:space="preserve"> celokupno</w:t>
      </w:r>
      <w:r w:rsidRPr="00451C04">
        <w:rPr>
          <w:rFonts w:ascii="Times New Roman" w:hAnsi="Times New Roman" w:cs="Times New Roman"/>
          <w:sz w:val="24"/>
          <w:szCs w:val="24"/>
        </w:rPr>
        <w:t xml:space="preserve"> jevanđelje. „Ljubav Boga“ je izvor „blagodati </w:t>
      </w:r>
      <w:r w:rsidR="00CD4B64">
        <w:rPr>
          <w:rFonts w:ascii="Times New Roman" w:hAnsi="Times New Roman" w:cs="Times New Roman"/>
          <w:sz w:val="24"/>
          <w:szCs w:val="24"/>
        </w:rPr>
        <w:t xml:space="preserve">Isusa </w:t>
      </w:r>
      <w:r w:rsidRPr="00451C04">
        <w:rPr>
          <w:rFonts w:ascii="Times New Roman" w:hAnsi="Times New Roman" w:cs="Times New Roman"/>
          <w:sz w:val="24"/>
          <w:szCs w:val="24"/>
        </w:rPr>
        <w:t xml:space="preserve">Hrista“ i „zajednice </w:t>
      </w:r>
      <w:r w:rsidR="00CD4B64">
        <w:rPr>
          <w:rFonts w:ascii="Times New Roman" w:hAnsi="Times New Roman" w:cs="Times New Roman"/>
          <w:sz w:val="24"/>
          <w:szCs w:val="24"/>
        </w:rPr>
        <w:t xml:space="preserve">Svetoga </w:t>
      </w:r>
      <w:r w:rsidRPr="00451C04">
        <w:rPr>
          <w:rFonts w:ascii="Times New Roman" w:hAnsi="Times New Roman" w:cs="Times New Roman"/>
          <w:sz w:val="24"/>
          <w:szCs w:val="24"/>
        </w:rPr>
        <w:t xml:space="preserve">Duha“. Samo u ovoj poslanici Pavle koristi formulu </w:t>
      </w:r>
      <w:r w:rsidR="00CD4B64">
        <w:rPr>
          <w:rFonts w:ascii="Times New Roman" w:hAnsi="Times New Roman" w:cs="Times New Roman"/>
          <w:sz w:val="24"/>
          <w:szCs w:val="24"/>
        </w:rPr>
        <w:t>t</w:t>
      </w:r>
      <w:r w:rsidRPr="00451C04">
        <w:rPr>
          <w:rFonts w:ascii="Times New Roman" w:hAnsi="Times New Roman" w:cs="Times New Roman"/>
          <w:sz w:val="24"/>
          <w:szCs w:val="24"/>
        </w:rPr>
        <w:t xml:space="preserve">rojedinog Božanstva „u epilogu da </w:t>
      </w:r>
      <w:r w:rsidR="00CD4B64">
        <w:rPr>
          <w:rFonts w:ascii="Times New Roman" w:hAnsi="Times New Roman" w:cs="Times New Roman"/>
          <w:sz w:val="24"/>
          <w:szCs w:val="24"/>
        </w:rPr>
        <w:t>bi istakao</w:t>
      </w:r>
      <w:r w:rsidRPr="00451C04">
        <w:rPr>
          <w:rFonts w:ascii="Times New Roman" w:hAnsi="Times New Roman" w:cs="Times New Roman"/>
          <w:sz w:val="24"/>
          <w:szCs w:val="24"/>
        </w:rPr>
        <w:t xml:space="preserve"> prepoznatljive uloge Božanstva u delu spasenja“ </w:t>
      </w:r>
      <w:r w:rsidR="00CD4B64">
        <w:rPr>
          <w:rFonts w:ascii="Times New Roman" w:hAnsi="Times New Roman" w:cs="Times New Roman"/>
          <w:sz w:val="24"/>
          <w:szCs w:val="24"/>
        </w:rPr>
        <w:t>–</w:t>
      </w:r>
      <w:r w:rsidRPr="00451C04">
        <w:rPr>
          <w:rFonts w:ascii="Times New Roman" w:hAnsi="Times New Roman" w:cs="Times New Roman"/>
          <w:sz w:val="24"/>
          <w:szCs w:val="24"/>
        </w:rPr>
        <w:t xml:space="preserve"> </w:t>
      </w:r>
      <w:bookmarkStart w:id="16" w:name="_Hlk219539326"/>
      <w:r w:rsidRPr="00451C04">
        <w:rPr>
          <w:rFonts w:ascii="Times New Roman" w:hAnsi="Times New Roman" w:cs="Times New Roman"/>
          <w:sz w:val="24"/>
          <w:szCs w:val="24"/>
        </w:rPr>
        <w:t>„</w:t>
      </w:r>
      <w:r w:rsidR="00CD4B64">
        <w:rPr>
          <w:rFonts w:ascii="Times New Roman" w:hAnsi="Times New Roman" w:cs="Times New Roman"/>
          <w:sz w:val="24"/>
          <w:szCs w:val="24"/>
        </w:rPr>
        <w:t>Druga poslanica Korinćanima</w:t>
      </w:r>
      <w:r w:rsidRPr="00451C04">
        <w:rPr>
          <w:rFonts w:ascii="Times New Roman" w:hAnsi="Times New Roman" w:cs="Times New Roman"/>
          <w:sz w:val="24"/>
          <w:szCs w:val="24"/>
        </w:rPr>
        <w:t>“</w:t>
      </w:r>
      <w:r w:rsidR="00CD4B64">
        <w:rPr>
          <w:rFonts w:ascii="Times New Roman" w:hAnsi="Times New Roman" w:cs="Times New Roman"/>
          <w:sz w:val="24"/>
          <w:szCs w:val="24"/>
        </w:rPr>
        <w:t>,</w:t>
      </w:r>
      <w:r w:rsidRPr="00451C04">
        <w:rPr>
          <w:rFonts w:ascii="Times New Roman" w:hAnsi="Times New Roman" w:cs="Times New Roman"/>
          <w:sz w:val="24"/>
          <w:szCs w:val="24"/>
        </w:rPr>
        <w:t xml:space="preserve"> u</w:t>
      </w:r>
      <w:r w:rsidR="00CD4B64">
        <w:rPr>
          <w:rFonts w:ascii="Times New Roman" w:hAnsi="Times New Roman" w:cs="Times New Roman"/>
          <w:sz w:val="24"/>
          <w:szCs w:val="24"/>
        </w:rPr>
        <w:t>:</w:t>
      </w:r>
      <w:r w:rsidRPr="00451C04">
        <w:rPr>
          <w:rFonts w:ascii="Times New Roman" w:hAnsi="Times New Roman" w:cs="Times New Roman"/>
          <w:sz w:val="24"/>
          <w:szCs w:val="24"/>
        </w:rPr>
        <w:t xml:space="preserve"> </w:t>
      </w:r>
      <w:r w:rsidR="00CD4B64">
        <w:rPr>
          <w:rFonts w:ascii="Times New Roman" w:hAnsi="Times New Roman" w:cs="Times New Roman"/>
          <w:sz w:val="24"/>
          <w:szCs w:val="24"/>
        </w:rPr>
        <w:t>„Endrjusov biblijski komentar“, urednik Anhel Miguel Rodrigez i dr, str. 1685</w:t>
      </w:r>
      <w:r w:rsidR="003845EC">
        <w:rPr>
          <w:rFonts w:ascii="Times New Roman" w:hAnsi="Times New Roman" w:cs="Times New Roman"/>
          <w:sz w:val="24"/>
          <w:szCs w:val="24"/>
        </w:rPr>
        <w:t>. originala (</w:t>
      </w:r>
      <w:r w:rsidR="003845EC" w:rsidRPr="003845EC">
        <w:rPr>
          <w:rFonts w:ascii="Times New Roman" w:hAnsi="Times New Roman" w:cs="Times New Roman"/>
          <w:i/>
          <w:iCs/>
          <w:sz w:val="24"/>
          <w:szCs w:val="24"/>
        </w:rPr>
        <w:t>2 Corinthians</w:t>
      </w:r>
      <w:r w:rsidR="003845EC">
        <w:rPr>
          <w:rFonts w:ascii="Times New Roman" w:hAnsi="Times New Roman" w:cs="Times New Roman"/>
          <w:sz w:val="24"/>
          <w:szCs w:val="24"/>
        </w:rPr>
        <w:t xml:space="preserve">, </w:t>
      </w:r>
      <w:r w:rsidR="003845EC" w:rsidRPr="003845EC">
        <w:rPr>
          <w:rFonts w:ascii="Times New Roman" w:hAnsi="Times New Roman" w:cs="Times New Roman"/>
          <w:sz w:val="24"/>
          <w:szCs w:val="24"/>
        </w:rPr>
        <w:t xml:space="preserve">in </w:t>
      </w:r>
      <w:r w:rsidR="003845EC" w:rsidRPr="003845EC">
        <w:rPr>
          <w:rFonts w:ascii="Times New Roman" w:hAnsi="Times New Roman" w:cs="Times New Roman"/>
          <w:i/>
          <w:iCs/>
          <w:sz w:val="24"/>
          <w:szCs w:val="24"/>
        </w:rPr>
        <w:t>Andrews Bible Commentary</w:t>
      </w:r>
      <w:r w:rsidR="003845EC" w:rsidRPr="003845EC">
        <w:rPr>
          <w:rFonts w:ascii="Times New Roman" w:hAnsi="Times New Roman" w:cs="Times New Roman"/>
          <w:sz w:val="24"/>
          <w:szCs w:val="24"/>
        </w:rPr>
        <w:t xml:space="preserve">, ed. Ángel Manuel Rodríguez et al. </w:t>
      </w:r>
      <w:r w:rsidR="003845EC">
        <w:rPr>
          <w:rFonts w:ascii="Times New Roman" w:hAnsi="Times New Roman" w:cs="Times New Roman"/>
          <w:sz w:val="24"/>
          <w:szCs w:val="24"/>
        </w:rPr>
        <w:t>[</w:t>
      </w:r>
      <w:r w:rsidR="003845EC" w:rsidRPr="003845EC">
        <w:rPr>
          <w:rFonts w:ascii="Times New Roman" w:hAnsi="Times New Roman" w:cs="Times New Roman"/>
          <w:sz w:val="24"/>
          <w:szCs w:val="24"/>
        </w:rPr>
        <w:t>Berrien Springs, MI: Andrews University Press, 2022</w:t>
      </w:r>
      <w:r w:rsidR="003845EC">
        <w:rPr>
          <w:rFonts w:ascii="Times New Roman" w:hAnsi="Times New Roman" w:cs="Times New Roman"/>
          <w:sz w:val="24"/>
          <w:szCs w:val="24"/>
        </w:rPr>
        <w:t>]</w:t>
      </w:r>
      <w:r w:rsidR="003845EC" w:rsidRPr="003845EC">
        <w:rPr>
          <w:rFonts w:ascii="Times New Roman" w:hAnsi="Times New Roman" w:cs="Times New Roman"/>
          <w:sz w:val="24"/>
          <w:szCs w:val="24"/>
        </w:rPr>
        <w:t>, p. 1685</w:t>
      </w:r>
      <w:r w:rsidR="003845EC">
        <w:rPr>
          <w:rFonts w:ascii="Times New Roman" w:hAnsi="Times New Roman" w:cs="Times New Roman"/>
          <w:sz w:val="24"/>
          <w:szCs w:val="24"/>
        </w:rPr>
        <w:t>)</w:t>
      </w:r>
      <w:r w:rsidRPr="00451C04">
        <w:rPr>
          <w:rFonts w:ascii="Times New Roman" w:hAnsi="Times New Roman" w:cs="Times New Roman"/>
          <w:sz w:val="24"/>
          <w:szCs w:val="24"/>
        </w:rPr>
        <w:t>.</w:t>
      </w:r>
      <w:bookmarkEnd w:id="16"/>
      <w:r w:rsidRPr="00451C04">
        <w:rPr>
          <w:rFonts w:ascii="Times New Roman" w:hAnsi="Times New Roman" w:cs="Times New Roman"/>
          <w:sz w:val="24"/>
          <w:szCs w:val="24"/>
        </w:rPr>
        <w:t xml:space="preserve"> Ljubav je </w:t>
      </w:r>
      <w:r w:rsidR="003845EC">
        <w:rPr>
          <w:rFonts w:ascii="Times New Roman" w:hAnsi="Times New Roman" w:cs="Times New Roman"/>
          <w:sz w:val="24"/>
          <w:szCs w:val="24"/>
        </w:rPr>
        <w:t>suštinska odlika</w:t>
      </w:r>
      <w:r w:rsidRPr="00451C04">
        <w:rPr>
          <w:rFonts w:ascii="Times New Roman" w:hAnsi="Times New Roman" w:cs="Times New Roman"/>
          <w:sz w:val="24"/>
          <w:szCs w:val="24"/>
        </w:rPr>
        <w:t xml:space="preserve"> Boga koji seže ka nama </w:t>
      </w:r>
      <w:r w:rsidR="003845EC">
        <w:rPr>
          <w:rFonts w:ascii="Times New Roman" w:hAnsi="Times New Roman" w:cs="Times New Roman"/>
          <w:sz w:val="24"/>
          <w:szCs w:val="24"/>
        </w:rPr>
        <w:t>s blagodaću</w:t>
      </w:r>
      <w:r w:rsidRPr="00451C04">
        <w:rPr>
          <w:rFonts w:ascii="Times New Roman" w:hAnsi="Times New Roman" w:cs="Times New Roman"/>
          <w:sz w:val="24"/>
          <w:szCs w:val="24"/>
        </w:rPr>
        <w:t xml:space="preserve"> i </w:t>
      </w:r>
      <w:r w:rsidR="003845EC">
        <w:rPr>
          <w:rFonts w:ascii="Times New Roman" w:hAnsi="Times New Roman" w:cs="Times New Roman"/>
          <w:sz w:val="24"/>
          <w:szCs w:val="24"/>
        </w:rPr>
        <w:t>ujedinjuje</w:t>
      </w:r>
      <w:r w:rsidRPr="00451C04">
        <w:rPr>
          <w:rFonts w:ascii="Times New Roman" w:hAnsi="Times New Roman" w:cs="Times New Roman"/>
          <w:sz w:val="24"/>
          <w:szCs w:val="24"/>
        </w:rPr>
        <w:t xml:space="preserve"> vernike u zajedništvu. Završavajući svoju poslanicu ovim trostrukim blagoslovom, Pavle podseća Korinćane </w:t>
      </w:r>
      <w:r w:rsidR="003845EC">
        <w:rPr>
          <w:rFonts w:ascii="Times New Roman" w:hAnsi="Times New Roman" w:cs="Times New Roman"/>
          <w:sz w:val="24"/>
          <w:szCs w:val="24"/>
        </w:rPr>
        <w:t>–</w:t>
      </w:r>
      <w:r w:rsidRPr="00451C04">
        <w:rPr>
          <w:rFonts w:ascii="Times New Roman" w:hAnsi="Times New Roman" w:cs="Times New Roman"/>
          <w:sz w:val="24"/>
          <w:szCs w:val="24"/>
        </w:rPr>
        <w:t xml:space="preserve"> koji su </w:t>
      </w:r>
      <w:r w:rsidR="003845EC">
        <w:rPr>
          <w:rFonts w:ascii="Times New Roman" w:hAnsi="Times New Roman" w:cs="Times New Roman"/>
          <w:sz w:val="24"/>
          <w:szCs w:val="24"/>
        </w:rPr>
        <w:t xml:space="preserve">bili </w:t>
      </w:r>
      <w:r w:rsidRPr="00451C04">
        <w:rPr>
          <w:rFonts w:ascii="Times New Roman" w:hAnsi="Times New Roman" w:cs="Times New Roman"/>
          <w:sz w:val="24"/>
          <w:szCs w:val="24"/>
        </w:rPr>
        <w:t xml:space="preserve">podeljena i problematična crkva </w:t>
      </w:r>
      <w:r w:rsidR="003845EC">
        <w:rPr>
          <w:rFonts w:ascii="Times New Roman" w:hAnsi="Times New Roman" w:cs="Times New Roman"/>
          <w:sz w:val="24"/>
          <w:szCs w:val="24"/>
        </w:rPr>
        <w:t>–</w:t>
      </w:r>
      <w:r w:rsidRPr="00451C04">
        <w:rPr>
          <w:rFonts w:ascii="Times New Roman" w:hAnsi="Times New Roman" w:cs="Times New Roman"/>
          <w:sz w:val="24"/>
          <w:szCs w:val="24"/>
        </w:rPr>
        <w:t xml:space="preserve"> da samo duboko iskustvo Božje ljubavi može </w:t>
      </w:r>
      <w:r w:rsidR="003845EC">
        <w:rPr>
          <w:rFonts w:ascii="Times New Roman" w:hAnsi="Times New Roman" w:cs="Times New Roman"/>
          <w:sz w:val="24"/>
          <w:szCs w:val="24"/>
        </w:rPr>
        <w:t>da obnovi</w:t>
      </w:r>
      <w:r w:rsidRPr="00451C04">
        <w:rPr>
          <w:rFonts w:ascii="Times New Roman" w:hAnsi="Times New Roman" w:cs="Times New Roman"/>
          <w:sz w:val="24"/>
          <w:szCs w:val="24"/>
        </w:rPr>
        <w:t xml:space="preserve"> njihovo jedinstvo, </w:t>
      </w:r>
      <w:r w:rsidR="003845EC">
        <w:rPr>
          <w:rFonts w:ascii="Times New Roman" w:hAnsi="Times New Roman" w:cs="Times New Roman"/>
          <w:sz w:val="24"/>
          <w:szCs w:val="24"/>
        </w:rPr>
        <w:t>da ih podupre</w:t>
      </w:r>
      <w:r w:rsidRPr="00451C04">
        <w:rPr>
          <w:rFonts w:ascii="Times New Roman" w:hAnsi="Times New Roman" w:cs="Times New Roman"/>
          <w:sz w:val="24"/>
          <w:szCs w:val="24"/>
        </w:rPr>
        <w:t xml:space="preserve"> </w:t>
      </w:r>
      <w:r w:rsidR="003845EC">
        <w:rPr>
          <w:rFonts w:ascii="Times New Roman" w:hAnsi="Times New Roman" w:cs="Times New Roman"/>
          <w:sz w:val="24"/>
          <w:szCs w:val="24"/>
        </w:rPr>
        <w:t>u građenju</w:t>
      </w:r>
      <w:r w:rsidRPr="00451C04">
        <w:rPr>
          <w:rFonts w:ascii="Times New Roman" w:hAnsi="Times New Roman" w:cs="Times New Roman"/>
          <w:sz w:val="24"/>
          <w:szCs w:val="24"/>
        </w:rPr>
        <w:t xml:space="preserve"> mir</w:t>
      </w:r>
      <w:r w:rsidR="003845EC">
        <w:rPr>
          <w:rFonts w:ascii="Times New Roman" w:hAnsi="Times New Roman" w:cs="Times New Roman"/>
          <w:sz w:val="24"/>
          <w:szCs w:val="24"/>
        </w:rPr>
        <w:t>a</w:t>
      </w:r>
      <w:r w:rsidRPr="00451C04">
        <w:rPr>
          <w:rFonts w:ascii="Times New Roman" w:hAnsi="Times New Roman" w:cs="Times New Roman"/>
          <w:sz w:val="24"/>
          <w:szCs w:val="24"/>
        </w:rPr>
        <w:t xml:space="preserve"> i </w:t>
      </w:r>
      <w:r w:rsidR="003845EC">
        <w:rPr>
          <w:rFonts w:ascii="Times New Roman" w:hAnsi="Times New Roman" w:cs="Times New Roman"/>
          <w:sz w:val="24"/>
          <w:szCs w:val="24"/>
        </w:rPr>
        <w:t xml:space="preserve">da </w:t>
      </w:r>
      <w:r w:rsidRPr="00451C04">
        <w:rPr>
          <w:rFonts w:ascii="Times New Roman" w:hAnsi="Times New Roman" w:cs="Times New Roman"/>
          <w:sz w:val="24"/>
          <w:szCs w:val="24"/>
        </w:rPr>
        <w:t>osnaži njihovo zajedništvo.</w:t>
      </w:r>
    </w:p>
    <w:p w14:paraId="7A0DA407" w14:textId="3FBF5FA3" w:rsidR="00451C04" w:rsidRPr="00451C04" w:rsidRDefault="00451C04" w:rsidP="00451C04">
      <w:pPr>
        <w:tabs>
          <w:tab w:val="left" w:pos="830"/>
        </w:tabs>
        <w:mirrorIndents/>
        <w:rPr>
          <w:rFonts w:ascii="Times New Roman" w:hAnsi="Times New Roman" w:cs="Times New Roman"/>
          <w:sz w:val="24"/>
          <w:szCs w:val="24"/>
        </w:rPr>
      </w:pPr>
      <w:r w:rsidRPr="0032393A">
        <w:rPr>
          <w:rFonts w:ascii="Times New Roman" w:hAnsi="Times New Roman" w:cs="Times New Roman"/>
          <w:b/>
          <w:bCs/>
          <w:sz w:val="24"/>
          <w:szCs w:val="24"/>
        </w:rPr>
        <w:t xml:space="preserve">4. Zajedništvo </w:t>
      </w:r>
      <w:r w:rsidR="0032393A" w:rsidRPr="0032393A">
        <w:rPr>
          <w:rFonts w:ascii="Times New Roman" w:hAnsi="Times New Roman" w:cs="Times New Roman"/>
          <w:b/>
          <w:bCs/>
          <w:sz w:val="24"/>
          <w:szCs w:val="24"/>
        </w:rPr>
        <w:t>je ishod odnosa:</w:t>
      </w:r>
      <w:r w:rsidR="0032393A">
        <w:rPr>
          <w:rFonts w:ascii="Times New Roman" w:hAnsi="Times New Roman" w:cs="Times New Roman"/>
          <w:sz w:val="24"/>
          <w:szCs w:val="24"/>
        </w:rPr>
        <w:t xml:space="preserve"> </w:t>
      </w:r>
      <w:r w:rsidRPr="00451C04">
        <w:rPr>
          <w:rFonts w:ascii="Times New Roman" w:hAnsi="Times New Roman" w:cs="Times New Roman"/>
          <w:sz w:val="24"/>
          <w:szCs w:val="24"/>
        </w:rPr>
        <w:t>Tema zajedništva je naglašena u 2. Korinćanima 13</w:t>
      </w:r>
      <w:r w:rsidR="003845EC">
        <w:rPr>
          <w:rFonts w:ascii="Times New Roman" w:hAnsi="Times New Roman" w:cs="Times New Roman"/>
          <w:sz w:val="24"/>
          <w:szCs w:val="24"/>
        </w:rPr>
        <w:t>,</w:t>
      </w:r>
      <w:r w:rsidRPr="00451C04">
        <w:rPr>
          <w:rFonts w:ascii="Times New Roman" w:hAnsi="Times New Roman" w:cs="Times New Roman"/>
          <w:sz w:val="24"/>
          <w:szCs w:val="24"/>
        </w:rPr>
        <w:t>1</w:t>
      </w:r>
      <w:r w:rsidR="003845EC">
        <w:rPr>
          <w:rFonts w:ascii="Times New Roman" w:hAnsi="Times New Roman" w:cs="Times New Roman"/>
          <w:sz w:val="24"/>
          <w:szCs w:val="24"/>
        </w:rPr>
        <w:t>3</w:t>
      </w:r>
      <w:r w:rsidRPr="00451C04">
        <w:rPr>
          <w:rFonts w:ascii="Times New Roman" w:hAnsi="Times New Roman" w:cs="Times New Roman"/>
          <w:sz w:val="24"/>
          <w:szCs w:val="24"/>
        </w:rPr>
        <w:t xml:space="preserve"> kao ishod </w:t>
      </w:r>
      <w:r w:rsidR="003845EC">
        <w:rPr>
          <w:rFonts w:ascii="Times New Roman" w:hAnsi="Times New Roman" w:cs="Times New Roman"/>
          <w:sz w:val="24"/>
          <w:szCs w:val="24"/>
        </w:rPr>
        <w:t>delovanja</w:t>
      </w:r>
      <w:r w:rsidRPr="00451C04">
        <w:rPr>
          <w:rFonts w:ascii="Times New Roman" w:hAnsi="Times New Roman" w:cs="Times New Roman"/>
          <w:sz w:val="24"/>
          <w:szCs w:val="24"/>
        </w:rPr>
        <w:t xml:space="preserve"> Svetog Duha koji se tiče odnosa. U ovom odlomku, „zajedništvo“ (</w:t>
      </w:r>
      <w:r w:rsidRPr="003845EC">
        <w:rPr>
          <w:rFonts w:ascii="Times New Roman" w:hAnsi="Times New Roman" w:cs="Times New Roman"/>
          <w:i/>
          <w:iCs/>
          <w:sz w:val="24"/>
          <w:szCs w:val="24"/>
        </w:rPr>
        <w:t>koinōnia</w:t>
      </w:r>
      <w:r w:rsidRPr="00451C04">
        <w:rPr>
          <w:rFonts w:ascii="Times New Roman" w:hAnsi="Times New Roman" w:cs="Times New Roman"/>
          <w:sz w:val="24"/>
          <w:szCs w:val="24"/>
        </w:rPr>
        <w:t xml:space="preserve">) se odnosi na zajedničko učešće, duboku relacijsku vezu koja postoji ne samo između vernika i </w:t>
      </w:r>
      <w:r w:rsidR="003845EC">
        <w:rPr>
          <w:rFonts w:ascii="Times New Roman" w:hAnsi="Times New Roman" w:cs="Times New Roman"/>
          <w:sz w:val="24"/>
          <w:szCs w:val="24"/>
        </w:rPr>
        <w:t xml:space="preserve">Svetog </w:t>
      </w:r>
      <w:r w:rsidRPr="00451C04">
        <w:rPr>
          <w:rFonts w:ascii="Times New Roman" w:hAnsi="Times New Roman" w:cs="Times New Roman"/>
          <w:sz w:val="24"/>
          <w:szCs w:val="24"/>
        </w:rPr>
        <w:t xml:space="preserve">Duha, već i među samim vernicima, zbog prisustva </w:t>
      </w:r>
      <w:r w:rsidR="003845EC">
        <w:rPr>
          <w:rFonts w:ascii="Times New Roman" w:hAnsi="Times New Roman" w:cs="Times New Roman"/>
          <w:sz w:val="24"/>
          <w:szCs w:val="24"/>
        </w:rPr>
        <w:t xml:space="preserve">Svetog </w:t>
      </w:r>
      <w:r w:rsidRPr="00451C04">
        <w:rPr>
          <w:rFonts w:ascii="Times New Roman" w:hAnsi="Times New Roman" w:cs="Times New Roman"/>
          <w:sz w:val="24"/>
          <w:szCs w:val="24"/>
        </w:rPr>
        <w:t xml:space="preserve">Duha koji ujedinjuje. Ovaj završni blagoslov </w:t>
      </w:r>
      <w:r w:rsidR="003845EC">
        <w:rPr>
          <w:rFonts w:ascii="Times New Roman" w:hAnsi="Times New Roman" w:cs="Times New Roman"/>
          <w:sz w:val="24"/>
          <w:szCs w:val="24"/>
        </w:rPr>
        <w:t>sažima</w:t>
      </w:r>
      <w:r w:rsidRPr="00451C04">
        <w:rPr>
          <w:rFonts w:ascii="Times New Roman" w:hAnsi="Times New Roman" w:cs="Times New Roman"/>
          <w:sz w:val="24"/>
          <w:szCs w:val="24"/>
        </w:rPr>
        <w:t xml:space="preserve"> srž hrišćanske zajednice: </w:t>
      </w:r>
      <w:r w:rsidR="003845EC">
        <w:rPr>
          <w:rFonts w:ascii="Times New Roman" w:hAnsi="Times New Roman" w:cs="Times New Roman"/>
          <w:sz w:val="24"/>
          <w:szCs w:val="24"/>
        </w:rPr>
        <w:t>Sveti D</w:t>
      </w:r>
      <w:r w:rsidRPr="00451C04">
        <w:rPr>
          <w:rFonts w:ascii="Times New Roman" w:hAnsi="Times New Roman" w:cs="Times New Roman"/>
          <w:sz w:val="24"/>
          <w:szCs w:val="24"/>
        </w:rPr>
        <w:t xml:space="preserve">uh stvara i održava jedinstvo i dubinu odnosa unutar crkve. Korintska zajednica, prethodno obeležena podelama i </w:t>
      </w:r>
      <w:r w:rsidR="006B271F">
        <w:rPr>
          <w:rFonts w:ascii="Times New Roman" w:hAnsi="Times New Roman" w:cs="Times New Roman"/>
          <w:sz w:val="24"/>
          <w:szCs w:val="24"/>
        </w:rPr>
        <w:t>rivalstvom</w:t>
      </w:r>
      <w:r w:rsidRPr="00451C04">
        <w:rPr>
          <w:rFonts w:ascii="Times New Roman" w:hAnsi="Times New Roman" w:cs="Times New Roman"/>
          <w:sz w:val="24"/>
          <w:szCs w:val="24"/>
        </w:rPr>
        <w:t xml:space="preserve">, sada je </w:t>
      </w:r>
      <w:r w:rsidR="006B271F">
        <w:rPr>
          <w:rFonts w:ascii="Times New Roman" w:hAnsi="Times New Roman" w:cs="Times New Roman"/>
          <w:sz w:val="24"/>
          <w:szCs w:val="24"/>
        </w:rPr>
        <w:t>bila pozvana</w:t>
      </w:r>
      <w:r w:rsidRPr="00451C04">
        <w:rPr>
          <w:rFonts w:ascii="Times New Roman" w:hAnsi="Times New Roman" w:cs="Times New Roman"/>
          <w:sz w:val="24"/>
          <w:szCs w:val="24"/>
        </w:rPr>
        <w:t xml:space="preserve"> da iskusi pomirenje i </w:t>
      </w:r>
      <w:r w:rsidR="006B271F">
        <w:rPr>
          <w:rFonts w:ascii="Times New Roman" w:hAnsi="Times New Roman" w:cs="Times New Roman"/>
          <w:sz w:val="24"/>
          <w:szCs w:val="24"/>
        </w:rPr>
        <w:t>sklad</w:t>
      </w:r>
      <w:r w:rsidRPr="00451C04">
        <w:rPr>
          <w:rFonts w:ascii="Times New Roman" w:hAnsi="Times New Roman" w:cs="Times New Roman"/>
          <w:sz w:val="24"/>
          <w:szCs w:val="24"/>
        </w:rPr>
        <w:t xml:space="preserve"> kroz zajedništvo koje </w:t>
      </w:r>
      <w:r w:rsidR="006B271F">
        <w:rPr>
          <w:rFonts w:ascii="Times New Roman" w:hAnsi="Times New Roman" w:cs="Times New Roman"/>
          <w:sz w:val="24"/>
          <w:szCs w:val="24"/>
        </w:rPr>
        <w:t xml:space="preserve">je delo Svetog </w:t>
      </w:r>
      <w:r w:rsidRPr="00451C04">
        <w:rPr>
          <w:rFonts w:ascii="Times New Roman" w:hAnsi="Times New Roman" w:cs="Times New Roman"/>
          <w:sz w:val="24"/>
          <w:szCs w:val="24"/>
        </w:rPr>
        <w:t>Duh</w:t>
      </w:r>
      <w:r w:rsidR="006B271F">
        <w:rPr>
          <w:rFonts w:ascii="Times New Roman" w:hAnsi="Times New Roman" w:cs="Times New Roman"/>
          <w:sz w:val="24"/>
          <w:szCs w:val="24"/>
        </w:rPr>
        <w:t>a</w:t>
      </w:r>
      <w:r w:rsidRPr="00451C04">
        <w:rPr>
          <w:rFonts w:ascii="Times New Roman" w:hAnsi="Times New Roman" w:cs="Times New Roman"/>
          <w:sz w:val="24"/>
          <w:szCs w:val="24"/>
        </w:rPr>
        <w:t>.</w:t>
      </w:r>
    </w:p>
    <w:p w14:paraId="785A9DAC" w14:textId="1D5A9D29" w:rsidR="00451C04" w:rsidRP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t>Pavle se</w:t>
      </w:r>
      <w:r w:rsidR="006B271F">
        <w:rPr>
          <w:rFonts w:ascii="Times New Roman" w:hAnsi="Times New Roman" w:cs="Times New Roman"/>
          <w:sz w:val="24"/>
          <w:szCs w:val="24"/>
        </w:rPr>
        <w:t xml:space="preserve"> i na nekim drugim mestima</w:t>
      </w:r>
      <w:r w:rsidRPr="00451C04">
        <w:rPr>
          <w:rFonts w:ascii="Times New Roman" w:hAnsi="Times New Roman" w:cs="Times New Roman"/>
          <w:sz w:val="24"/>
          <w:szCs w:val="24"/>
        </w:rPr>
        <w:t xml:space="preserve"> poziva na ovu temu jedinstva koje</w:t>
      </w:r>
      <w:r w:rsidR="006B271F">
        <w:rPr>
          <w:rFonts w:ascii="Times New Roman" w:hAnsi="Times New Roman" w:cs="Times New Roman"/>
          <w:sz w:val="24"/>
          <w:szCs w:val="24"/>
        </w:rPr>
        <w:t xml:space="preserve"> Sveti</w:t>
      </w:r>
      <w:r w:rsidRPr="00451C04">
        <w:rPr>
          <w:rFonts w:ascii="Times New Roman" w:hAnsi="Times New Roman" w:cs="Times New Roman"/>
          <w:sz w:val="24"/>
          <w:szCs w:val="24"/>
        </w:rPr>
        <w:t xml:space="preserve"> Duh omogućava. U Fili</w:t>
      </w:r>
      <w:r w:rsidR="006B271F">
        <w:rPr>
          <w:rFonts w:ascii="Times New Roman" w:hAnsi="Times New Roman" w:cs="Times New Roman"/>
          <w:sz w:val="24"/>
          <w:szCs w:val="24"/>
        </w:rPr>
        <w:t>b</w:t>
      </w:r>
      <w:r w:rsidRPr="00451C04">
        <w:rPr>
          <w:rFonts w:ascii="Times New Roman" w:hAnsi="Times New Roman" w:cs="Times New Roman"/>
          <w:sz w:val="24"/>
          <w:szCs w:val="24"/>
        </w:rPr>
        <w:t>ljanima 2</w:t>
      </w:r>
      <w:r w:rsidR="006B271F">
        <w:rPr>
          <w:rFonts w:ascii="Times New Roman" w:hAnsi="Times New Roman" w:cs="Times New Roman"/>
          <w:sz w:val="24"/>
          <w:szCs w:val="24"/>
        </w:rPr>
        <w:t>,</w:t>
      </w:r>
      <w:r w:rsidRPr="00451C04">
        <w:rPr>
          <w:rFonts w:ascii="Times New Roman" w:hAnsi="Times New Roman" w:cs="Times New Roman"/>
          <w:sz w:val="24"/>
          <w:szCs w:val="24"/>
        </w:rPr>
        <w:t>1</w:t>
      </w:r>
      <w:r w:rsidR="006B271F">
        <w:rPr>
          <w:rFonts w:ascii="Times New Roman" w:hAnsi="Times New Roman" w:cs="Times New Roman"/>
          <w:sz w:val="24"/>
          <w:szCs w:val="24"/>
        </w:rPr>
        <w:t>.</w:t>
      </w:r>
      <w:r w:rsidRPr="00451C04">
        <w:rPr>
          <w:rFonts w:ascii="Times New Roman" w:hAnsi="Times New Roman" w:cs="Times New Roman"/>
          <w:sz w:val="24"/>
          <w:szCs w:val="24"/>
        </w:rPr>
        <w:t xml:space="preserve">2, on ohrabruje svoje čitaoce: „Ako, dakle, ima utehe u Hristu, ako li ima utehe ljubavi, ako li ima zajednice Duha, ako li ima </w:t>
      </w:r>
      <w:r w:rsidR="006B271F">
        <w:rPr>
          <w:rFonts w:ascii="Times New Roman" w:hAnsi="Times New Roman" w:cs="Times New Roman"/>
          <w:sz w:val="24"/>
          <w:szCs w:val="24"/>
        </w:rPr>
        <w:t>blagodati</w:t>
      </w:r>
      <w:r w:rsidRPr="00451C04">
        <w:rPr>
          <w:rFonts w:ascii="Times New Roman" w:hAnsi="Times New Roman" w:cs="Times New Roman"/>
          <w:sz w:val="24"/>
          <w:szCs w:val="24"/>
        </w:rPr>
        <w:t xml:space="preserve"> i milosrđa, ispunite moju radost, da isto mislite, da istu ljubav imate, da ste složni i jednodušni“</w:t>
      </w:r>
      <w:r w:rsidR="006B271F">
        <w:rPr>
          <w:rFonts w:ascii="Times New Roman" w:hAnsi="Times New Roman" w:cs="Times New Roman"/>
          <w:sz w:val="24"/>
          <w:szCs w:val="24"/>
        </w:rPr>
        <w:t xml:space="preserve"> (</w:t>
      </w:r>
      <w:r w:rsidR="006B271F" w:rsidRPr="006B271F">
        <w:rPr>
          <w:rFonts w:ascii="Times New Roman" w:hAnsi="Times New Roman" w:cs="Times New Roman"/>
          <w:i/>
          <w:iCs/>
          <w:sz w:val="24"/>
          <w:szCs w:val="24"/>
        </w:rPr>
        <w:t>ESV</w:t>
      </w:r>
      <w:r w:rsidR="006B271F">
        <w:rPr>
          <w:rFonts w:ascii="Times New Roman" w:hAnsi="Times New Roman" w:cs="Times New Roman"/>
          <w:sz w:val="24"/>
          <w:szCs w:val="24"/>
        </w:rPr>
        <w:t>).</w:t>
      </w:r>
      <w:r w:rsidRPr="00451C04">
        <w:rPr>
          <w:rFonts w:ascii="Times New Roman" w:hAnsi="Times New Roman" w:cs="Times New Roman"/>
          <w:sz w:val="24"/>
          <w:szCs w:val="24"/>
        </w:rPr>
        <w:t xml:space="preserve"> Slično, u Rimljanima 15</w:t>
      </w:r>
      <w:r w:rsidR="006B271F">
        <w:rPr>
          <w:rFonts w:ascii="Times New Roman" w:hAnsi="Times New Roman" w:cs="Times New Roman"/>
          <w:sz w:val="24"/>
          <w:szCs w:val="24"/>
        </w:rPr>
        <w:t>,</w:t>
      </w:r>
      <w:r w:rsidRPr="00451C04">
        <w:rPr>
          <w:rFonts w:ascii="Times New Roman" w:hAnsi="Times New Roman" w:cs="Times New Roman"/>
          <w:sz w:val="24"/>
          <w:szCs w:val="24"/>
        </w:rPr>
        <w:t>5</w:t>
      </w:r>
      <w:r w:rsidR="006B271F">
        <w:rPr>
          <w:rFonts w:ascii="Times New Roman" w:hAnsi="Times New Roman" w:cs="Times New Roman"/>
          <w:sz w:val="24"/>
          <w:szCs w:val="24"/>
        </w:rPr>
        <w:t>.</w:t>
      </w:r>
      <w:r w:rsidRPr="00451C04">
        <w:rPr>
          <w:rFonts w:ascii="Times New Roman" w:hAnsi="Times New Roman" w:cs="Times New Roman"/>
          <w:sz w:val="24"/>
          <w:szCs w:val="24"/>
        </w:rPr>
        <w:t>6, Pavle se moli: „</w:t>
      </w:r>
      <w:r w:rsidR="006B271F" w:rsidRPr="006B271F">
        <w:rPr>
          <w:rFonts w:ascii="Times New Roman" w:hAnsi="Times New Roman" w:cs="Times New Roman"/>
          <w:sz w:val="24"/>
          <w:szCs w:val="24"/>
        </w:rPr>
        <w:t xml:space="preserve">A Bog trpljenja i utjehe da vam da da složno mislite među sobom po Hristu Isusu, </w:t>
      </w:r>
      <w:r w:rsidR="006B271F">
        <w:rPr>
          <w:rFonts w:ascii="Times New Roman" w:hAnsi="Times New Roman" w:cs="Times New Roman"/>
          <w:sz w:val="24"/>
          <w:szCs w:val="24"/>
        </w:rPr>
        <w:t>d</w:t>
      </w:r>
      <w:r w:rsidR="006B271F" w:rsidRPr="006B271F">
        <w:rPr>
          <w:rFonts w:ascii="Times New Roman" w:hAnsi="Times New Roman" w:cs="Times New Roman"/>
          <w:sz w:val="24"/>
          <w:szCs w:val="24"/>
        </w:rPr>
        <w:t xml:space="preserve">a jednodušno jednijem ustima slavite Boga i </w:t>
      </w:r>
      <w:r w:rsidR="006B271F">
        <w:rPr>
          <w:rFonts w:ascii="Times New Roman" w:hAnsi="Times New Roman" w:cs="Times New Roman"/>
          <w:sz w:val="24"/>
          <w:szCs w:val="24"/>
        </w:rPr>
        <w:t>o</w:t>
      </w:r>
      <w:r w:rsidR="006B271F" w:rsidRPr="006B271F">
        <w:rPr>
          <w:rFonts w:ascii="Times New Roman" w:hAnsi="Times New Roman" w:cs="Times New Roman"/>
          <w:sz w:val="24"/>
          <w:szCs w:val="24"/>
        </w:rPr>
        <w:t>ca Gospoda našega Isusa Hrista</w:t>
      </w:r>
      <w:r w:rsidRPr="00451C04">
        <w:rPr>
          <w:rFonts w:ascii="Times New Roman" w:hAnsi="Times New Roman" w:cs="Times New Roman"/>
          <w:sz w:val="24"/>
          <w:szCs w:val="24"/>
        </w:rPr>
        <w:t xml:space="preserve">.“ </w:t>
      </w:r>
      <w:r w:rsidR="00955268" w:rsidRPr="00955268">
        <w:rPr>
          <w:rFonts w:ascii="Times New Roman" w:hAnsi="Times New Roman" w:cs="Times New Roman"/>
          <w:sz w:val="24"/>
          <w:szCs w:val="24"/>
        </w:rPr>
        <w:t xml:space="preserve">Sklad je rezultat delovanja Božjeg Duha u odnosima, koji </w:t>
      </w:r>
      <w:r w:rsidR="00955268">
        <w:rPr>
          <w:rFonts w:ascii="Times New Roman" w:hAnsi="Times New Roman" w:cs="Times New Roman"/>
          <w:sz w:val="24"/>
          <w:szCs w:val="24"/>
        </w:rPr>
        <w:t>podstiče</w:t>
      </w:r>
      <w:r w:rsidR="00955268" w:rsidRPr="00955268">
        <w:rPr>
          <w:rFonts w:ascii="Times New Roman" w:hAnsi="Times New Roman" w:cs="Times New Roman"/>
          <w:sz w:val="24"/>
          <w:szCs w:val="24"/>
        </w:rPr>
        <w:t xml:space="preserve"> uzajamnu ljubav</w:t>
      </w:r>
      <w:r w:rsidR="00955268">
        <w:rPr>
          <w:rFonts w:ascii="Times New Roman" w:hAnsi="Times New Roman" w:cs="Times New Roman"/>
          <w:sz w:val="24"/>
          <w:szCs w:val="24"/>
        </w:rPr>
        <w:t xml:space="preserve"> među vernicima</w:t>
      </w:r>
      <w:r w:rsidR="00955268" w:rsidRPr="00955268">
        <w:rPr>
          <w:rFonts w:ascii="Times New Roman" w:hAnsi="Times New Roman" w:cs="Times New Roman"/>
          <w:sz w:val="24"/>
          <w:szCs w:val="24"/>
        </w:rPr>
        <w:t xml:space="preserve"> i zajedničko bogosluženje</w:t>
      </w:r>
      <w:r w:rsidRPr="00451C04">
        <w:rPr>
          <w:rFonts w:ascii="Times New Roman" w:hAnsi="Times New Roman" w:cs="Times New Roman"/>
          <w:sz w:val="24"/>
          <w:szCs w:val="24"/>
        </w:rPr>
        <w:t>.</w:t>
      </w:r>
    </w:p>
    <w:p w14:paraId="3DE99023" w14:textId="5DF6415E" w:rsidR="00451C04" w:rsidRDefault="00451C04" w:rsidP="00451C04">
      <w:pPr>
        <w:tabs>
          <w:tab w:val="left" w:pos="830"/>
        </w:tabs>
        <w:mirrorIndents/>
        <w:rPr>
          <w:rFonts w:ascii="Times New Roman" w:hAnsi="Times New Roman" w:cs="Times New Roman"/>
          <w:sz w:val="24"/>
          <w:szCs w:val="24"/>
        </w:rPr>
      </w:pPr>
      <w:r w:rsidRPr="00451C04">
        <w:rPr>
          <w:rFonts w:ascii="Times New Roman" w:hAnsi="Times New Roman" w:cs="Times New Roman"/>
          <w:sz w:val="24"/>
          <w:szCs w:val="24"/>
        </w:rPr>
        <w:lastRenderedPageBreak/>
        <w:t>U Galatima 5</w:t>
      </w:r>
      <w:r w:rsidR="00955268">
        <w:rPr>
          <w:rFonts w:ascii="Times New Roman" w:hAnsi="Times New Roman" w:cs="Times New Roman"/>
          <w:sz w:val="24"/>
          <w:szCs w:val="24"/>
        </w:rPr>
        <w:t>,</w:t>
      </w:r>
      <w:r w:rsidRPr="00451C04">
        <w:rPr>
          <w:rFonts w:ascii="Times New Roman" w:hAnsi="Times New Roman" w:cs="Times New Roman"/>
          <w:sz w:val="24"/>
          <w:szCs w:val="24"/>
        </w:rPr>
        <w:t xml:space="preserve">22–26, Pavle opisuje </w:t>
      </w:r>
      <w:r w:rsidR="00955268">
        <w:rPr>
          <w:rFonts w:ascii="Times New Roman" w:hAnsi="Times New Roman" w:cs="Times New Roman"/>
          <w:sz w:val="24"/>
          <w:szCs w:val="24"/>
        </w:rPr>
        <w:t>rod Duha</w:t>
      </w:r>
      <w:r w:rsidRPr="00451C04">
        <w:rPr>
          <w:rFonts w:ascii="Times New Roman" w:hAnsi="Times New Roman" w:cs="Times New Roman"/>
          <w:sz w:val="24"/>
          <w:szCs w:val="24"/>
        </w:rPr>
        <w:t xml:space="preserve"> kao ljubav, mir i krotost</w:t>
      </w:r>
      <w:r w:rsidR="00955268">
        <w:rPr>
          <w:rFonts w:ascii="Times New Roman" w:hAnsi="Times New Roman" w:cs="Times New Roman"/>
          <w:sz w:val="24"/>
          <w:szCs w:val="24"/>
        </w:rPr>
        <w:t xml:space="preserve"> – vrline vezane za odnose koje su neophodne za </w:t>
      </w:r>
      <w:r w:rsidRPr="00451C04">
        <w:rPr>
          <w:rFonts w:ascii="Times New Roman" w:hAnsi="Times New Roman" w:cs="Times New Roman"/>
          <w:sz w:val="24"/>
          <w:szCs w:val="24"/>
        </w:rPr>
        <w:t>život zajednice. Dakle, u 2. Korinćanima 13</w:t>
      </w:r>
      <w:r w:rsidR="00955268">
        <w:rPr>
          <w:rFonts w:ascii="Times New Roman" w:hAnsi="Times New Roman" w:cs="Times New Roman"/>
          <w:sz w:val="24"/>
          <w:szCs w:val="24"/>
        </w:rPr>
        <w:t>,</w:t>
      </w:r>
      <w:r w:rsidRPr="00451C04">
        <w:rPr>
          <w:rFonts w:ascii="Times New Roman" w:hAnsi="Times New Roman" w:cs="Times New Roman"/>
          <w:sz w:val="24"/>
          <w:szCs w:val="24"/>
        </w:rPr>
        <w:t>1</w:t>
      </w:r>
      <w:r w:rsidR="00955268">
        <w:rPr>
          <w:rFonts w:ascii="Times New Roman" w:hAnsi="Times New Roman" w:cs="Times New Roman"/>
          <w:sz w:val="24"/>
          <w:szCs w:val="24"/>
        </w:rPr>
        <w:t>3</w:t>
      </w:r>
      <w:r w:rsidRPr="00451C04">
        <w:rPr>
          <w:rFonts w:ascii="Times New Roman" w:hAnsi="Times New Roman" w:cs="Times New Roman"/>
          <w:sz w:val="24"/>
          <w:szCs w:val="24"/>
        </w:rPr>
        <w:t>, Pavle ne nudi samo opšti ili uobičajeni oproštajni blagoslov; on izlaže viziju onoga što</w:t>
      </w:r>
      <w:r w:rsidR="00955268">
        <w:rPr>
          <w:rFonts w:ascii="Times New Roman" w:hAnsi="Times New Roman" w:cs="Times New Roman"/>
          <w:sz w:val="24"/>
          <w:szCs w:val="24"/>
        </w:rPr>
        <w:t xml:space="preserve"> Sveti</w:t>
      </w:r>
      <w:r w:rsidRPr="00451C04">
        <w:rPr>
          <w:rFonts w:ascii="Times New Roman" w:hAnsi="Times New Roman" w:cs="Times New Roman"/>
          <w:sz w:val="24"/>
          <w:szCs w:val="24"/>
        </w:rPr>
        <w:t xml:space="preserve"> Duh čini mogućim: pomirenu, blagodaću ispunjenu zajednicu punu ljubavi, povezanu u božanskom zajedništvu. „Blagodat, ljubav i zajednica nisu prirodni ljudskim bićima, ali oni </w:t>
      </w:r>
      <w:r w:rsidR="00955268">
        <w:rPr>
          <w:rFonts w:ascii="Times New Roman" w:hAnsi="Times New Roman" w:cs="Times New Roman"/>
          <w:sz w:val="24"/>
          <w:szCs w:val="24"/>
        </w:rPr>
        <w:t>se ulivaju</w:t>
      </w:r>
      <w:r w:rsidRPr="00451C04">
        <w:rPr>
          <w:rFonts w:ascii="Times New Roman" w:hAnsi="Times New Roman" w:cs="Times New Roman"/>
          <w:sz w:val="24"/>
          <w:szCs w:val="24"/>
        </w:rPr>
        <w:t xml:space="preserve"> u crkvu od lica Božanstva kao božanski darovi. To su bili darovi koji su mogli </w:t>
      </w:r>
      <w:r w:rsidR="00955268">
        <w:rPr>
          <w:rFonts w:ascii="Times New Roman" w:hAnsi="Times New Roman" w:cs="Times New Roman"/>
          <w:sz w:val="24"/>
          <w:szCs w:val="24"/>
        </w:rPr>
        <w:t>da iscele</w:t>
      </w:r>
      <w:r w:rsidRPr="00451C04">
        <w:rPr>
          <w:rFonts w:ascii="Times New Roman" w:hAnsi="Times New Roman" w:cs="Times New Roman"/>
          <w:sz w:val="24"/>
          <w:szCs w:val="24"/>
        </w:rPr>
        <w:t xml:space="preserve"> crkvu u Korintu i </w:t>
      </w:r>
      <w:r w:rsidR="00955268">
        <w:rPr>
          <w:rFonts w:ascii="Times New Roman" w:hAnsi="Times New Roman" w:cs="Times New Roman"/>
          <w:sz w:val="24"/>
          <w:szCs w:val="24"/>
        </w:rPr>
        <w:t>da</w:t>
      </w:r>
      <w:r w:rsidRPr="00451C04">
        <w:rPr>
          <w:rFonts w:ascii="Times New Roman" w:hAnsi="Times New Roman" w:cs="Times New Roman"/>
          <w:sz w:val="24"/>
          <w:szCs w:val="24"/>
        </w:rPr>
        <w:t xml:space="preserve"> je priprem</w:t>
      </w:r>
      <w:r w:rsidR="00955268">
        <w:rPr>
          <w:rFonts w:ascii="Times New Roman" w:hAnsi="Times New Roman" w:cs="Times New Roman"/>
          <w:sz w:val="24"/>
          <w:szCs w:val="24"/>
        </w:rPr>
        <w:t>e</w:t>
      </w:r>
      <w:r w:rsidRPr="00451C04">
        <w:rPr>
          <w:rFonts w:ascii="Times New Roman" w:hAnsi="Times New Roman" w:cs="Times New Roman"/>
          <w:sz w:val="24"/>
          <w:szCs w:val="24"/>
        </w:rPr>
        <w:t xml:space="preserve"> za ostvarenje hrišćanske nade prilikom povratka Gospoda</w:t>
      </w:r>
      <w:r w:rsidR="00955268">
        <w:rPr>
          <w:rFonts w:ascii="Times New Roman" w:hAnsi="Times New Roman" w:cs="Times New Roman"/>
          <w:sz w:val="24"/>
          <w:szCs w:val="24"/>
        </w:rPr>
        <w:t xml:space="preserve"> Isusa Hrista“ –</w:t>
      </w:r>
      <w:r w:rsidRPr="00451C04">
        <w:rPr>
          <w:rFonts w:ascii="Times New Roman" w:hAnsi="Times New Roman" w:cs="Times New Roman"/>
          <w:sz w:val="24"/>
          <w:szCs w:val="24"/>
        </w:rPr>
        <w:t xml:space="preserve"> </w:t>
      </w:r>
      <w:r w:rsidR="00955268" w:rsidRPr="00955268">
        <w:rPr>
          <w:rFonts w:ascii="Times New Roman" w:hAnsi="Times New Roman" w:cs="Times New Roman"/>
          <w:sz w:val="24"/>
          <w:szCs w:val="24"/>
        </w:rPr>
        <w:t>„Druga poslanica Korinćanima“, u: „Endrjusov biblijski komentar“, urednik Anhel Miguel Rodrigez i dr, str. 1685. originala (</w:t>
      </w:r>
      <w:r w:rsidR="00955268" w:rsidRPr="00955268">
        <w:rPr>
          <w:rFonts w:ascii="Times New Roman" w:hAnsi="Times New Roman" w:cs="Times New Roman"/>
          <w:i/>
          <w:iCs/>
          <w:sz w:val="24"/>
          <w:szCs w:val="24"/>
        </w:rPr>
        <w:t>2 Corinthians</w:t>
      </w:r>
      <w:r w:rsidR="00955268" w:rsidRPr="00955268">
        <w:rPr>
          <w:rFonts w:ascii="Times New Roman" w:hAnsi="Times New Roman" w:cs="Times New Roman"/>
          <w:sz w:val="24"/>
          <w:szCs w:val="24"/>
        </w:rPr>
        <w:t xml:space="preserve">, in </w:t>
      </w:r>
      <w:r w:rsidR="00955268" w:rsidRPr="00955268">
        <w:rPr>
          <w:rFonts w:ascii="Times New Roman" w:hAnsi="Times New Roman" w:cs="Times New Roman"/>
          <w:i/>
          <w:iCs/>
          <w:sz w:val="24"/>
          <w:szCs w:val="24"/>
        </w:rPr>
        <w:t>Andrews Bible Commentary</w:t>
      </w:r>
      <w:r w:rsidR="00955268" w:rsidRPr="00955268">
        <w:rPr>
          <w:rFonts w:ascii="Times New Roman" w:hAnsi="Times New Roman" w:cs="Times New Roman"/>
          <w:sz w:val="24"/>
          <w:szCs w:val="24"/>
        </w:rPr>
        <w:t>, ed. Ángel Manuel Rodríguez et al. [Berrien Springs, MI: Andrews University Press, 2022], p. 1685).</w:t>
      </w:r>
    </w:p>
    <w:p w14:paraId="76538AC7" w14:textId="77777777" w:rsidR="00955268" w:rsidRPr="00451C04" w:rsidRDefault="00955268" w:rsidP="00451C04">
      <w:pPr>
        <w:tabs>
          <w:tab w:val="left" w:pos="830"/>
        </w:tabs>
        <w:mirrorIndents/>
        <w:rPr>
          <w:rFonts w:ascii="Times New Roman" w:hAnsi="Times New Roman" w:cs="Times New Roman"/>
          <w:sz w:val="24"/>
          <w:szCs w:val="24"/>
        </w:rPr>
      </w:pPr>
    </w:p>
    <w:p w14:paraId="444B72AB" w14:textId="210EA6AF" w:rsidR="00451C04" w:rsidRPr="00451C04" w:rsidRDefault="00451C04" w:rsidP="00451C04">
      <w:pPr>
        <w:tabs>
          <w:tab w:val="left" w:pos="830"/>
        </w:tabs>
        <w:mirrorIndents/>
        <w:rPr>
          <w:rFonts w:ascii="Times New Roman" w:hAnsi="Times New Roman" w:cs="Times New Roman"/>
          <w:b/>
          <w:bCs/>
          <w:sz w:val="24"/>
          <w:szCs w:val="24"/>
          <w:u w:val="single"/>
        </w:rPr>
      </w:pPr>
      <w:r w:rsidRPr="00451C04">
        <w:rPr>
          <w:rFonts w:ascii="Times New Roman" w:hAnsi="Times New Roman" w:cs="Times New Roman"/>
          <w:b/>
          <w:bCs/>
          <w:sz w:val="24"/>
          <w:szCs w:val="24"/>
          <w:u w:val="single"/>
        </w:rPr>
        <w:t>Treći deo: Primena u životu</w:t>
      </w:r>
    </w:p>
    <w:p w14:paraId="6254A684" w14:textId="77777777" w:rsidR="00451C04" w:rsidRDefault="00451C04" w:rsidP="00451C04">
      <w:pPr>
        <w:tabs>
          <w:tab w:val="left" w:pos="830"/>
        </w:tabs>
        <w:mirrorIndents/>
        <w:rPr>
          <w:rFonts w:ascii="Times New Roman" w:hAnsi="Times New Roman" w:cs="Times New Roman"/>
          <w:sz w:val="24"/>
          <w:szCs w:val="24"/>
        </w:rPr>
      </w:pPr>
    </w:p>
    <w:p w14:paraId="133AFD9E" w14:textId="32C3CF56" w:rsidR="006F6A5B" w:rsidRPr="006F6A5B" w:rsidRDefault="00955268" w:rsidP="006F6A5B">
      <w:pPr>
        <w:tabs>
          <w:tab w:val="left" w:pos="830"/>
        </w:tabs>
        <w:mirrorIndents/>
        <w:rPr>
          <w:rFonts w:ascii="Times New Roman" w:hAnsi="Times New Roman" w:cs="Times New Roman"/>
          <w:sz w:val="24"/>
          <w:szCs w:val="24"/>
        </w:rPr>
      </w:pPr>
      <w:r>
        <w:rPr>
          <w:rFonts w:ascii="Times New Roman" w:hAnsi="Times New Roman" w:cs="Times New Roman"/>
          <w:sz w:val="24"/>
          <w:szCs w:val="24"/>
        </w:rPr>
        <w:t>Razgovarajte u vašem razredu o sledećim pitanjima u svetlu teksta iz</w:t>
      </w:r>
      <w:r w:rsidR="006F6A5B" w:rsidRPr="006F6A5B">
        <w:rPr>
          <w:rFonts w:ascii="Times New Roman" w:hAnsi="Times New Roman" w:cs="Times New Roman"/>
          <w:sz w:val="24"/>
          <w:szCs w:val="24"/>
        </w:rPr>
        <w:t xml:space="preserve"> 2. Korinćanima 13</w:t>
      </w:r>
      <w:r>
        <w:rPr>
          <w:rFonts w:ascii="Times New Roman" w:hAnsi="Times New Roman" w:cs="Times New Roman"/>
          <w:sz w:val="24"/>
          <w:szCs w:val="24"/>
        </w:rPr>
        <w:t>,</w:t>
      </w:r>
      <w:r w:rsidR="006F6A5B" w:rsidRPr="006F6A5B">
        <w:rPr>
          <w:rFonts w:ascii="Times New Roman" w:hAnsi="Times New Roman" w:cs="Times New Roman"/>
          <w:sz w:val="24"/>
          <w:szCs w:val="24"/>
        </w:rPr>
        <w:t>11–1</w:t>
      </w:r>
      <w:r>
        <w:rPr>
          <w:rFonts w:ascii="Times New Roman" w:hAnsi="Times New Roman" w:cs="Times New Roman"/>
          <w:sz w:val="24"/>
          <w:szCs w:val="24"/>
        </w:rPr>
        <w:t>3</w:t>
      </w:r>
      <w:r w:rsidR="006F6A5B" w:rsidRPr="006F6A5B">
        <w:rPr>
          <w:rFonts w:ascii="Times New Roman" w:hAnsi="Times New Roman" w:cs="Times New Roman"/>
          <w:sz w:val="24"/>
          <w:szCs w:val="24"/>
        </w:rPr>
        <w:t>:</w:t>
      </w:r>
    </w:p>
    <w:p w14:paraId="592064B3" w14:textId="045EBB9D"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U 2. Korinćanima 13</w:t>
      </w:r>
      <w:r w:rsidR="00955268">
        <w:rPr>
          <w:rFonts w:ascii="Times New Roman" w:hAnsi="Times New Roman" w:cs="Times New Roman"/>
          <w:sz w:val="24"/>
          <w:szCs w:val="24"/>
        </w:rPr>
        <w:t>,</w:t>
      </w:r>
      <w:r w:rsidRPr="006F6A5B">
        <w:rPr>
          <w:rFonts w:ascii="Times New Roman" w:hAnsi="Times New Roman" w:cs="Times New Roman"/>
          <w:sz w:val="24"/>
          <w:szCs w:val="24"/>
        </w:rPr>
        <w:t>11, Pavle kaže: „Težite ka obnovi“</w:t>
      </w:r>
      <w:r w:rsidR="00955268">
        <w:rPr>
          <w:rFonts w:ascii="Times New Roman" w:hAnsi="Times New Roman" w:cs="Times New Roman"/>
          <w:sz w:val="24"/>
          <w:szCs w:val="24"/>
        </w:rPr>
        <w:t xml:space="preserve"> (</w:t>
      </w:r>
      <w:r w:rsidR="00955268" w:rsidRPr="00955268">
        <w:rPr>
          <w:rFonts w:ascii="Times New Roman" w:hAnsi="Times New Roman" w:cs="Times New Roman"/>
          <w:i/>
          <w:iCs/>
          <w:sz w:val="24"/>
          <w:szCs w:val="24"/>
        </w:rPr>
        <w:t>ESV</w:t>
      </w:r>
      <w:r w:rsidR="00955268">
        <w:rPr>
          <w:rFonts w:ascii="Times New Roman" w:hAnsi="Times New Roman" w:cs="Times New Roman"/>
          <w:sz w:val="24"/>
          <w:szCs w:val="24"/>
        </w:rPr>
        <w:t>)</w:t>
      </w:r>
      <w:r w:rsidRPr="006F6A5B">
        <w:rPr>
          <w:rFonts w:ascii="Times New Roman" w:hAnsi="Times New Roman" w:cs="Times New Roman"/>
          <w:sz w:val="24"/>
          <w:szCs w:val="24"/>
        </w:rPr>
        <w:t>. Šta mislite, zašto Pavle uključuje ovaj cilj kao poslednju opomenu? Kako bi obnova mogla izgledati u vašim ličnim odnosima ili crkvenoj zajednici?</w:t>
      </w:r>
    </w:p>
    <w:p w14:paraId="4AC3F9BF" w14:textId="7374C3F5"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Kako je moguće „</w:t>
      </w:r>
      <w:r w:rsidR="00DF3280">
        <w:rPr>
          <w:rFonts w:ascii="Times New Roman" w:hAnsi="Times New Roman" w:cs="Times New Roman"/>
          <w:sz w:val="24"/>
          <w:szCs w:val="24"/>
        </w:rPr>
        <w:t>biti jedne misli</w:t>
      </w:r>
      <w:r w:rsidRPr="006F6A5B">
        <w:rPr>
          <w:rFonts w:ascii="Times New Roman" w:hAnsi="Times New Roman" w:cs="Times New Roman"/>
          <w:sz w:val="24"/>
          <w:szCs w:val="24"/>
        </w:rPr>
        <w:t>“</w:t>
      </w:r>
      <w:r w:rsidR="00DF3280">
        <w:rPr>
          <w:rFonts w:ascii="Times New Roman" w:hAnsi="Times New Roman" w:cs="Times New Roman"/>
          <w:sz w:val="24"/>
          <w:szCs w:val="24"/>
        </w:rPr>
        <w:t xml:space="preserve"> (1. Korinćanima 1,10)</w:t>
      </w:r>
      <w:r w:rsidRPr="006F6A5B">
        <w:rPr>
          <w:rFonts w:ascii="Times New Roman" w:hAnsi="Times New Roman" w:cs="Times New Roman"/>
          <w:sz w:val="24"/>
          <w:szCs w:val="24"/>
        </w:rPr>
        <w:t xml:space="preserve"> i „</w:t>
      </w:r>
      <w:r w:rsidR="00DF3280">
        <w:rPr>
          <w:rFonts w:ascii="Times New Roman" w:hAnsi="Times New Roman" w:cs="Times New Roman"/>
          <w:sz w:val="24"/>
          <w:szCs w:val="24"/>
        </w:rPr>
        <w:t>imati mir sa svima</w:t>
      </w:r>
      <w:r w:rsidRPr="006F6A5B">
        <w:rPr>
          <w:rFonts w:ascii="Times New Roman" w:hAnsi="Times New Roman" w:cs="Times New Roman"/>
          <w:sz w:val="24"/>
          <w:szCs w:val="24"/>
        </w:rPr>
        <w:t>“</w:t>
      </w:r>
      <w:r w:rsidR="00DF3280">
        <w:rPr>
          <w:rFonts w:ascii="Times New Roman" w:hAnsi="Times New Roman" w:cs="Times New Roman"/>
          <w:sz w:val="24"/>
          <w:szCs w:val="24"/>
        </w:rPr>
        <w:t xml:space="preserve"> (Rimljanima 12,18)</w:t>
      </w:r>
      <w:r w:rsidRPr="006F6A5B">
        <w:rPr>
          <w:rFonts w:ascii="Times New Roman" w:hAnsi="Times New Roman" w:cs="Times New Roman"/>
          <w:sz w:val="24"/>
          <w:szCs w:val="24"/>
        </w:rPr>
        <w:t xml:space="preserve"> u crkvi (kao što je bila </w:t>
      </w:r>
      <w:r w:rsidR="00DF3280">
        <w:rPr>
          <w:rFonts w:ascii="Times New Roman" w:hAnsi="Times New Roman" w:cs="Times New Roman"/>
          <w:sz w:val="24"/>
          <w:szCs w:val="24"/>
        </w:rPr>
        <w:t>crkva</w:t>
      </w:r>
      <w:r w:rsidRPr="006F6A5B">
        <w:rPr>
          <w:rFonts w:ascii="Times New Roman" w:hAnsi="Times New Roman" w:cs="Times New Roman"/>
          <w:sz w:val="24"/>
          <w:szCs w:val="24"/>
        </w:rPr>
        <w:t xml:space="preserve"> u Korintu) koja je imala toliko mnogo sukoba</w:t>
      </w:r>
      <w:r w:rsidR="00DF3280">
        <w:rPr>
          <w:rFonts w:ascii="Times New Roman" w:hAnsi="Times New Roman" w:cs="Times New Roman"/>
          <w:sz w:val="24"/>
          <w:szCs w:val="24"/>
        </w:rPr>
        <w:t xml:space="preserve"> (vidi: 1. Korinćanima 1,10–13)</w:t>
      </w:r>
      <w:r w:rsidRPr="006F6A5B">
        <w:rPr>
          <w:rFonts w:ascii="Times New Roman" w:hAnsi="Times New Roman" w:cs="Times New Roman"/>
          <w:sz w:val="24"/>
          <w:szCs w:val="24"/>
        </w:rPr>
        <w:t>?</w:t>
      </w:r>
    </w:p>
    <w:p w14:paraId="5B51029B" w14:textId="3EAD9EAD"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Kakvu ulogu u negovanju jedinstva</w:t>
      </w:r>
      <w:r w:rsidR="00DF3280">
        <w:rPr>
          <w:rFonts w:ascii="Times New Roman" w:hAnsi="Times New Roman" w:cs="Times New Roman"/>
          <w:sz w:val="24"/>
          <w:szCs w:val="24"/>
        </w:rPr>
        <w:t xml:space="preserve"> u crkvi ima poniznost</w:t>
      </w:r>
      <w:r w:rsidRPr="006F6A5B">
        <w:rPr>
          <w:rFonts w:ascii="Times New Roman" w:hAnsi="Times New Roman" w:cs="Times New Roman"/>
          <w:sz w:val="24"/>
          <w:szCs w:val="24"/>
        </w:rPr>
        <w:t>?</w:t>
      </w:r>
    </w:p>
    <w:p w14:paraId="4DDDD591" w14:textId="009AE1F9"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U 2. Korinćanima 13</w:t>
      </w:r>
      <w:r w:rsidR="00DF3280">
        <w:rPr>
          <w:rFonts w:ascii="Times New Roman" w:hAnsi="Times New Roman" w:cs="Times New Roman"/>
          <w:sz w:val="24"/>
          <w:szCs w:val="24"/>
        </w:rPr>
        <w:t>,</w:t>
      </w:r>
      <w:r w:rsidRPr="006F6A5B">
        <w:rPr>
          <w:rFonts w:ascii="Times New Roman" w:hAnsi="Times New Roman" w:cs="Times New Roman"/>
          <w:sz w:val="24"/>
          <w:szCs w:val="24"/>
        </w:rPr>
        <w:t>12, vernicima je rečeno da „pozdrave jedan drugoga svetim celivom“. Šta bi danas mogao biti kulturološki prikladan način da se izrazi ova vrsta duhovne naklonosti i jedinstva?</w:t>
      </w:r>
    </w:p>
    <w:p w14:paraId="5256ECAC" w14:textId="5B5FA882"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 xml:space="preserve">Na koje ste načine nedavno primili Hristovu blagodat i kako to iskustvo može </w:t>
      </w:r>
      <w:r w:rsidR="00DF3280">
        <w:rPr>
          <w:rFonts w:ascii="Times New Roman" w:hAnsi="Times New Roman" w:cs="Times New Roman"/>
          <w:sz w:val="24"/>
          <w:szCs w:val="24"/>
        </w:rPr>
        <w:t>da utiče</w:t>
      </w:r>
      <w:r w:rsidRPr="006F6A5B">
        <w:rPr>
          <w:rFonts w:ascii="Times New Roman" w:hAnsi="Times New Roman" w:cs="Times New Roman"/>
          <w:sz w:val="24"/>
          <w:szCs w:val="24"/>
        </w:rPr>
        <w:t xml:space="preserve"> na način na koji </w:t>
      </w:r>
      <w:r w:rsidR="00DF3280">
        <w:rPr>
          <w:rFonts w:ascii="Times New Roman" w:hAnsi="Times New Roman" w:cs="Times New Roman"/>
          <w:sz w:val="24"/>
          <w:szCs w:val="24"/>
        </w:rPr>
        <w:t>reagujete</w:t>
      </w:r>
      <w:r w:rsidRPr="006F6A5B">
        <w:rPr>
          <w:rFonts w:ascii="Times New Roman" w:hAnsi="Times New Roman" w:cs="Times New Roman"/>
          <w:sz w:val="24"/>
          <w:szCs w:val="24"/>
        </w:rPr>
        <w:t xml:space="preserve"> na teške ljude ili situacije?</w:t>
      </w:r>
    </w:p>
    <w:p w14:paraId="6BC269E2" w14:textId="08B94A1C"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 xml:space="preserve">Postoje li odnosi u vašoj duhovnoj zajednici kojima je potrebno isceljenje ili jačanje? Ako postoje, koji su to odnosi? Što je još važnije, koje korake </w:t>
      </w:r>
      <w:r w:rsidR="00DF3280">
        <w:rPr>
          <w:rFonts w:ascii="Times New Roman" w:hAnsi="Times New Roman" w:cs="Times New Roman"/>
          <w:sz w:val="24"/>
          <w:szCs w:val="24"/>
        </w:rPr>
        <w:t>biste mogli</w:t>
      </w:r>
      <w:r w:rsidRPr="006F6A5B">
        <w:rPr>
          <w:rFonts w:ascii="Times New Roman" w:hAnsi="Times New Roman" w:cs="Times New Roman"/>
          <w:sz w:val="24"/>
          <w:szCs w:val="24"/>
        </w:rPr>
        <w:t xml:space="preserve"> </w:t>
      </w:r>
      <w:r w:rsidR="00DF3280">
        <w:rPr>
          <w:rFonts w:ascii="Times New Roman" w:hAnsi="Times New Roman" w:cs="Times New Roman"/>
          <w:sz w:val="24"/>
          <w:szCs w:val="24"/>
        </w:rPr>
        <w:t>da preduzmete</w:t>
      </w:r>
      <w:r w:rsidRPr="006F6A5B">
        <w:rPr>
          <w:rFonts w:ascii="Times New Roman" w:hAnsi="Times New Roman" w:cs="Times New Roman"/>
          <w:sz w:val="24"/>
          <w:szCs w:val="24"/>
        </w:rPr>
        <w:t xml:space="preserve"> kako biste doprineli tom ishodu?</w:t>
      </w:r>
    </w:p>
    <w:p w14:paraId="1C64F66B" w14:textId="530782FA" w:rsidR="006F6A5B" w:rsidRPr="006F6A5B" w:rsidRDefault="006F6A5B" w:rsidP="006F6A5B">
      <w:pPr>
        <w:numPr>
          <w:ilvl w:val="0"/>
          <w:numId w:val="23"/>
        </w:numPr>
        <w:tabs>
          <w:tab w:val="left" w:pos="830"/>
        </w:tabs>
        <w:mirrorIndents/>
        <w:rPr>
          <w:rFonts w:ascii="Times New Roman" w:hAnsi="Times New Roman" w:cs="Times New Roman"/>
          <w:sz w:val="24"/>
          <w:szCs w:val="24"/>
        </w:rPr>
      </w:pPr>
      <w:r w:rsidRPr="006F6A5B">
        <w:rPr>
          <w:rFonts w:ascii="Times New Roman" w:hAnsi="Times New Roman" w:cs="Times New Roman"/>
          <w:sz w:val="24"/>
          <w:szCs w:val="24"/>
        </w:rPr>
        <w:t>Pavle završava svoju poslanicu radošću, utehom i mirom. Koji od ovih božanskih darova vam je trenutno najpotrebniji i kako možete</w:t>
      </w:r>
      <w:r w:rsidR="00DF3280">
        <w:rPr>
          <w:rFonts w:ascii="Times New Roman" w:hAnsi="Times New Roman" w:cs="Times New Roman"/>
          <w:sz w:val="24"/>
          <w:szCs w:val="24"/>
        </w:rPr>
        <w:t xml:space="preserve"> da</w:t>
      </w:r>
      <w:r w:rsidRPr="006F6A5B">
        <w:rPr>
          <w:rFonts w:ascii="Times New Roman" w:hAnsi="Times New Roman" w:cs="Times New Roman"/>
          <w:sz w:val="24"/>
          <w:szCs w:val="24"/>
        </w:rPr>
        <w:t xml:space="preserve"> </w:t>
      </w:r>
      <w:r w:rsidR="00DF3280">
        <w:rPr>
          <w:rFonts w:ascii="Times New Roman" w:hAnsi="Times New Roman" w:cs="Times New Roman"/>
          <w:sz w:val="24"/>
          <w:szCs w:val="24"/>
        </w:rPr>
        <w:t xml:space="preserve">ga </w:t>
      </w:r>
      <w:r w:rsidRPr="006F6A5B">
        <w:rPr>
          <w:rFonts w:ascii="Times New Roman" w:hAnsi="Times New Roman" w:cs="Times New Roman"/>
          <w:sz w:val="24"/>
          <w:szCs w:val="24"/>
        </w:rPr>
        <w:t>potražit</w:t>
      </w:r>
      <w:r w:rsidR="00DF3280">
        <w:rPr>
          <w:rFonts w:ascii="Times New Roman" w:hAnsi="Times New Roman" w:cs="Times New Roman"/>
          <w:sz w:val="24"/>
          <w:szCs w:val="24"/>
        </w:rPr>
        <w:t>e</w:t>
      </w:r>
      <w:r w:rsidRPr="006F6A5B">
        <w:rPr>
          <w:rFonts w:ascii="Times New Roman" w:hAnsi="Times New Roman" w:cs="Times New Roman"/>
          <w:sz w:val="24"/>
          <w:szCs w:val="24"/>
        </w:rPr>
        <w:t xml:space="preserve"> kroz Božje prisustvo?</w:t>
      </w:r>
    </w:p>
    <w:p w14:paraId="5F094136" w14:textId="77777777" w:rsidR="00451C04" w:rsidRPr="00451C04" w:rsidRDefault="00451C04" w:rsidP="00451C04">
      <w:pPr>
        <w:tabs>
          <w:tab w:val="left" w:pos="830"/>
        </w:tabs>
        <w:mirrorIndents/>
        <w:rPr>
          <w:rFonts w:ascii="Times New Roman" w:hAnsi="Times New Roman" w:cs="Times New Roman"/>
          <w:sz w:val="24"/>
          <w:szCs w:val="24"/>
        </w:rPr>
      </w:pPr>
    </w:p>
    <w:p w14:paraId="729C92B3" w14:textId="77777777" w:rsidR="00AE03B0" w:rsidRDefault="00AE03B0" w:rsidP="00AE03B0">
      <w:pPr>
        <w:tabs>
          <w:tab w:val="left" w:pos="830"/>
        </w:tabs>
        <w:mirrorIndents/>
        <w:rPr>
          <w:rFonts w:ascii="Times New Roman" w:hAnsi="Times New Roman" w:cs="Times New Roman"/>
          <w:sz w:val="24"/>
          <w:szCs w:val="24"/>
        </w:rPr>
      </w:pPr>
    </w:p>
    <w:p w14:paraId="66E46DB3" w14:textId="77777777" w:rsidR="00AE03B0" w:rsidRDefault="00AE03B0" w:rsidP="00AE03B0">
      <w:pPr>
        <w:tabs>
          <w:tab w:val="left" w:pos="830"/>
        </w:tabs>
        <w:mirrorIndents/>
        <w:rPr>
          <w:rFonts w:ascii="Times New Roman" w:hAnsi="Times New Roman" w:cs="Times New Roman"/>
          <w:sz w:val="24"/>
          <w:szCs w:val="24"/>
        </w:rPr>
      </w:pPr>
    </w:p>
    <w:p w14:paraId="3714B8AA" w14:textId="77777777" w:rsidR="00AE03B0" w:rsidRDefault="00AE03B0" w:rsidP="00AE03B0">
      <w:pPr>
        <w:tabs>
          <w:tab w:val="left" w:pos="830"/>
        </w:tabs>
        <w:mirrorIndents/>
        <w:rPr>
          <w:rFonts w:ascii="Times New Roman" w:hAnsi="Times New Roman" w:cs="Times New Roman"/>
          <w:sz w:val="24"/>
          <w:szCs w:val="24"/>
        </w:rPr>
      </w:pPr>
    </w:p>
    <w:p w14:paraId="4D32AE88" w14:textId="77777777" w:rsidR="008878E3" w:rsidRDefault="008878E3" w:rsidP="008878E3">
      <w:pPr>
        <w:mirrorIndents/>
        <w:rPr>
          <w:rFonts w:ascii="Times New Roman" w:hAnsi="Times New Roman" w:cs="Times New Roman"/>
          <w:sz w:val="24"/>
          <w:szCs w:val="24"/>
        </w:rPr>
      </w:pPr>
    </w:p>
    <w:p w14:paraId="0E5EBA25" w14:textId="77777777" w:rsidR="008878E3" w:rsidRDefault="008878E3" w:rsidP="00DC7EFC">
      <w:pPr>
        <w:mirrorIndents/>
        <w:rPr>
          <w:rFonts w:ascii="Times New Roman" w:hAnsi="Times New Roman" w:cs="Times New Roman"/>
          <w:sz w:val="24"/>
          <w:szCs w:val="24"/>
        </w:rPr>
      </w:pPr>
    </w:p>
    <w:p w14:paraId="23188028" w14:textId="77777777" w:rsidR="008878E3" w:rsidRPr="002B728B" w:rsidRDefault="008878E3" w:rsidP="00DC7EFC">
      <w:pPr>
        <w:mirrorIndents/>
        <w:rPr>
          <w:rFonts w:ascii="Times New Roman" w:hAnsi="Times New Roman" w:cs="Times New Roman"/>
          <w:sz w:val="24"/>
          <w:szCs w:val="24"/>
        </w:rPr>
      </w:pPr>
    </w:p>
    <w:sectPr w:rsidR="008878E3" w:rsidRPr="002B728B" w:rsidSect="000F69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FEE5A" w14:textId="77777777" w:rsidR="00174927" w:rsidRDefault="00174927" w:rsidP="000B455E">
      <w:pPr>
        <w:spacing w:before="0" w:after="0"/>
      </w:pPr>
      <w:r>
        <w:separator/>
      </w:r>
    </w:p>
  </w:endnote>
  <w:endnote w:type="continuationSeparator" w:id="0">
    <w:p w14:paraId="5480589A" w14:textId="77777777" w:rsidR="00174927" w:rsidRDefault="00174927" w:rsidP="000B455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07CE6" w14:textId="77777777" w:rsidR="00174927" w:rsidRDefault="00174927" w:rsidP="000B455E">
      <w:pPr>
        <w:spacing w:before="0" w:after="0"/>
      </w:pPr>
      <w:r>
        <w:separator/>
      </w:r>
    </w:p>
  </w:footnote>
  <w:footnote w:type="continuationSeparator" w:id="0">
    <w:p w14:paraId="31EA3FD7" w14:textId="77777777" w:rsidR="00174927" w:rsidRDefault="00174927" w:rsidP="000B455E">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4CA"/>
    <w:multiLevelType w:val="multilevel"/>
    <w:tmpl w:val="A0FA3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605072"/>
    <w:multiLevelType w:val="hybridMultilevel"/>
    <w:tmpl w:val="93B4D03C"/>
    <w:lvl w:ilvl="0" w:tplc="5EB0E542">
      <w:start w:val="3"/>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077D7E4C"/>
    <w:multiLevelType w:val="hybridMultilevel"/>
    <w:tmpl w:val="1604E49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8060C6F"/>
    <w:multiLevelType w:val="multilevel"/>
    <w:tmpl w:val="5538D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14982"/>
    <w:multiLevelType w:val="hybridMultilevel"/>
    <w:tmpl w:val="1EB443E4"/>
    <w:lvl w:ilvl="0" w:tplc="FA6C8CB2">
      <w:start w:val="1"/>
      <w:numFmt w:val="decimal"/>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15:restartNumberingAfterBreak="0">
    <w:nsid w:val="296959BA"/>
    <w:multiLevelType w:val="multilevel"/>
    <w:tmpl w:val="D57EB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E77A51"/>
    <w:multiLevelType w:val="hybridMultilevel"/>
    <w:tmpl w:val="98AA5F9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7" w15:restartNumberingAfterBreak="0">
    <w:nsid w:val="33550AA4"/>
    <w:multiLevelType w:val="hybridMultilevel"/>
    <w:tmpl w:val="BD16781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3B881931"/>
    <w:multiLevelType w:val="multilevel"/>
    <w:tmpl w:val="EDC07790"/>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8B4584"/>
    <w:multiLevelType w:val="hybridMultilevel"/>
    <w:tmpl w:val="60BCA37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0" w15:restartNumberingAfterBreak="0">
    <w:nsid w:val="3E046339"/>
    <w:multiLevelType w:val="hybridMultilevel"/>
    <w:tmpl w:val="674EA290"/>
    <w:lvl w:ilvl="0" w:tplc="F34AE89A">
      <w:start w:val="1"/>
      <w:numFmt w:val="decimal"/>
      <w:lvlText w:val="%1."/>
      <w:lvlJc w:val="left"/>
      <w:pPr>
        <w:ind w:left="720" w:hanging="360"/>
      </w:pPr>
      <w:rPr>
        <w:rFonts w:hint="default"/>
        <w:b/>
        <w:bCs/>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1" w15:restartNumberingAfterBreak="0">
    <w:nsid w:val="42351AE2"/>
    <w:multiLevelType w:val="multilevel"/>
    <w:tmpl w:val="158AB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BB1F3C"/>
    <w:multiLevelType w:val="hybridMultilevel"/>
    <w:tmpl w:val="AC48BE82"/>
    <w:lvl w:ilvl="0" w:tplc="F35CBF1E">
      <w:start w:val="1"/>
      <w:numFmt w:val="decimal"/>
      <w:lvlText w:val="%1."/>
      <w:lvlJc w:val="left"/>
      <w:pPr>
        <w:ind w:left="720" w:hanging="360"/>
      </w:pPr>
      <w:rPr>
        <w:rFonts w:hint="default"/>
        <w:b/>
        <w:bCs/>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15:restartNumberingAfterBreak="0">
    <w:nsid w:val="467F3F57"/>
    <w:multiLevelType w:val="hybridMultilevel"/>
    <w:tmpl w:val="B3EAA200"/>
    <w:lvl w:ilvl="0" w:tplc="7A6E5914">
      <w:start w:val="1"/>
      <w:numFmt w:val="decimal"/>
      <w:lvlText w:val="%1."/>
      <w:lvlJc w:val="left"/>
      <w:pPr>
        <w:ind w:left="2610" w:hanging="360"/>
      </w:pPr>
      <w:rPr>
        <w:rFonts w:hint="default"/>
        <w:b/>
        <w:bCs/>
      </w:rPr>
    </w:lvl>
    <w:lvl w:ilvl="1" w:tplc="241A0019" w:tentative="1">
      <w:start w:val="1"/>
      <w:numFmt w:val="lowerLetter"/>
      <w:lvlText w:val="%2."/>
      <w:lvlJc w:val="left"/>
      <w:pPr>
        <w:ind w:left="3330" w:hanging="360"/>
      </w:pPr>
    </w:lvl>
    <w:lvl w:ilvl="2" w:tplc="241A001B" w:tentative="1">
      <w:start w:val="1"/>
      <w:numFmt w:val="lowerRoman"/>
      <w:lvlText w:val="%3."/>
      <w:lvlJc w:val="right"/>
      <w:pPr>
        <w:ind w:left="4050" w:hanging="180"/>
      </w:pPr>
    </w:lvl>
    <w:lvl w:ilvl="3" w:tplc="241A000F" w:tentative="1">
      <w:start w:val="1"/>
      <w:numFmt w:val="decimal"/>
      <w:lvlText w:val="%4."/>
      <w:lvlJc w:val="left"/>
      <w:pPr>
        <w:ind w:left="4770" w:hanging="360"/>
      </w:pPr>
    </w:lvl>
    <w:lvl w:ilvl="4" w:tplc="241A0019" w:tentative="1">
      <w:start w:val="1"/>
      <w:numFmt w:val="lowerLetter"/>
      <w:lvlText w:val="%5."/>
      <w:lvlJc w:val="left"/>
      <w:pPr>
        <w:ind w:left="5490" w:hanging="360"/>
      </w:pPr>
    </w:lvl>
    <w:lvl w:ilvl="5" w:tplc="241A001B" w:tentative="1">
      <w:start w:val="1"/>
      <w:numFmt w:val="lowerRoman"/>
      <w:lvlText w:val="%6."/>
      <w:lvlJc w:val="right"/>
      <w:pPr>
        <w:ind w:left="6210" w:hanging="180"/>
      </w:pPr>
    </w:lvl>
    <w:lvl w:ilvl="6" w:tplc="241A000F" w:tentative="1">
      <w:start w:val="1"/>
      <w:numFmt w:val="decimal"/>
      <w:lvlText w:val="%7."/>
      <w:lvlJc w:val="left"/>
      <w:pPr>
        <w:ind w:left="6930" w:hanging="360"/>
      </w:pPr>
    </w:lvl>
    <w:lvl w:ilvl="7" w:tplc="241A0019" w:tentative="1">
      <w:start w:val="1"/>
      <w:numFmt w:val="lowerLetter"/>
      <w:lvlText w:val="%8."/>
      <w:lvlJc w:val="left"/>
      <w:pPr>
        <w:ind w:left="7650" w:hanging="360"/>
      </w:pPr>
    </w:lvl>
    <w:lvl w:ilvl="8" w:tplc="241A001B" w:tentative="1">
      <w:start w:val="1"/>
      <w:numFmt w:val="lowerRoman"/>
      <w:lvlText w:val="%9."/>
      <w:lvlJc w:val="right"/>
      <w:pPr>
        <w:ind w:left="8370" w:hanging="180"/>
      </w:pPr>
    </w:lvl>
  </w:abstractNum>
  <w:abstractNum w:abstractNumId="14" w15:restartNumberingAfterBreak="0">
    <w:nsid w:val="4D2B428E"/>
    <w:multiLevelType w:val="hybridMultilevel"/>
    <w:tmpl w:val="5068386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4EF66C58"/>
    <w:multiLevelType w:val="hybridMultilevel"/>
    <w:tmpl w:val="2832865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43E1762"/>
    <w:multiLevelType w:val="hybridMultilevel"/>
    <w:tmpl w:val="0652E8A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5E4E1655"/>
    <w:multiLevelType w:val="multilevel"/>
    <w:tmpl w:val="04C69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1108C5"/>
    <w:multiLevelType w:val="hybridMultilevel"/>
    <w:tmpl w:val="28328652"/>
    <w:lvl w:ilvl="0" w:tplc="5CC68F20">
      <w:start w:val="1"/>
      <w:numFmt w:val="decimal"/>
      <w:lvlText w:val="%1."/>
      <w:lvlJc w:val="left"/>
      <w:pPr>
        <w:ind w:left="720" w:hanging="360"/>
      </w:pPr>
      <w:rPr>
        <w:rFonts w:hint="default"/>
        <w:b/>
        <w:bCs/>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15:restartNumberingAfterBreak="0">
    <w:nsid w:val="6F0C690B"/>
    <w:multiLevelType w:val="multilevel"/>
    <w:tmpl w:val="4440A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4F4E3F"/>
    <w:multiLevelType w:val="multilevel"/>
    <w:tmpl w:val="F66AF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8C0480"/>
    <w:multiLevelType w:val="multilevel"/>
    <w:tmpl w:val="8A021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09053F"/>
    <w:multiLevelType w:val="multilevel"/>
    <w:tmpl w:val="DD884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5608AB"/>
    <w:multiLevelType w:val="hybridMultilevel"/>
    <w:tmpl w:val="DED2A38C"/>
    <w:lvl w:ilvl="0" w:tplc="DF266948">
      <w:start w:val="1"/>
      <w:numFmt w:val="decimal"/>
      <w:lvlText w:val="%1."/>
      <w:lvlJc w:val="left"/>
      <w:pPr>
        <w:ind w:left="720" w:hanging="360"/>
      </w:pPr>
      <w:rPr>
        <w:rFonts w:hint="default"/>
        <w:b/>
        <w:bCs/>
        <w:i w:val="0"/>
        <w:iCs w:val="0"/>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16cid:durableId="1692102579">
    <w:abstractNumId w:val="16"/>
  </w:num>
  <w:num w:numId="2" w16cid:durableId="34548876">
    <w:abstractNumId w:val="9"/>
  </w:num>
  <w:num w:numId="3" w16cid:durableId="1692758126">
    <w:abstractNumId w:val="2"/>
  </w:num>
  <w:num w:numId="4" w16cid:durableId="341057954">
    <w:abstractNumId w:val="18"/>
  </w:num>
  <w:num w:numId="5" w16cid:durableId="361830239">
    <w:abstractNumId w:val="6"/>
  </w:num>
  <w:num w:numId="6" w16cid:durableId="334696036">
    <w:abstractNumId w:val="23"/>
  </w:num>
  <w:num w:numId="7" w16cid:durableId="1047870833">
    <w:abstractNumId w:val="15"/>
  </w:num>
  <w:num w:numId="8" w16cid:durableId="392168990">
    <w:abstractNumId w:val="21"/>
  </w:num>
  <w:num w:numId="9" w16cid:durableId="529730144">
    <w:abstractNumId w:val="8"/>
  </w:num>
  <w:num w:numId="10" w16cid:durableId="2034456790">
    <w:abstractNumId w:val="7"/>
  </w:num>
  <w:num w:numId="11" w16cid:durableId="1410342750">
    <w:abstractNumId w:val="5"/>
  </w:num>
  <w:num w:numId="12" w16cid:durableId="1081872508">
    <w:abstractNumId w:val="14"/>
  </w:num>
  <w:num w:numId="13" w16cid:durableId="1319312338">
    <w:abstractNumId w:val="17"/>
  </w:num>
  <w:num w:numId="14" w16cid:durableId="1377392606">
    <w:abstractNumId w:val="1"/>
  </w:num>
  <w:num w:numId="15" w16cid:durableId="857810705">
    <w:abstractNumId w:val="3"/>
  </w:num>
  <w:num w:numId="16" w16cid:durableId="88894239">
    <w:abstractNumId w:val="22"/>
  </w:num>
  <w:num w:numId="17" w16cid:durableId="947080194">
    <w:abstractNumId w:val="19"/>
  </w:num>
  <w:num w:numId="18" w16cid:durableId="885945765">
    <w:abstractNumId w:val="12"/>
  </w:num>
  <w:num w:numId="19" w16cid:durableId="506091449">
    <w:abstractNumId w:val="20"/>
  </w:num>
  <w:num w:numId="20" w16cid:durableId="1028219040">
    <w:abstractNumId w:val="10"/>
  </w:num>
  <w:num w:numId="21" w16cid:durableId="954360670">
    <w:abstractNumId w:val="0"/>
  </w:num>
  <w:num w:numId="22" w16cid:durableId="955253108">
    <w:abstractNumId w:val="13"/>
  </w:num>
  <w:num w:numId="23" w16cid:durableId="1870295362">
    <w:abstractNumId w:val="11"/>
  </w:num>
  <w:num w:numId="24" w16cid:durableId="2126923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defaultTabStop w:val="1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B7"/>
    <w:rsid w:val="00001546"/>
    <w:rsid w:val="000123CA"/>
    <w:rsid w:val="000160E3"/>
    <w:rsid w:val="00061A90"/>
    <w:rsid w:val="000743A8"/>
    <w:rsid w:val="00075478"/>
    <w:rsid w:val="000B455E"/>
    <w:rsid w:val="000B5D2A"/>
    <w:rsid w:val="000C71D7"/>
    <w:rsid w:val="000F6915"/>
    <w:rsid w:val="00112A54"/>
    <w:rsid w:val="00127D4F"/>
    <w:rsid w:val="0014101B"/>
    <w:rsid w:val="0014348C"/>
    <w:rsid w:val="0014602B"/>
    <w:rsid w:val="00174927"/>
    <w:rsid w:val="001844B1"/>
    <w:rsid w:val="001B6828"/>
    <w:rsid w:val="001B74AC"/>
    <w:rsid w:val="001C1225"/>
    <w:rsid w:val="001C5219"/>
    <w:rsid w:val="001D3A1C"/>
    <w:rsid w:val="001E2F69"/>
    <w:rsid w:val="001F1899"/>
    <w:rsid w:val="00204810"/>
    <w:rsid w:val="00262F23"/>
    <w:rsid w:val="002B728B"/>
    <w:rsid w:val="002C4269"/>
    <w:rsid w:val="002D659B"/>
    <w:rsid w:val="002E1E3C"/>
    <w:rsid w:val="002F31B8"/>
    <w:rsid w:val="0030195C"/>
    <w:rsid w:val="00305072"/>
    <w:rsid w:val="003073F8"/>
    <w:rsid w:val="0032393A"/>
    <w:rsid w:val="0032510F"/>
    <w:rsid w:val="003440F7"/>
    <w:rsid w:val="0035303F"/>
    <w:rsid w:val="0036619E"/>
    <w:rsid w:val="003729FA"/>
    <w:rsid w:val="003845EC"/>
    <w:rsid w:val="003920BE"/>
    <w:rsid w:val="003A719B"/>
    <w:rsid w:val="003B0E7C"/>
    <w:rsid w:val="003C5632"/>
    <w:rsid w:val="003E14F5"/>
    <w:rsid w:val="003F2303"/>
    <w:rsid w:val="0040081F"/>
    <w:rsid w:val="0040568F"/>
    <w:rsid w:val="00405D86"/>
    <w:rsid w:val="004122DD"/>
    <w:rsid w:val="004126B7"/>
    <w:rsid w:val="00421CD7"/>
    <w:rsid w:val="00435587"/>
    <w:rsid w:val="00451C04"/>
    <w:rsid w:val="00456C9D"/>
    <w:rsid w:val="0046026C"/>
    <w:rsid w:val="004721A2"/>
    <w:rsid w:val="004732AD"/>
    <w:rsid w:val="00495A27"/>
    <w:rsid w:val="004968CA"/>
    <w:rsid w:val="004A6B61"/>
    <w:rsid w:val="004B1624"/>
    <w:rsid w:val="004B330E"/>
    <w:rsid w:val="004B466E"/>
    <w:rsid w:val="004F2220"/>
    <w:rsid w:val="004F3876"/>
    <w:rsid w:val="00501B2B"/>
    <w:rsid w:val="00516BAE"/>
    <w:rsid w:val="00527194"/>
    <w:rsid w:val="00533B5A"/>
    <w:rsid w:val="005370C2"/>
    <w:rsid w:val="005402CD"/>
    <w:rsid w:val="00556F58"/>
    <w:rsid w:val="00580EBB"/>
    <w:rsid w:val="00586B03"/>
    <w:rsid w:val="005A0D9E"/>
    <w:rsid w:val="005A5802"/>
    <w:rsid w:val="005B68FE"/>
    <w:rsid w:val="005B73F8"/>
    <w:rsid w:val="005D133B"/>
    <w:rsid w:val="005E2449"/>
    <w:rsid w:val="0060384F"/>
    <w:rsid w:val="006052D1"/>
    <w:rsid w:val="006151F0"/>
    <w:rsid w:val="00632F3F"/>
    <w:rsid w:val="00633FFF"/>
    <w:rsid w:val="00642BD4"/>
    <w:rsid w:val="0068643C"/>
    <w:rsid w:val="006925B5"/>
    <w:rsid w:val="006B271F"/>
    <w:rsid w:val="006D6256"/>
    <w:rsid w:val="006E341E"/>
    <w:rsid w:val="006E6594"/>
    <w:rsid w:val="006F6A5B"/>
    <w:rsid w:val="00705D9E"/>
    <w:rsid w:val="0071457A"/>
    <w:rsid w:val="0071562E"/>
    <w:rsid w:val="0071740D"/>
    <w:rsid w:val="007218F2"/>
    <w:rsid w:val="00730F98"/>
    <w:rsid w:val="00733D77"/>
    <w:rsid w:val="00734593"/>
    <w:rsid w:val="0076794C"/>
    <w:rsid w:val="00776CAF"/>
    <w:rsid w:val="007842F1"/>
    <w:rsid w:val="007D602A"/>
    <w:rsid w:val="007E2821"/>
    <w:rsid w:val="007E704E"/>
    <w:rsid w:val="007F0374"/>
    <w:rsid w:val="00800534"/>
    <w:rsid w:val="00811345"/>
    <w:rsid w:val="008233F1"/>
    <w:rsid w:val="00825C9D"/>
    <w:rsid w:val="00845964"/>
    <w:rsid w:val="008878E3"/>
    <w:rsid w:val="0089171D"/>
    <w:rsid w:val="008A543D"/>
    <w:rsid w:val="008B3B0A"/>
    <w:rsid w:val="008C09C7"/>
    <w:rsid w:val="008C159F"/>
    <w:rsid w:val="008E3DDD"/>
    <w:rsid w:val="00900D7C"/>
    <w:rsid w:val="009048CA"/>
    <w:rsid w:val="0092330A"/>
    <w:rsid w:val="00950601"/>
    <w:rsid w:val="00955268"/>
    <w:rsid w:val="009847B0"/>
    <w:rsid w:val="00997825"/>
    <w:rsid w:val="009D6365"/>
    <w:rsid w:val="009E791D"/>
    <w:rsid w:val="009F1821"/>
    <w:rsid w:val="00A00430"/>
    <w:rsid w:val="00A32A52"/>
    <w:rsid w:val="00A379B7"/>
    <w:rsid w:val="00A44719"/>
    <w:rsid w:val="00A511DC"/>
    <w:rsid w:val="00A52FFD"/>
    <w:rsid w:val="00A76C5B"/>
    <w:rsid w:val="00AC5C7E"/>
    <w:rsid w:val="00AE03B0"/>
    <w:rsid w:val="00AE44D1"/>
    <w:rsid w:val="00AF45A7"/>
    <w:rsid w:val="00B00C3D"/>
    <w:rsid w:val="00B021FD"/>
    <w:rsid w:val="00B02668"/>
    <w:rsid w:val="00B36A98"/>
    <w:rsid w:val="00B43E4C"/>
    <w:rsid w:val="00B52445"/>
    <w:rsid w:val="00B70A70"/>
    <w:rsid w:val="00B74ACC"/>
    <w:rsid w:val="00B80234"/>
    <w:rsid w:val="00B8386E"/>
    <w:rsid w:val="00B92348"/>
    <w:rsid w:val="00BC6ABD"/>
    <w:rsid w:val="00BE7E73"/>
    <w:rsid w:val="00BF479F"/>
    <w:rsid w:val="00C152BD"/>
    <w:rsid w:val="00C16F83"/>
    <w:rsid w:val="00C22B3F"/>
    <w:rsid w:val="00C314CB"/>
    <w:rsid w:val="00C538D1"/>
    <w:rsid w:val="00C55BC2"/>
    <w:rsid w:val="00C55FC3"/>
    <w:rsid w:val="00C61F75"/>
    <w:rsid w:val="00C92248"/>
    <w:rsid w:val="00C95001"/>
    <w:rsid w:val="00CA1B40"/>
    <w:rsid w:val="00CC0E4B"/>
    <w:rsid w:val="00CC52B8"/>
    <w:rsid w:val="00CD4B64"/>
    <w:rsid w:val="00CD4CC4"/>
    <w:rsid w:val="00CE57FA"/>
    <w:rsid w:val="00CF05A4"/>
    <w:rsid w:val="00CF16CB"/>
    <w:rsid w:val="00D01867"/>
    <w:rsid w:val="00D074C1"/>
    <w:rsid w:val="00D15661"/>
    <w:rsid w:val="00D26911"/>
    <w:rsid w:val="00D365CE"/>
    <w:rsid w:val="00D45439"/>
    <w:rsid w:val="00D51BE5"/>
    <w:rsid w:val="00D7471B"/>
    <w:rsid w:val="00D91D15"/>
    <w:rsid w:val="00D94753"/>
    <w:rsid w:val="00D965DD"/>
    <w:rsid w:val="00DB342C"/>
    <w:rsid w:val="00DC7EFC"/>
    <w:rsid w:val="00DE137E"/>
    <w:rsid w:val="00DF3280"/>
    <w:rsid w:val="00E22592"/>
    <w:rsid w:val="00E25D23"/>
    <w:rsid w:val="00E37B5C"/>
    <w:rsid w:val="00E56749"/>
    <w:rsid w:val="00E71F7E"/>
    <w:rsid w:val="00E77366"/>
    <w:rsid w:val="00EA1B70"/>
    <w:rsid w:val="00EA5298"/>
    <w:rsid w:val="00EB1110"/>
    <w:rsid w:val="00EB6D5A"/>
    <w:rsid w:val="00EC531D"/>
    <w:rsid w:val="00F16778"/>
    <w:rsid w:val="00F234EE"/>
    <w:rsid w:val="00F35656"/>
    <w:rsid w:val="00F45AD5"/>
    <w:rsid w:val="00F53E83"/>
    <w:rsid w:val="00F5773D"/>
    <w:rsid w:val="00F64BED"/>
    <w:rsid w:val="00F67D4D"/>
    <w:rsid w:val="00F84168"/>
    <w:rsid w:val="00F91341"/>
    <w:rsid w:val="00FB4AF3"/>
    <w:rsid w:val="00FB7B36"/>
    <w:rsid w:val="00FC20D2"/>
    <w:rsid w:val="00FD123D"/>
    <w:rsid w:val="00FD231E"/>
    <w:rsid w:val="00FD53FE"/>
    <w:rsid w:val="00FF0079"/>
    <w:rsid w:val="00FF237D"/>
    <w:rsid w:val="00FF2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6FFF"/>
  <w15:chartTrackingRefBased/>
  <w15:docId w15:val="{C5C68BC0-821B-47A9-A624-63798C8CA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r-Latn-RS" w:eastAsia="en-US" w:bidi="ar-SA"/>
        <w14:ligatures w14:val="standardContextual"/>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EFC"/>
  </w:style>
  <w:style w:type="paragraph" w:styleId="Naslov1">
    <w:name w:val="heading 1"/>
    <w:basedOn w:val="Normal"/>
    <w:next w:val="Normal"/>
    <w:link w:val="Naslov1Char"/>
    <w:uiPriority w:val="9"/>
    <w:qFormat/>
    <w:rsid w:val="004126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4126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4126B7"/>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4126B7"/>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4126B7"/>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4126B7"/>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126B7"/>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126B7"/>
    <w:pPr>
      <w:keepNext/>
      <w:keepLines/>
      <w:spacing w:before="0"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126B7"/>
    <w:pPr>
      <w:keepNext/>
      <w:keepLines/>
      <w:spacing w:before="0" w:after="0"/>
      <w:outlineLvl w:val="8"/>
    </w:pPr>
    <w:rPr>
      <w:rFonts w:eastAsiaTheme="majorEastAsia" w:cstheme="majorBidi"/>
      <w:color w:val="272727" w:themeColor="text1" w:themeTint="D8"/>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Naslov1Char">
    <w:name w:val="Naslov 1 Char"/>
    <w:basedOn w:val="Podrazumevanifontpasusa"/>
    <w:link w:val="Naslov1"/>
    <w:uiPriority w:val="9"/>
    <w:rsid w:val="004126B7"/>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Podrazumevanifontpasusa"/>
    <w:link w:val="Naslov2"/>
    <w:uiPriority w:val="9"/>
    <w:semiHidden/>
    <w:rsid w:val="004126B7"/>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Podrazumevanifontpasusa"/>
    <w:link w:val="Naslov3"/>
    <w:uiPriority w:val="9"/>
    <w:semiHidden/>
    <w:rsid w:val="004126B7"/>
    <w:rPr>
      <w:rFonts w:eastAsiaTheme="majorEastAsia" w:cstheme="majorBidi"/>
      <w:color w:val="2F5496" w:themeColor="accent1" w:themeShade="BF"/>
      <w:sz w:val="28"/>
      <w:szCs w:val="28"/>
    </w:rPr>
  </w:style>
  <w:style w:type="character" w:customStyle="1" w:styleId="Naslov4Char">
    <w:name w:val="Naslov 4 Char"/>
    <w:basedOn w:val="Podrazumevanifontpasusa"/>
    <w:link w:val="Naslov4"/>
    <w:uiPriority w:val="9"/>
    <w:semiHidden/>
    <w:rsid w:val="004126B7"/>
    <w:rPr>
      <w:rFonts w:eastAsiaTheme="majorEastAsia" w:cstheme="majorBidi"/>
      <w:i/>
      <w:iCs/>
      <w:color w:val="2F5496" w:themeColor="accent1" w:themeShade="BF"/>
    </w:rPr>
  </w:style>
  <w:style w:type="character" w:customStyle="1" w:styleId="Naslov5Char">
    <w:name w:val="Naslov 5 Char"/>
    <w:basedOn w:val="Podrazumevanifontpasusa"/>
    <w:link w:val="Naslov5"/>
    <w:uiPriority w:val="9"/>
    <w:semiHidden/>
    <w:rsid w:val="004126B7"/>
    <w:rPr>
      <w:rFonts w:eastAsiaTheme="majorEastAsia" w:cstheme="majorBidi"/>
      <w:color w:val="2F5496" w:themeColor="accent1" w:themeShade="BF"/>
    </w:rPr>
  </w:style>
  <w:style w:type="character" w:customStyle="1" w:styleId="Naslov6Char">
    <w:name w:val="Naslov 6 Char"/>
    <w:basedOn w:val="Podrazumevanifontpasusa"/>
    <w:link w:val="Naslov6"/>
    <w:uiPriority w:val="9"/>
    <w:semiHidden/>
    <w:rsid w:val="004126B7"/>
    <w:rPr>
      <w:rFonts w:eastAsiaTheme="majorEastAsia" w:cstheme="majorBidi"/>
      <w:i/>
      <w:iCs/>
      <w:color w:val="595959" w:themeColor="text1" w:themeTint="A6"/>
    </w:rPr>
  </w:style>
  <w:style w:type="character" w:customStyle="1" w:styleId="Naslov7Char">
    <w:name w:val="Naslov 7 Char"/>
    <w:basedOn w:val="Podrazumevanifontpasusa"/>
    <w:link w:val="Naslov7"/>
    <w:uiPriority w:val="9"/>
    <w:semiHidden/>
    <w:rsid w:val="004126B7"/>
    <w:rPr>
      <w:rFonts w:eastAsiaTheme="majorEastAsia" w:cstheme="majorBidi"/>
      <w:color w:val="595959" w:themeColor="text1" w:themeTint="A6"/>
    </w:rPr>
  </w:style>
  <w:style w:type="character" w:customStyle="1" w:styleId="Naslov8Char">
    <w:name w:val="Naslov 8 Char"/>
    <w:basedOn w:val="Podrazumevanifontpasusa"/>
    <w:link w:val="Naslov8"/>
    <w:uiPriority w:val="9"/>
    <w:semiHidden/>
    <w:rsid w:val="004126B7"/>
    <w:rPr>
      <w:rFonts w:eastAsiaTheme="majorEastAsia" w:cstheme="majorBidi"/>
      <w:i/>
      <w:iCs/>
      <w:color w:val="272727" w:themeColor="text1" w:themeTint="D8"/>
    </w:rPr>
  </w:style>
  <w:style w:type="character" w:customStyle="1" w:styleId="Naslov9Char">
    <w:name w:val="Naslov 9 Char"/>
    <w:basedOn w:val="Podrazumevanifontpasusa"/>
    <w:link w:val="Naslov9"/>
    <w:uiPriority w:val="9"/>
    <w:semiHidden/>
    <w:rsid w:val="004126B7"/>
    <w:rPr>
      <w:rFonts w:eastAsiaTheme="majorEastAsia" w:cstheme="majorBidi"/>
      <w:color w:val="272727" w:themeColor="text1" w:themeTint="D8"/>
    </w:rPr>
  </w:style>
  <w:style w:type="paragraph" w:styleId="Naslov">
    <w:name w:val="Title"/>
    <w:basedOn w:val="Normal"/>
    <w:next w:val="Normal"/>
    <w:link w:val="NaslovChar"/>
    <w:uiPriority w:val="10"/>
    <w:qFormat/>
    <w:rsid w:val="004126B7"/>
    <w:pPr>
      <w:spacing w:before="0"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Podrazumevanifontpasusa"/>
    <w:link w:val="Naslov"/>
    <w:uiPriority w:val="10"/>
    <w:rsid w:val="004126B7"/>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126B7"/>
    <w:pPr>
      <w:numPr>
        <w:ilvl w:val="1"/>
      </w:numPr>
      <w:spacing w:after="160"/>
    </w:pPr>
    <w:rPr>
      <w:rFonts w:eastAsiaTheme="majorEastAsia" w:cstheme="majorBidi"/>
      <w:color w:val="595959" w:themeColor="text1" w:themeTint="A6"/>
      <w:spacing w:val="15"/>
      <w:sz w:val="28"/>
      <w:szCs w:val="28"/>
    </w:rPr>
  </w:style>
  <w:style w:type="character" w:customStyle="1" w:styleId="PodnaslovChar">
    <w:name w:val="Podnaslov Char"/>
    <w:basedOn w:val="Podrazumevanifontpasusa"/>
    <w:link w:val="Podnaslov"/>
    <w:uiPriority w:val="11"/>
    <w:rsid w:val="004126B7"/>
    <w:rPr>
      <w:rFonts w:eastAsiaTheme="majorEastAsia" w:cstheme="majorBidi"/>
      <w:color w:val="595959" w:themeColor="text1" w:themeTint="A6"/>
      <w:spacing w:val="15"/>
      <w:sz w:val="28"/>
      <w:szCs w:val="28"/>
    </w:rPr>
  </w:style>
  <w:style w:type="paragraph" w:styleId="Navoenje">
    <w:name w:val="Quote"/>
    <w:basedOn w:val="Normal"/>
    <w:next w:val="Normal"/>
    <w:link w:val="NavoenjeChar"/>
    <w:uiPriority w:val="29"/>
    <w:qFormat/>
    <w:rsid w:val="004126B7"/>
    <w:pPr>
      <w:spacing w:before="160" w:after="160"/>
      <w:jc w:val="center"/>
    </w:pPr>
    <w:rPr>
      <w:i/>
      <w:iCs/>
      <w:color w:val="404040" w:themeColor="text1" w:themeTint="BF"/>
    </w:rPr>
  </w:style>
  <w:style w:type="character" w:customStyle="1" w:styleId="NavoenjeChar">
    <w:name w:val="Navođenje Char"/>
    <w:basedOn w:val="Podrazumevanifontpasusa"/>
    <w:link w:val="Navoenje"/>
    <w:uiPriority w:val="29"/>
    <w:rsid w:val="004126B7"/>
    <w:rPr>
      <w:i/>
      <w:iCs/>
      <w:color w:val="404040" w:themeColor="text1" w:themeTint="BF"/>
    </w:rPr>
  </w:style>
  <w:style w:type="paragraph" w:styleId="Pasussalistom">
    <w:name w:val="List Paragraph"/>
    <w:basedOn w:val="Normal"/>
    <w:uiPriority w:val="34"/>
    <w:qFormat/>
    <w:rsid w:val="004126B7"/>
    <w:pPr>
      <w:ind w:left="720"/>
      <w:contextualSpacing/>
    </w:pPr>
  </w:style>
  <w:style w:type="character" w:styleId="Izrazitonaglaavanje">
    <w:name w:val="Intense Emphasis"/>
    <w:basedOn w:val="Podrazumevanifontpasusa"/>
    <w:uiPriority w:val="21"/>
    <w:qFormat/>
    <w:rsid w:val="004126B7"/>
    <w:rPr>
      <w:i/>
      <w:iCs/>
      <w:color w:val="2F5496" w:themeColor="accent1" w:themeShade="BF"/>
    </w:rPr>
  </w:style>
  <w:style w:type="paragraph" w:styleId="Podebljaninavodnici">
    <w:name w:val="Intense Quote"/>
    <w:basedOn w:val="Normal"/>
    <w:next w:val="Normal"/>
    <w:link w:val="PodebljaninavodniciChar"/>
    <w:uiPriority w:val="30"/>
    <w:qFormat/>
    <w:rsid w:val="004126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PodebljaninavodniciChar">
    <w:name w:val="Podebljani navodnici Char"/>
    <w:basedOn w:val="Podrazumevanifontpasusa"/>
    <w:link w:val="Podebljaninavodnici"/>
    <w:uiPriority w:val="30"/>
    <w:rsid w:val="004126B7"/>
    <w:rPr>
      <w:i/>
      <w:iCs/>
      <w:color w:val="2F5496" w:themeColor="accent1" w:themeShade="BF"/>
    </w:rPr>
  </w:style>
  <w:style w:type="character" w:styleId="Izrazitareferenca">
    <w:name w:val="Intense Reference"/>
    <w:basedOn w:val="Podrazumevanifontpasusa"/>
    <w:uiPriority w:val="32"/>
    <w:qFormat/>
    <w:rsid w:val="004126B7"/>
    <w:rPr>
      <w:b/>
      <w:bCs/>
      <w:smallCaps/>
      <w:color w:val="2F5496" w:themeColor="accent1" w:themeShade="BF"/>
      <w:spacing w:val="5"/>
    </w:rPr>
  </w:style>
  <w:style w:type="paragraph" w:styleId="NormalWeb">
    <w:name w:val="Normal (Web)"/>
    <w:basedOn w:val="Normal"/>
    <w:uiPriority w:val="99"/>
    <w:unhideWhenUsed/>
    <w:rsid w:val="00E37B5C"/>
    <w:pPr>
      <w:spacing w:before="100" w:beforeAutospacing="1" w:after="100" w:afterAutospacing="1"/>
      <w:jc w:val="left"/>
    </w:pPr>
    <w:rPr>
      <w:rFonts w:ascii="Times New Roman" w:eastAsia="Times New Roman" w:hAnsi="Times New Roman" w:cs="Times New Roman"/>
      <w:sz w:val="24"/>
      <w:szCs w:val="24"/>
      <w:lang w:eastAsia="sr-Latn-RS"/>
      <w14:ligatures w14:val="none"/>
    </w:rPr>
  </w:style>
  <w:style w:type="paragraph" w:styleId="Zaglavljestranice">
    <w:name w:val="header"/>
    <w:basedOn w:val="Normal"/>
    <w:link w:val="ZaglavljestraniceChar"/>
    <w:uiPriority w:val="99"/>
    <w:unhideWhenUsed/>
    <w:rsid w:val="000B455E"/>
    <w:pPr>
      <w:tabs>
        <w:tab w:val="center" w:pos="4513"/>
        <w:tab w:val="right" w:pos="9026"/>
      </w:tabs>
      <w:spacing w:before="0" w:after="0"/>
    </w:pPr>
  </w:style>
  <w:style w:type="character" w:customStyle="1" w:styleId="ZaglavljestraniceChar">
    <w:name w:val="Zaglavlje stranice Char"/>
    <w:basedOn w:val="Podrazumevanifontpasusa"/>
    <w:link w:val="Zaglavljestranice"/>
    <w:uiPriority w:val="99"/>
    <w:rsid w:val="000B455E"/>
  </w:style>
  <w:style w:type="paragraph" w:styleId="Podnojestranice">
    <w:name w:val="footer"/>
    <w:basedOn w:val="Normal"/>
    <w:link w:val="PodnojestraniceChar"/>
    <w:uiPriority w:val="99"/>
    <w:unhideWhenUsed/>
    <w:rsid w:val="000B455E"/>
    <w:pPr>
      <w:tabs>
        <w:tab w:val="center" w:pos="4513"/>
        <w:tab w:val="right" w:pos="9026"/>
      </w:tabs>
      <w:spacing w:before="0" w:after="0"/>
    </w:pPr>
  </w:style>
  <w:style w:type="character" w:customStyle="1" w:styleId="PodnojestraniceChar">
    <w:name w:val="Podnožje stranice Char"/>
    <w:basedOn w:val="Podrazumevanifontpasusa"/>
    <w:link w:val="Podnojestranice"/>
    <w:uiPriority w:val="99"/>
    <w:rsid w:val="000B455E"/>
  </w:style>
  <w:style w:type="table" w:styleId="Koordinatnamreatabele">
    <w:name w:val="Table Grid"/>
    <w:basedOn w:val="Normalnatabela"/>
    <w:uiPriority w:val="39"/>
    <w:rsid w:val="00705D9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1252</TotalTime>
  <Pages>57</Pages>
  <Words>22586</Words>
  <Characters>123683</Characters>
  <Application>Microsoft Office Word</Application>
  <DocSecurity>0</DocSecurity>
  <Lines>2034</Lines>
  <Paragraphs>520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 s</dc:creator>
  <cp:keywords/>
  <dc:description/>
  <cp:lastModifiedBy>dusan s</cp:lastModifiedBy>
  <cp:revision>2</cp:revision>
  <dcterms:created xsi:type="dcterms:W3CDTF">2026-01-23T09:22:00Z</dcterms:created>
  <dcterms:modified xsi:type="dcterms:W3CDTF">2026-01-23T09:22:00Z</dcterms:modified>
</cp:coreProperties>
</file>